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B2" w:rsidRDefault="00621CB2" w:rsidP="00883DA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</w:pPr>
      <w:bookmarkStart w:id="0" w:name="_GoBack"/>
      <w:bookmarkEnd w:id="0"/>
      <w:r w:rsidRPr="00625F61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 xml:space="preserve">Уведомление о проведении </w:t>
      </w:r>
      <w:r w:rsidR="00713F68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>публичных</w:t>
      </w:r>
      <w:r w:rsidR="0025212F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 xml:space="preserve"> слушаний </w:t>
      </w:r>
      <w:r w:rsidR="00883DAE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 xml:space="preserve">по выдаче разрешения </w:t>
      </w:r>
      <w:r w:rsidR="008507E2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883DAE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>ых</w:t>
      </w:r>
      <w:r w:rsidR="008507E2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 xml:space="preserve"> участк</w:t>
      </w:r>
      <w:r w:rsidR="00883DAE"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  <w:t>ах № 51:00:0000000:13206, № 51:00:0000000:13207</w:t>
      </w:r>
    </w:p>
    <w:p w:rsidR="0025212F" w:rsidRDefault="0025212F" w:rsidP="00BC40D2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</w:pPr>
    </w:p>
    <w:p w:rsidR="0025212F" w:rsidRPr="00BC40D2" w:rsidRDefault="0025212F" w:rsidP="00BC40D2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Администрация муниципального округа город </w:t>
      </w:r>
      <w:r w:rsidR="00EF29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Кировск Мурманской области </w:t>
      </w:r>
      <w:r w:rsidR="00AE3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информирует общественность о проведении </w:t>
      </w:r>
      <w:r w:rsidR="00713F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публичных</w:t>
      </w:r>
      <w:r w:rsidR="00AE3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слушаний </w:t>
      </w:r>
      <w:r w:rsidR="005A6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08</w:t>
      </w:r>
      <w:r w:rsidR="00883DAE" w:rsidRPr="00883D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5A6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226869" w:rsidRPr="00883D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.2023</w:t>
      </w:r>
      <w:r w:rsidR="00AE36AC" w:rsidRPr="00883D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E36AC" w:rsidRPr="0022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1</w:t>
      </w:r>
      <w:r w:rsidR="005A6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AE36AC" w:rsidRPr="0022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.00</w:t>
      </w:r>
      <w:r w:rsidR="00AE3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адресу: г. Кировск, пр. Ленина, д. 16, </w:t>
      </w:r>
      <w:proofErr w:type="spellStart"/>
      <w:r w:rsidR="00AE3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каб</w:t>
      </w:r>
      <w:proofErr w:type="spellEnd"/>
      <w:r w:rsidR="00AE36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105 (актовый зал), по </w:t>
      </w:r>
      <w:r w:rsidR="00460FD1" w:rsidRPr="00460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№ 51:00:0000000:13206, № 51:00:0000000:13207</w:t>
      </w:r>
    </w:p>
    <w:p w:rsidR="0025212F" w:rsidRDefault="0025212F" w:rsidP="00BC40D2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</w:pPr>
    </w:p>
    <w:p w:rsidR="0025212F" w:rsidRPr="00625F61" w:rsidRDefault="0025212F" w:rsidP="00621CB2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9A0000"/>
          <w:kern w:val="36"/>
          <w:sz w:val="28"/>
          <w:szCs w:val="28"/>
          <w:lang w:eastAsia="ru-RU"/>
        </w:rPr>
      </w:pPr>
    </w:p>
    <w:p w:rsidR="00460FD1" w:rsidRDefault="00621CB2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88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Тирвас</w:t>
      </w: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«Аврора Хибины»</w:t>
      </w: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r w:rsidR="0071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713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город Кировск</w:t>
      </w: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 информируют общественность о начале процедуры </w:t>
      </w:r>
      <w:r w:rsidR="0088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FD1" w:rsidRPr="0046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выдаче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 № 51:00:0000000:13206, № 51:00:0000000:13207</w:t>
      </w:r>
      <w:r w:rsidR="0046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CB2" w:rsidRPr="00A85F76" w:rsidRDefault="00621CB2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намечаемой хозяйственной деятельности: </w:t>
      </w:r>
      <w:r w:rsidR="002F41AF" w:rsidRPr="002F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</w:t>
      </w:r>
      <w:r w:rsidR="002F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41AF" w:rsidRPr="002F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</w:t>
      </w:r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на земельных участках № 51:00:0000000:13206, № 51:00:0000000:13207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CB2" w:rsidRPr="00A85F76" w:rsidRDefault="00621CB2" w:rsidP="00226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намечаемой деятельности является: </w:t>
      </w:r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№ 51:00:0000000:13206 объекта: «</w:t>
      </w:r>
      <w:proofErr w:type="spellStart"/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Аквакомплекс</w:t>
      </w:r>
      <w:proofErr w:type="spellEnd"/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«Аврора», на земельном участке № 51:00:0000000:13207 объекта: «Гостиница на 142 номера на северном склоне курорта «Большой </w:t>
      </w:r>
      <w:proofErr w:type="spellStart"/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Вудъявр</w:t>
      </w:r>
      <w:proofErr w:type="spellEnd"/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многоуровневым открытым паркингом».</w:t>
      </w:r>
    </w:p>
    <w:p w:rsidR="00621CB2" w:rsidRPr="00A85F76" w:rsidRDefault="00621CB2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ответственный за организацию обществе</w:t>
      </w:r>
      <w:r w:rsidR="00460FD1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обсуждений: Администрация м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 город Кировск с подведомственной территорией Мурманской области.</w:t>
      </w:r>
    </w:p>
    <w:p w:rsidR="00621CB2" w:rsidRPr="00A85F76" w:rsidRDefault="00621CB2" w:rsidP="00C82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:184250, г. Кировск, пр. Ленина, д. 16. Фактический адрес: 184250, г. Кировск, пр. Ле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д. 16, 3 этаж, кабинет 302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, e-mail: </w:t>
      </w:r>
      <w:hyperlink r:id="rId4" w:history="1">
        <w:r w:rsidRPr="00A85F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city@gov.kirovsk.ru</w:t>
        </w:r>
      </w:hyperlink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kums@gov.kirovsk.ru.</w:t>
      </w:r>
    </w:p>
    <w:p w:rsidR="00460FD1" w:rsidRPr="00A85F76" w:rsidRDefault="00621CB2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Заказчик: </w:t>
      </w:r>
    </w:p>
    <w:p w:rsidR="00621CB2" w:rsidRPr="00A85F76" w:rsidRDefault="00460FD1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Тирвас»,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5103300037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1125118000336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и почтовый адрес: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184250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г.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81531) 32686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 </w:t>
      </w:r>
      <w:hyperlink r:id="rId5" w:history="1"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tirvas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phosagro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A85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460FD1" w:rsidRPr="00A85F76" w:rsidRDefault="00460FD1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«Аврора Хибины», ИНН 5118006077, ОГРН 1225100006911. Юридический и почтовый адрес: 184250, Мурманская область, г. Кировск, ул. Ленинградская, д. 2, пом. 78, тел. +7 (81531) 32686, e-mail: </w:t>
      </w:r>
      <w:hyperlink r:id="rId6" w:history="1"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tirvas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phosagro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A85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21CB2" w:rsidRPr="00A85F76" w:rsidRDefault="00621CB2" w:rsidP="00226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время, место проведения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слушаний: </w:t>
      </w:r>
      <w:r w:rsidR="005A67BB" w:rsidRPr="00A85F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08</w:t>
      </w:r>
      <w:r w:rsidR="00460FD1" w:rsidRPr="00A85F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5A67BB" w:rsidRPr="00A85F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226869" w:rsidRPr="00A85F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.2023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Кировск, пр. Ленина, д.16, 1 этаж, каб.105</w:t>
      </w:r>
    </w:p>
    <w:p w:rsidR="00621CB2" w:rsidRPr="00A85F76" w:rsidRDefault="00621CB2" w:rsidP="00621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регистрации участников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слушаний: 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  <w:r w:rsidR="00460FD1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CB2" w:rsidRPr="00A85F76" w:rsidRDefault="00621CB2" w:rsidP="00713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460FD1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публичных слушаний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для ознакомления в период с 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460FD1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</w:t>
      </w:r>
      <w:r w:rsidR="00D329DD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час. 00 мин.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  <w:r w:rsidR="00C7373A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7BB" w:rsidRPr="00A85F76" w:rsidRDefault="00460FD1" w:rsidP="00713F68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официальном сайте орган</w:t>
      </w:r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2F41AF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адресу: </w:t>
      </w:r>
      <w:hyperlink r:id="rId7" w:history="1">
        <w:r w:rsidR="005A67BB"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www.kirovsk.ru</w:t>
        </w:r>
      </w:hyperlink>
      <w:r w:rsidR="005A67BB" w:rsidRPr="00A85F76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:rsidR="00621CB2" w:rsidRPr="00A85F76" w:rsidRDefault="0025106D" w:rsidP="0071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A67BB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здании Администрации по адресу: г. Кировск, пр. Ленина, д.16, 1 этаж, в холле здания.</w:t>
      </w:r>
    </w:p>
    <w:p w:rsidR="00621CB2" w:rsidRPr="00A85F76" w:rsidRDefault="00621CB2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</w:t>
      </w:r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отклонению от предельных параметров разрешенного строительства, реконструкции объектов капитального строительства на земельных участках № 51:00:0000000:13206, № 51:00:0000000:13207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«К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слушаниям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25106D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0.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</w:t>
      </w:r>
      <w:r w:rsidR="0025106D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</w:t>
      </w:r>
      <w:r w:rsidR="0025106D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</w:t>
      </w:r>
      <w:r w:rsidR="00226869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="005A67BB" w:rsidRPr="00A85F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принимаются:</w:t>
      </w:r>
    </w:p>
    <w:p w:rsidR="00621CB2" w:rsidRPr="00A85F76" w:rsidRDefault="00621CB2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бумажном носителе</w:t>
      </w:r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CB2" w:rsidRPr="00A85F76" w:rsidRDefault="0025106D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 в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дни (понедельник –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пятница)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Кировск,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Ленина, д.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16, 1 этаж, помещение 113 (канцелярия).</w:t>
      </w:r>
    </w:p>
    <w:p w:rsidR="00621CB2" w:rsidRPr="00A85F76" w:rsidRDefault="0025106D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(понедельник – пятница) по адресу: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 w:rsidR="00226869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2, пом. 78.</w:t>
      </w:r>
    </w:p>
    <w:p w:rsidR="00621CB2" w:rsidRPr="00A85F76" w:rsidRDefault="00621CB2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электронном виде</w:t>
      </w:r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CB2" w:rsidRPr="00A85F76" w:rsidRDefault="0025106D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e-mail: </w:t>
      </w:r>
      <w:hyperlink r:id="rId8" w:history="1">
        <w:r w:rsidR="00621CB2" w:rsidRPr="00A85F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city@gov.kirovsk.ru</w:t>
        </w:r>
      </w:hyperlink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="00621CB2" w:rsidRPr="00A85F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kums@gov.kirovsk.ru</w:t>
        </w:r>
      </w:hyperlink>
    </w:p>
    <w:p w:rsidR="00621CB2" w:rsidRPr="00A85F76" w:rsidRDefault="0025106D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CB2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e-mail: </w:t>
      </w:r>
      <w:hyperlink r:id="rId10" w:history="1"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tirvas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phosagro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A85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deriga@irbiscompany.ru</w:t>
      </w:r>
    </w:p>
    <w:p w:rsidR="00621CB2" w:rsidRPr="00A85F76" w:rsidRDefault="00621CB2" w:rsidP="0025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замечаний и предложений: в письменной форме</w:t>
      </w:r>
    </w:p>
    <w:p w:rsidR="0025106D" w:rsidRPr="00A85F76" w:rsidRDefault="0025106D" w:rsidP="0025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CB2" w:rsidRPr="00A85F76" w:rsidRDefault="00621CB2" w:rsidP="0071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</w:t>
      </w:r>
    </w:p>
    <w:p w:rsidR="00621CB2" w:rsidRPr="00A85F76" w:rsidRDefault="00621CB2" w:rsidP="0071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– Кара</w:t>
      </w:r>
      <w:r w:rsidR="00713F68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таева С.Г., т (81531) 98-716, e-mail: </w:t>
      </w:r>
      <w:hyperlink r:id="rId11" w:history="1">
        <w:r w:rsidRPr="00A85F7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kums@gov.kirovsk.ru</w:t>
        </w:r>
      </w:hyperlink>
    </w:p>
    <w:p w:rsidR="00226869" w:rsidRPr="00A85F76" w:rsidRDefault="00621CB2" w:rsidP="0025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Заказчика –</w:t>
      </w:r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инженер проекта </w:t>
      </w:r>
      <w:proofErr w:type="spellStart"/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Дегира</w:t>
      </w:r>
      <w:proofErr w:type="spellEnd"/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e-mail: </w:t>
      </w:r>
      <w:hyperlink r:id="rId12" w:history="1">
        <w:r w:rsidR="0025106D" w:rsidRPr="00A85F7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deriga@irbiscompany.ru</w:t>
        </w:r>
      </w:hyperlink>
      <w:r w:rsidR="0025106D" w:rsidRPr="00A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CB2" w:rsidRPr="00A85F76" w:rsidRDefault="00621CB2" w:rsidP="00713F6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621CB2" w:rsidRPr="00A8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35"/>
    <w:rsid w:val="001E36B9"/>
    <w:rsid w:val="00226869"/>
    <w:rsid w:val="0025106D"/>
    <w:rsid w:val="0025212F"/>
    <w:rsid w:val="002F41AF"/>
    <w:rsid w:val="00304BAA"/>
    <w:rsid w:val="00317C35"/>
    <w:rsid w:val="003607A3"/>
    <w:rsid w:val="00413F4D"/>
    <w:rsid w:val="00460FD1"/>
    <w:rsid w:val="005A67BB"/>
    <w:rsid w:val="00621CB2"/>
    <w:rsid w:val="00625F61"/>
    <w:rsid w:val="00713F68"/>
    <w:rsid w:val="00745034"/>
    <w:rsid w:val="00756BDF"/>
    <w:rsid w:val="00817F26"/>
    <w:rsid w:val="008507E2"/>
    <w:rsid w:val="00883DAE"/>
    <w:rsid w:val="009E2C35"/>
    <w:rsid w:val="00A85F76"/>
    <w:rsid w:val="00AE36AC"/>
    <w:rsid w:val="00BC40D2"/>
    <w:rsid w:val="00C7373A"/>
    <w:rsid w:val="00C82DF4"/>
    <w:rsid w:val="00C87640"/>
    <w:rsid w:val="00CF03D5"/>
    <w:rsid w:val="00D329DD"/>
    <w:rsid w:val="00E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C2A9-459A-4C59-8C17-EC05602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1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@gov.kirovs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rovsk.ru" TargetMode="External"/><Relationship Id="rId12" Type="http://schemas.openxmlformats.org/officeDocument/2006/relationships/hyperlink" Target="mailto:deriga@irbiscompa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rvas@phosagro.ru" TargetMode="External"/><Relationship Id="rId11" Type="http://schemas.openxmlformats.org/officeDocument/2006/relationships/hyperlink" Target="mailto:kums@gov.kirovsk.ru" TargetMode="External"/><Relationship Id="rId5" Type="http://schemas.openxmlformats.org/officeDocument/2006/relationships/hyperlink" Target="mailto:tirvas@phosagro.ru" TargetMode="External"/><Relationship Id="rId10" Type="http://schemas.openxmlformats.org/officeDocument/2006/relationships/hyperlink" Target="mailto:tirvas@phosagro.ru" TargetMode="External"/><Relationship Id="rId4" Type="http://schemas.openxmlformats.org/officeDocument/2006/relationships/hyperlink" Target="mailto:city@gov.kirovsk.ru" TargetMode="External"/><Relationship Id="rId9" Type="http://schemas.openxmlformats.org/officeDocument/2006/relationships/hyperlink" Target="mailto:kums@gov.kiro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Татьяна Сергеевна</dc:creator>
  <cp:keywords/>
  <dc:description/>
  <cp:lastModifiedBy>Образцова Елена Геннадьевна</cp:lastModifiedBy>
  <cp:revision>2</cp:revision>
  <cp:lastPrinted>2022-12-20T08:59:00Z</cp:lastPrinted>
  <dcterms:created xsi:type="dcterms:W3CDTF">2023-10-18T08:00:00Z</dcterms:created>
  <dcterms:modified xsi:type="dcterms:W3CDTF">2023-10-18T08:00:00Z</dcterms:modified>
</cp:coreProperties>
</file>