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F3B" w:rsidRPr="003E2269" w:rsidRDefault="000D0F3B" w:rsidP="000D0F3B">
      <w:pPr>
        <w:pStyle w:val="af2"/>
        <w:widowControl w:val="0"/>
        <w:spacing w:before="0" w:beforeAutospacing="0" w:after="0" w:afterAutospacing="0"/>
        <w:jc w:val="right"/>
        <w:rPr>
          <w:rFonts w:ascii="Times New Roman" w:hAnsi="Times New Roman"/>
          <w:lang w:val="en-US"/>
        </w:rPr>
      </w:pPr>
    </w:p>
    <w:p w:rsidR="000D0F3B" w:rsidRPr="007748AD" w:rsidRDefault="000D0F3B" w:rsidP="00C56EB1">
      <w:pPr>
        <w:pStyle w:val="af2"/>
        <w:widowControl w:val="0"/>
        <w:spacing w:before="0" w:beforeAutospacing="0" w:after="0" w:afterAutospacing="0"/>
        <w:ind w:left="6372" w:firstLine="708"/>
        <w:rPr>
          <w:rFonts w:ascii="Times New Roman" w:hAnsi="Times New Roman"/>
        </w:rPr>
      </w:pPr>
      <w:r w:rsidRPr="007748AD">
        <w:rPr>
          <w:rFonts w:ascii="Times New Roman" w:hAnsi="Times New Roman"/>
        </w:rPr>
        <w:t>Утверждён</w:t>
      </w:r>
    </w:p>
    <w:p w:rsidR="000D0F3B" w:rsidRPr="007748AD" w:rsidRDefault="000D0F3B" w:rsidP="00C56EB1">
      <w:pPr>
        <w:pStyle w:val="af2"/>
        <w:widowControl w:val="0"/>
        <w:spacing w:before="0" w:beforeAutospacing="0" w:after="0" w:afterAutospacing="0"/>
        <w:ind w:left="5664" w:firstLine="0"/>
        <w:jc w:val="center"/>
        <w:rPr>
          <w:rFonts w:ascii="Times New Roman" w:hAnsi="Times New Roman"/>
        </w:rPr>
      </w:pPr>
      <w:r w:rsidRPr="007748AD">
        <w:rPr>
          <w:rFonts w:ascii="Times New Roman" w:hAnsi="Times New Roman"/>
        </w:rPr>
        <w:t>постановлением администрации</w:t>
      </w:r>
    </w:p>
    <w:p w:rsidR="000D0F3B" w:rsidRPr="007748AD" w:rsidRDefault="00C56EB1" w:rsidP="000D0F3B">
      <w:pPr>
        <w:pStyle w:val="af2"/>
        <w:widowControl w:val="0"/>
        <w:spacing w:before="0" w:beforeAutospacing="0" w:after="0" w:afterAutospacing="0"/>
        <w:jc w:val="right"/>
        <w:rPr>
          <w:rFonts w:ascii="Times New Roman" w:hAnsi="Times New Roman"/>
        </w:rPr>
      </w:pPr>
      <w:r w:rsidRPr="007748AD">
        <w:rPr>
          <w:rFonts w:ascii="Times New Roman" w:hAnsi="Times New Roman"/>
        </w:rPr>
        <w:t>муниципального округа город Кировск</w:t>
      </w:r>
    </w:p>
    <w:p w:rsidR="00C56EB1" w:rsidRPr="007748AD" w:rsidRDefault="00C56EB1" w:rsidP="00C56EB1">
      <w:pPr>
        <w:pStyle w:val="af2"/>
        <w:widowControl w:val="0"/>
        <w:spacing w:before="0" w:beforeAutospacing="0" w:after="0" w:afterAutospacing="0"/>
        <w:ind w:left="4956" w:firstLine="708"/>
        <w:jc w:val="center"/>
        <w:rPr>
          <w:rFonts w:ascii="Times New Roman" w:hAnsi="Times New Roman"/>
        </w:rPr>
      </w:pPr>
      <w:r w:rsidRPr="007748AD">
        <w:rPr>
          <w:rFonts w:ascii="Times New Roman" w:hAnsi="Times New Roman"/>
        </w:rPr>
        <w:t>мурманской области</w:t>
      </w:r>
    </w:p>
    <w:p w:rsidR="000D0F3B" w:rsidRPr="007748AD" w:rsidRDefault="000D0F3B" w:rsidP="00C56EB1">
      <w:pPr>
        <w:pStyle w:val="af2"/>
        <w:widowControl w:val="0"/>
        <w:spacing w:before="0" w:beforeAutospacing="0" w:after="0" w:afterAutospacing="0"/>
        <w:ind w:left="4956" w:firstLine="708"/>
        <w:jc w:val="center"/>
        <w:rPr>
          <w:rFonts w:ascii="Times New Roman" w:hAnsi="Times New Roman"/>
          <w:u w:val="single"/>
        </w:rPr>
      </w:pPr>
      <w:r w:rsidRPr="007748AD">
        <w:rPr>
          <w:rFonts w:ascii="Times New Roman" w:hAnsi="Times New Roman"/>
        </w:rPr>
        <w:t xml:space="preserve">от </w:t>
      </w:r>
      <w:r w:rsidR="00C56EB1" w:rsidRPr="007748AD">
        <w:rPr>
          <w:rFonts w:ascii="Times New Roman" w:hAnsi="Times New Roman"/>
          <w:u w:val="single"/>
        </w:rPr>
        <w:t xml:space="preserve">               </w:t>
      </w:r>
      <w:r w:rsidR="00C56EB1" w:rsidRPr="007748AD">
        <w:rPr>
          <w:rFonts w:ascii="Times New Roman" w:hAnsi="Times New Roman"/>
        </w:rPr>
        <w:t xml:space="preserve">№ </w:t>
      </w:r>
      <w:r w:rsidR="00C56EB1" w:rsidRPr="007748AD">
        <w:rPr>
          <w:rFonts w:ascii="Times New Roman" w:hAnsi="Times New Roman"/>
          <w:u w:val="single"/>
        </w:rPr>
        <w:t xml:space="preserve">       </w:t>
      </w:r>
      <w:r w:rsidR="00C56EB1" w:rsidRPr="007748AD">
        <w:rPr>
          <w:rFonts w:ascii="Times New Roman" w:hAnsi="Times New Roman"/>
          <w:color w:val="FFFFFF" w:themeColor="background1"/>
          <w:u w:val="single"/>
        </w:rPr>
        <w:t>.</w:t>
      </w:r>
    </w:p>
    <w:p w:rsidR="00C56EB1" w:rsidRPr="00C56EB1" w:rsidRDefault="00C56EB1" w:rsidP="00C56EB1">
      <w:pPr>
        <w:pStyle w:val="af2"/>
        <w:widowControl w:val="0"/>
        <w:spacing w:before="0" w:beforeAutospacing="0" w:after="0" w:afterAutospacing="0"/>
        <w:ind w:left="4956" w:firstLine="708"/>
        <w:jc w:val="center"/>
        <w:rPr>
          <w:rFonts w:ascii="Times New Roman" w:hAnsi="Times New Roman"/>
          <w:b/>
        </w:rPr>
      </w:pPr>
    </w:p>
    <w:p w:rsidR="000D0F3B" w:rsidRPr="00C56EB1" w:rsidRDefault="000D0F3B" w:rsidP="00B55CD6">
      <w:pPr>
        <w:pStyle w:val="Title"/>
        <w:widowControl w:val="0"/>
        <w:spacing w:before="0" w:after="0"/>
        <w:rPr>
          <w:rStyle w:val="af4"/>
          <w:rFonts w:ascii="Times New Roman" w:hAnsi="Times New Roman" w:cs="Times New Roman"/>
          <w:b/>
          <w:sz w:val="24"/>
          <w:szCs w:val="24"/>
        </w:rPr>
      </w:pPr>
    </w:p>
    <w:p w:rsidR="00C56EB1" w:rsidRDefault="000D0F3B" w:rsidP="00B55CD6">
      <w:pPr>
        <w:pStyle w:val="Title"/>
        <w:widowControl w:val="0"/>
        <w:spacing w:before="0" w:after="0"/>
        <w:rPr>
          <w:rStyle w:val="af4"/>
          <w:rFonts w:ascii="Times New Roman" w:hAnsi="Times New Roman" w:cs="Times New Roman"/>
          <w:b/>
          <w:sz w:val="24"/>
          <w:szCs w:val="24"/>
        </w:rPr>
      </w:pPr>
      <w:bookmarkStart w:id="0" w:name="_GoBack"/>
      <w:r w:rsidRPr="00C56EB1">
        <w:rPr>
          <w:rStyle w:val="af4"/>
          <w:rFonts w:ascii="Times New Roman" w:hAnsi="Times New Roman" w:cs="Times New Roman"/>
          <w:b/>
          <w:sz w:val="24"/>
          <w:szCs w:val="24"/>
        </w:rPr>
        <w:t>Административный регламент</w:t>
      </w:r>
      <w:bookmarkEnd w:id="0"/>
      <w:r w:rsidRPr="00C56EB1">
        <w:rPr>
          <w:rStyle w:val="af4"/>
          <w:rFonts w:ascii="Times New Roman" w:hAnsi="Times New Roman" w:cs="Times New Roman"/>
          <w:b/>
          <w:sz w:val="24"/>
          <w:szCs w:val="24"/>
        </w:rPr>
        <w:t xml:space="preserve"> </w:t>
      </w:r>
    </w:p>
    <w:p w:rsidR="00C56EB1" w:rsidRDefault="000D0F3B" w:rsidP="00B55CD6">
      <w:pPr>
        <w:pStyle w:val="Title"/>
        <w:widowControl w:val="0"/>
        <w:spacing w:before="0" w:after="0"/>
        <w:rPr>
          <w:rStyle w:val="af4"/>
          <w:rFonts w:ascii="Times New Roman" w:hAnsi="Times New Roman" w:cs="Times New Roman"/>
          <w:b/>
          <w:sz w:val="24"/>
          <w:szCs w:val="24"/>
        </w:rPr>
      </w:pPr>
      <w:r w:rsidRPr="00C56EB1">
        <w:rPr>
          <w:rStyle w:val="af4"/>
          <w:rFonts w:ascii="Times New Roman" w:hAnsi="Times New Roman" w:cs="Times New Roman"/>
          <w:b/>
          <w:sz w:val="24"/>
          <w:szCs w:val="24"/>
        </w:rPr>
        <w:t xml:space="preserve">предоставления муниципальной услуги </w:t>
      </w:r>
    </w:p>
    <w:p w:rsidR="00C56EB1" w:rsidRDefault="000D0F3B" w:rsidP="00B55CD6">
      <w:pPr>
        <w:pStyle w:val="Title"/>
        <w:widowControl w:val="0"/>
        <w:spacing w:before="0" w:after="0"/>
        <w:rPr>
          <w:rStyle w:val="af4"/>
          <w:rFonts w:ascii="Times New Roman" w:hAnsi="Times New Roman" w:cs="Times New Roman"/>
          <w:b/>
          <w:sz w:val="24"/>
          <w:szCs w:val="24"/>
        </w:rPr>
      </w:pPr>
      <w:r w:rsidRPr="00C56EB1">
        <w:rPr>
          <w:rStyle w:val="af4"/>
          <w:rFonts w:ascii="Times New Roman" w:hAnsi="Times New Roman" w:cs="Times New Roman"/>
          <w:b/>
          <w:sz w:val="24"/>
          <w:szCs w:val="24"/>
        </w:rPr>
        <w:t>«</w:t>
      </w:r>
      <w:r w:rsidR="008005AB">
        <w:rPr>
          <w:rStyle w:val="af4"/>
          <w:rFonts w:ascii="Times New Roman" w:hAnsi="Times New Roman" w:cs="Times New Roman"/>
          <w:b/>
          <w:sz w:val="24"/>
          <w:szCs w:val="24"/>
        </w:rPr>
        <w:t>П</w:t>
      </w:r>
      <w:r w:rsidRPr="00C56EB1">
        <w:rPr>
          <w:rStyle w:val="af4"/>
          <w:rFonts w:ascii="Times New Roman" w:hAnsi="Times New Roman" w:cs="Times New Roman"/>
          <w:b/>
          <w:sz w:val="24"/>
          <w:szCs w:val="24"/>
        </w:rPr>
        <w:t xml:space="preserve">рисвоении </w:t>
      </w:r>
      <w:r w:rsidR="008005AB">
        <w:rPr>
          <w:rStyle w:val="af4"/>
          <w:rFonts w:ascii="Times New Roman" w:hAnsi="Times New Roman" w:cs="Times New Roman"/>
          <w:b/>
          <w:sz w:val="24"/>
          <w:szCs w:val="24"/>
        </w:rPr>
        <w:t xml:space="preserve">адреса объекту адресации, </w:t>
      </w:r>
    </w:p>
    <w:p w:rsidR="000D0F3B" w:rsidRPr="00C56EB1" w:rsidRDefault="008005AB" w:rsidP="00B55CD6">
      <w:pPr>
        <w:pStyle w:val="Title"/>
        <w:widowControl w:val="0"/>
        <w:spacing w:before="0" w:after="0"/>
        <w:rPr>
          <w:rStyle w:val="af4"/>
          <w:rFonts w:ascii="Times New Roman" w:hAnsi="Times New Roman" w:cs="Times New Roman"/>
          <w:b/>
          <w:sz w:val="24"/>
          <w:szCs w:val="24"/>
        </w:rPr>
      </w:pPr>
      <w:r>
        <w:rPr>
          <w:rStyle w:val="af4"/>
          <w:rFonts w:ascii="Times New Roman" w:hAnsi="Times New Roman" w:cs="Times New Roman"/>
          <w:b/>
          <w:sz w:val="24"/>
          <w:szCs w:val="24"/>
        </w:rPr>
        <w:t>изменение и</w:t>
      </w:r>
      <w:r w:rsidR="000D0F3B" w:rsidRPr="00C56EB1">
        <w:rPr>
          <w:rStyle w:val="af4"/>
          <w:rFonts w:ascii="Times New Roman" w:hAnsi="Times New Roman" w:cs="Times New Roman"/>
          <w:b/>
          <w:sz w:val="24"/>
          <w:szCs w:val="24"/>
        </w:rPr>
        <w:t xml:space="preserve"> аннулировании </w:t>
      </w:r>
      <w:r w:rsidRPr="008005AB">
        <w:rPr>
          <w:rStyle w:val="af4"/>
          <w:rFonts w:ascii="Times New Roman" w:hAnsi="Times New Roman" w:cs="Times New Roman"/>
          <w:b/>
          <w:sz w:val="24"/>
          <w:szCs w:val="24"/>
        </w:rPr>
        <w:t>такого</w:t>
      </w:r>
      <w:r w:rsidR="000D0F3B" w:rsidRPr="00C56EB1">
        <w:rPr>
          <w:rStyle w:val="af4"/>
          <w:rFonts w:ascii="Times New Roman" w:hAnsi="Times New Roman" w:cs="Times New Roman"/>
          <w:b/>
          <w:sz w:val="24"/>
          <w:szCs w:val="24"/>
        </w:rPr>
        <w:t xml:space="preserve"> адреса»</w:t>
      </w:r>
    </w:p>
    <w:p w:rsidR="000D0F3B" w:rsidRPr="00C56EB1" w:rsidRDefault="000D0F3B" w:rsidP="00B55CD6">
      <w:pPr>
        <w:pStyle w:val="Title"/>
        <w:widowControl w:val="0"/>
        <w:spacing w:before="0" w:after="0"/>
        <w:rPr>
          <w:rStyle w:val="af4"/>
          <w:rFonts w:ascii="Times New Roman" w:hAnsi="Times New Roman" w:cs="Times New Roman"/>
          <w:b/>
          <w:sz w:val="24"/>
          <w:szCs w:val="24"/>
        </w:rPr>
      </w:pPr>
    </w:p>
    <w:p w:rsidR="00A92ABC" w:rsidRPr="00C56EB1" w:rsidRDefault="000D0F3B" w:rsidP="00C95082">
      <w:pPr>
        <w:pStyle w:val="3"/>
        <w:shd w:val="clear" w:color="auto" w:fill="FFFFFF" w:themeFill="background1"/>
        <w:rPr>
          <w:rStyle w:val="af4"/>
          <w:rFonts w:ascii="Times New Roman" w:hAnsi="Times New Roman" w:cs="Times New Roman"/>
          <w:b/>
          <w:sz w:val="24"/>
          <w:szCs w:val="24"/>
        </w:rPr>
      </w:pPr>
      <w:r w:rsidRPr="00C56EB1">
        <w:rPr>
          <w:rStyle w:val="af4"/>
          <w:rFonts w:ascii="Times New Roman" w:hAnsi="Times New Roman" w:cs="Times New Roman"/>
          <w:b/>
          <w:sz w:val="24"/>
          <w:szCs w:val="24"/>
        </w:rPr>
        <w:t>1. Общие положения</w:t>
      </w:r>
    </w:p>
    <w:p w:rsidR="000D0F3B" w:rsidRPr="00C56EB1" w:rsidRDefault="006F6C9C" w:rsidP="00C95082">
      <w:pPr>
        <w:widowControl w:val="0"/>
        <w:shd w:val="clear" w:color="auto" w:fill="FFFFFF" w:themeFill="background1"/>
        <w:rPr>
          <w:rFonts w:ascii="Times New Roman" w:hAnsi="Times New Roman"/>
        </w:rPr>
      </w:pPr>
      <w:r w:rsidRPr="00C56EB1">
        <w:rPr>
          <w:rFonts w:ascii="Times New Roman" w:hAnsi="Times New Roman"/>
        </w:rPr>
        <w:t xml:space="preserve">1.1. </w:t>
      </w:r>
      <w:r w:rsidR="000D0F3B" w:rsidRPr="00C56EB1">
        <w:rPr>
          <w:rFonts w:ascii="Times New Roman" w:hAnsi="Times New Roman"/>
        </w:rPr>
        <w:t>Предмет регулирования административного регламента</w:t>
      </w:r>
    </w:p>
    <w:p w:rsidR="000D0F3B" w:rsidRPr="00C56EB1" w:rsidRDefault="000D0F3B" w:rsidP="00A30C2E">
      <w:pPr>
        <w:widowControl w:val="0"/>
        <w:rPr>
          <w:rFonts w:ascii="Times New Roman" w:hAnsi="Times New Roman"/>
        </w:rPr>
      </w:pPr>
      <w:r w:rsidRPr="00C56EB1">
        <w:rPr>
          <w:rFonts w:ascii="Times New Roman" w:hAnsi="Times New Roman"/>
        </w:rPr>
        <w:t>1.1.1. Административный регламент регулирует порядок предоставления муниципальной услуги «</w:t>
      </w:r>
      <w:r w:rsidR="00A30C2E" w:rsidRPr="00A30C2E">
        <w:rPr>
          <w:rFonts w:ascii="Times New Roman" w:hAnsi="Times New Roman"/>
        </w:rPr>
        <w:t>Присво</w:t>
      </w:r>
      <w:r w:rsidR="00A30C2E">
        <w:rPr>
          <w:rFonts w:ascii="Times New Roman" w:hAnsi="Times New Roman"/>
        </w:rPr>
        <w:t xml:space="preserve">ении адреса объекту адресации, </w:t>
      </w:r>
      <w:r w:rsidR="00A30C2E" w:rsidRPr="00A30C2E">
        <w:rPr>
          <w:rFonts w:ascii="Times New Roman" w:hAnsi="Times New Roman"/>
        </w:rPr>
        <w:t>изменение и аннулировании такого адреса</w:t>
      </w:r>
      <w:r w:rsidRPr="00C56EB1">
        <w:rPr>
          <w:rFonts w:ascii="Times New Roman" w:hAnsi="Times New Roman"/>
        </w:rPr>
        <w:t>» (далее – Регламент, муниципальная услуга).</w:t>
      </w:r>
    </w:p>
    <w:p w:rsidR="000D0F3B" w:rsidRPr="00C56EB1" w:rsidRDefault="000D0F3B" w:rsidP="00B55CD6">
      <w:pPr>
        <w:widowControl w:val="0"/>
        <w:rPr>
          <w:rFonts w:ascii="Times New Roman" w:hAnsi="Times New Roman"/>
        </w:rPr>
      </w:pPr>
      <w:r w:rsidRPr="00C56EB1">
        <w:rPr>
          <w:rFonts w:ascii="Times New Roman" w:hAnsi="Times New Roman"/>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0D0F3B" w:rsidRPr="00C95082" w:rsidRDefault="006F6C9C" w:rsidP="00B55CD6">
      <w:pPr>
        <w:widowControl w:val="0"/>
        <w:rPr>
          <w:rFonts w:ascii="Times New Roman" w:hAnsi="Times New Roman"/>
          <w:b/>
        </w:rPr>
      </w:pPr>
      <w:r w:rsidRPr="00C95082">
        <w:rPr>
          <w:rFonts w:ascii="Times New Roman" w:hAnsi="Times New Roman"/>
          <w:b/>
        </w:rPr>
        <w:t xml:space="preserve">1.2. </w:t>
      </w:r>
      <w:r w:rsidR="000D0F3B" w:rsidRPr="00C95082">
        <w:rPr>
          <w:rFonts w:ascii="Times New Roman" w:hAnsi="Times New Roman"/>
          <w:b/>
        </w:rPr>
        <w:t>Описание заявителей</w:t>
      </w:r>
    </w:p>
    <w:p w:rsidR="000D0F3B" w:rsidRPr="006F15A1" w:rsidRDefault="000D0F3B" w:rsidP="006F15A1">
      <w:pPr>
        <w:pStyle w:val="a9"/>
        <w:widowControl w:val="0"/>
        <w:numPr>
          <w:ilvl w:val="1"/>
          <w:numId w:val="37"/>
        </w:numPr>
        <w:tabs>
          <w:tab w:val="left" w:pos="879"/>
        </w:tabs>
        <w:autoSpaceDE w:val="0"/>
        <w:autoSpaceDN w:val="0"/>
        <w:ind w:left="0" w:firstLine="567"/>
        <w:contextualSpacing w:val="0"/>
        <w:rPr>
          <w:rFonts w:ascii="Times New Roman" w:hAnsi="Times New Roman"/>
          <w:lang w:eastAsia="en-US"/>
        </w:rPr>
      </w:pPr>
      <w:r w:rsidRPr="00C56EB1">
        <w:rPr>
          <w:rFonts w:ascii="Times New Roman" w:hAnsi="Times New Roman"/>
        </w:rPr>
        <w:t>Заявителями на предоставление муниципальной услуги являются физические и юридические лица, индивидуальные предприниматели или их представители</w:t>
      </w:r>
      <w:r w:rsidR="006F15A1">
        <w:rPr>
          <w:rFonts w:ascii="Times New Roman" w:hAnsi="Times New Roman"/>
        </w:rPr>
        <w:t xml:space="preserve">, </w:t>
      </w:r>
      <w:r w:rsidR="006F15A1" w:rsidRPr="006F15A1">
        <w:rPr>
          <w:rFonts w:ascii="Times New Roman" w:hAnsi="Times New Roman"/>
          <w:lang w:eastAsia="en-US"/>
        </w:rPr>
        <w:t>определенные</w:t>
      </w:r>
      <w:r w:rsidR="006F15A1" w:rsidRPr="006F15A1">
        <w:rPr>
          <w:rFonts w:ascii="Times New Roman" w:hAnsi="Times New Roman"/>
          <w:spacing w:val="26"/>
          <w:lang w:eastAsia="en-US"/>
        </w:rPr>
        <w:t xml:space="preserve"> </w:t>
      </w:r>
      <w:r w:rsidR="006F15A1" w:rsidRPr="006F15A1">
        <w:rPr>
          <w:rFonts w:ascii="Times New Roman" w:hAnsi="Times New Roman"/>
          <w:spacing w:val="-2"/>
          <w:lang w:eastAsia="en-US"/>
        </w:rPr>
        <w:t>пунктами</w:t>
      </w:r>
      <w:r w:rsidR="006F15A1">
        <w:rPr>
          <w:rFonts w:ascii="Times New Roman" w:hAnsi="Times New Roman"/>
          <w:spacing w:val="-2"/>
          <w:lang w:eastAsia="en-US"/>
        </w:rPr>
        <w:t xml:space="preserve"> </w:t>
      </w:r>
      <w:r w:rsidR="006F15A1" w:rsidRPr="006F15A1">
        <w:rPr>
          <w:rFonts w:ascii="Times New Roman" w:hAnsi="Times New Roman"/>
          <w:lang w:eastAsia="en-US"/>
        </w:rPr>
        <w:t>27 и 29 Правил присвоения, изменения и аннулирования адресов, утвержденных постановлением</w:t>
      </w:r>
      <w:r w:rsidR="006F15A1" w:rsidRPr="006F15A1">
        <w:rPr>
          <w:rFonts w:ascii="Times New Roman" w:hAnsi="Times New Roman"/>
          <w:spacing w:val="80"/>
          <w:w w:val="150"/>
          <w:lang w:eastAsia="en-US"/>
        </w:rPr>
        <w:t xml:space="preserve"> </w:t>
      </w:r>
      <w:r w:rsidR="006F15A1" w:rsidRPr="006F15A1">
        <w:rPr>
          <w:rFonts w:ascii="Times New Roman" w:hAnsi="Times New Roman"/>
          <w:lang w:eastAsia="en-US"/>
        </w:rPr>
        <w:t>Правительства</w:t>
      </w:r>
      <w:r w:rsidR="006F15A1" w:rsidRPr="006F15A1">
        <w:rPr>
          <w:rFonts w:ascii="Times New Roman" w:hAnsi="Times New Roman"/>
          <w:spacing w:val="40"/>
          <w:lang w:eastAsia="en-US"/>
        </w:rPr>
        <w:t xml:space="preserve"> </w:t>
      </w:r>
      <w:r w:rsidR="00E37BA1" w:rsidRPr="006F15A1">
        <w:rPr>
          <w:rFonts w:ascii="Times New Roman" w:hAnsi="Times New Roman"/>
          <w:lang w:eastAsia="en-US"/>
        </w:rPr>
        <w:t>Российской</w:t>
      </w:r>
      <w:r w:rsidR="003E2269">
        <w:rPr>
          <w:rFonts w:ascii="Times New Roman" w:hAnsi="Times New Roman"/>
          <w:spacing w:val="40"/>
          <w:lang w:eastAsia="en-US"/>
        </w:rPr>
        <w:t xml:space="preserve"> </w:t>
      </w:r>
      <w:r w:rsidR="003E2269" w:rsidRPr="003E2269">
        <w:rPr>
          <w:rFonts w:ascii="Times New Roman" w:hAnsi="Times New Roman"/>
          <w:lang w:eastAsia="en-US"/>
        </w:rPr>
        <w:t>Ф</w:t>
      </w:r>
      <w:r w:rsidR="00E37BA1" w:rsidRPr="003E2269">
        <w:rPr>
          <w:rFonts w:ascii="Times New Roman" w:hAnsi="Times New Roman"/>
          <w:lang w:eastAsia="en-US"/>
        </w:rPr>
        <w:t>едерации</w:t>
      </w:r>
      <w:r w:rsidR="00E37BA1" w:rsidRPr="006F15A1">
        <w:rPr>
          <w:rFonts w:ascii="Times New Roman" w:hAnsi="Times New Roman"/>
          <w:spacing w:val="40"/>
          <w:lang w:eastAsia="en-US"/>
        </w:rPr>
        <w:t xml:space="preserve"> от</w:t>
      </w:r>
      <w:r w:rsidR="006F15A1" w:rsidRPr="006F15A1">
        <w:rPr>
          <w:rFonts w:ascii="Times New Roman" w:hAnsi="Times New Roman"/>
          <w:spacing w:val="80"/>
          <w:w w:val="150"/>
          <w:lang w:eastAsia="en-US"/>
        </w:rPr>
        <w:t xml:space="preserve"> </w:t>
      </w:r>
      <w:r w:rsidR="006F15A1" w:rsidRPr="006F15A1">
        <w:rPr>
          <w:rFonts w:ascii="Times New Roman" w:hAnsi="Times New Roman"/>
          <w:lang w:eastAsia="en-US"/>
        </w:rPr>
        <w:t>19</w:t>
      </w:r>
      <w:r w:rsidR="006F15A1" w:rsidRPr="006F15A1">
        <w:rPr>
          <w:rFonts w:ascii="Times New Roman" w:hAnsi="Times New Roman"/>
          <w:spacing w:val="80"/>
          <w:w w:val="150"/>
          <w:lang w:eastAsia="en-US"/>
        </w:rPr>
        <w:t xml:space="preserve"> </w:t>
      </w:r>
      <w:r w:rsidR="006F15A1" w:rsidRPr="006F15A1">
        <w:rPr>
          <w:rFonts w:ascii="Times New Roman" w:hAnsi="Times New Roman"/>
          <w:lang w:eastAsia="en-US"/>
        </w:rPr>
        <w:t>ноября</w:t>
      </w:r>
      <w:r w:rsidR="006F15A1" w:rsidRPr="006F15A1">
        <w:rPr>
          <w:rFonts w:ascii="Times New Roman" w:hAnsi="Times New Roman"/>
          <w:spacing w:val="40"/>
          <w:lang w:eastAsia="en-US"/>
        </w:rPr>
        <w:t xml:space="preserve"> </w:t>
      </w:r>
      <w:r w:rsidR="006F15A1" w:rsidRPr="006F15A1">
        <w:rPr>
          <w:rFonts w:ascii="Times New Roman" w:hAnsi="Times New Roman"/>
          <w:lang w:eastAsia="en-US"/>
        </w:rPr>
        <w:t>2014</w:t>
      </w:r>
      <w:r w:rsidR="008005AB">
        <w:rPr>
          <w:rFonts w:ascii="Times New Roman" w:hAnsi="Times New Roman"/>
          <w:spacing w:val="40"/>
          <w:lang w:eastAsia="en-US"/>
        </w:rPr>
        <w:t xml:space="preserve"> </w:t>
      </w:r>
      <w:r w:rsidR="006F15A1" w:rsidRPr="006F15A1">
        <w:rPr>
          <w:rFonts w:ascii="Times New Roman" w:hAnsi="Times New Roman"/>
          <w:lang w:eastAsia="en-US"/>
        </w:rPr>
        <w:t>г.</w:t>
      </w:r>
      <w:r w:rsidR="006F15A1" w:rsidRPr="006F15A1">
        <w:rPr>
          <w:rFonts w:ascii="Times New Roman" w:hAnsi="Times New Roman"/>
          <w:spacing w:val="40"/>
          <w:lang w:eastAsia="en-US"/>
        </w:rPr>
        <w:t xml:space="preserve"> </w:t>
      </w:r>
      <w:r w:rsidR="008005AB">
        <w:rPr>
          <w:rFonts w:ascii="Times New Roman" w:hAnsi="Times New Roman"/>
          <w:lang w:eastAsia="en-US"/>
        </w:rPr>
        <w:t>№-1221</w:t>
      </w:r>
      <w:r w:rsidRPr="006F15A1">
        <w:rPr>
          <w:rFonts w:ascii="Times New Roman" w:hAnsi="Times New Roman"/>
        </w:rPr>
        <w:t xml:space="preserve"> – собственники объектов адресации по собственной инициативе либо лица, обладающие одним из следующих вещных пра</w:t>
      </w:r>
      <w:r w:rsidR="00470486" w:rsidRPr="006F15A1">
        <w:rPr>
          <w:rFonts w:ascii="Times New Roman" w:hAnsi="Times New Roman"/>
        </w:rPr>
        <w:t>в на объект адресации (далее – З</w:t>
      </w:r>
      <w:r w:rsidRPr="006F15A1">
        <w:rPr>
          <w:rFonts w:ascii="Times New Roman" w:hAnsi="Times New Roman"/>
        </w:rPr>
        <w:t>аявитель):</w:t>
      </w:r>
    </w:p>
    <w:p w:rsidR="000D0F3B" w:rsidRPr="00C56EB1" w:rsidRDefault="000D0F3B" w:rsidP="006F15A1">
      <w:pPr>
        <w:widowControl w:val="0"/>
        <w:ind w:firstLine="0"/>
        <w:rPr>
          <w:rFonts w:ascii="Times New Roman" w:eastAsia="Calibri" w:hAnsi="Times New Roman"/>
        </w:rPr>
      </w:pPr>
      <w:r w:rsidRPr="00C56EB1">
        <w:rPr>
          <w:rFonts w:ascii="Times New Roman" w:eastAsia="Calibri" w:hAnsi="Times New Roman"/>
        </w:rPr>
        <w:t>- право хозяйственного ведения;</w:t>
      </w:r>
    </w:p>
    <w:p w:rsidR="000D0F3B" w:rsidRPr="00C56EB1" w:rsidRDefault="000D0F3B" w:rsidP="006F15A1">
      <w:pPr>
        <w:widowControl w:val="0"/>
        <w:ind w:firstLine="0"/>
        <w:rPr>
          <w:rFonts w:ascii="Times New Roman" w:eastAsia="Calibri" w:hAnsi="Times New Roman"/>
        </w:rPr>
      </w:pPr>
      <w:r w:rsidRPr="00C56EB1">
        <w:rPr>
          <w:rFonts w:ascii="Times New Roman" w:eastAsia="Calibri" w:hAnsi="Times New Roman"/>
        </w:rPr>
        <w:t>- право оперативного управления;</w:t>
      </w:r>
    </w:p>
    <w:p w:rsidR="000D0F3B" w:rsidRPr="00C56EB1" w:rsidRDefault="000D0F3B" w:rsidP="006F15A1">
      <w:pPr>
        <w:widowControl w:val="0"/>
        <w:ind w:firstLine="0"/>
        <w:rPr>
          <w:rFonts w:ascii="Times New Roman" w:eastAsia="Calibri" w:hAnsi="Times New Roman"/>
        </w:rPr>
      </w:pPr>
      <w:r w:rsidRPr="00C56EB1">
        <w:rPr>
          <w:rFonts w:ascii="Times New Roman" w:eastAsia="Calibri" w:hAnsi="Times New Roman"/>
        </w:rPr>
        <w:t>- право пожизненно наследуемого владения;</w:t>
      </w:r>
    </w:p>
    <w:p w:rsidR="000D0F3B" w:rsidRPr="00C56EB1" w:rsidRDefault="000D0F3B" w:rsidP="006F15A1">
      <w:pPr>
        <w:widowControl w:val="0"/>
        <w:ind w:firstLine="0"/>
        <w:rPr>
          <w:rFonts w:ascii="Times New Roman" w:eastAsia="Calibri" w:hAnsi="Times New Roman"/>
        </w:rPr>
      </w:pPr>
      <w:r w:rsidRPr="00C56EB1">
        <w:rPr>
          <w:rFonts w:ascii="Times New Roman" w:eastAsia="Calibri" w:hAnsi="Times New Roman"/>
        </w:rPr>
        <w:t>- право постоянного (бессрочного) пользования.</w:t>
      </w:r>
    </w:p>
    <w:p w:rsidR="000D0F3B" w:rsidRPr="00C56EB1" w:rsidRDefault="000D0F3B" w:rsidP="00B55CD6">
      <w:pPr>
        <w:widowControl w:val="0"/>
        <w:rPr>
          <w:rFonts w:ascii="Times New Roman" w:hAnsi="Times New Roman"/>
        </w:rPr>
      </w:pPr>
      <w:r w:rsidRPr="00C56EB1">
        <w:rPr>
          <w:rFonts w:ascii="Times New Roman" w:eastAsia="Calibri" w:hAnsi="Times New Roman"/>
        </w:rPr>
        <w:t>Представитель заявителя выступает от имени заявителя на основании доверенности, оформленной в установленном законодательством Российской Федерации порядке, на основании указания федерального закона либо акта уполномоченного на то государственного органа или органа местного самоуправления.</w:t>
      </w:r>
    </w:p>
    <w:p w:rsidR="000D0F3B" w:rsidRPr="00C56EB1" w:rsidRDefault="000D0F3B" w:rsidP="00B55CD6">
      <w:pPr>
        <w:widowControl w:val="0"/>
        <w:rPr>
          <w:rFonts w:ascii="Times New Roman" w:eastAsia="Calibri" w:hAnsi="Times New Roman"/>
        </w:rPr>
      </w:pPr>
      <w:r w:rsidRPr="00C56EB1">
        <w:rPr>
          <w:rFonts w:ascii="Times New Roman" w:eastAsia="Calibri" w:hAnsi="Times New Roman"/>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D0F3B" w:rsidRPr="00C56EB1" w:rsidRDefault="000D0F3B" w:rsidP="00B55CD6">
      <w:pPr>
        <w:widowControl w:val="0"/>
        <w:rPr>
          <w:rFonts w:ascii="Times New Roman" w:eastAsia="Calibri" w:hAnsi="Times New Roman"/>
        </w:rPr>
      </w:pPr>
      <w:r w:rsidRPr="00C56EB1">
        <w:rPr>
          <w:rFonts w:ascii="Times New Roman" w:eastAsia="Calibri" w:hAnsi="Times New Roman"/>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8" w:history="1">
        <w:r w:rsidRPr="00C56EB1">
          <w:rPr>
            <w:rFonts w:ascii="Times New Roman" w:eastAsia="Calibri" w:hAnsi="Times New Roman"/>
          </w:rPr>
          <w:t>законодательством</w:t>
        </w:r>
      </w:hyperlink>
      <w:r w:rsidRPr="00C56EB1">
        <w:rPr>
          <w:rFonts w:ascii="Times New Roman" w:eastAsia="Calibri" w:hAnsi="Times New Roman"/>
        </w:rPr>
        <w:t xml:space="preserve"> Российской Федерации порядке решением общего собрания членов такого некоммерческого объединения.</w:t>
      </w:r>
    </w:p>
    <w:p w:rsidR="000D0F3B" w:rsidRPr="00144BA8" w:rsidRDefault="000D0F3B" w:rsidP="00B55CD6">
      <w:pPr>
        <w:widowControl w:val="0"/>
        <w:rPr>
          <w:rFonts w:ascii="Times New Roman" w:hAnsi="Times New Roman"/>
          <w:b/>
        </w:rPr>
      </w:pPr>
      <w:r w:rsidRPr="00144BA8">
        <w:rPr>
          <w:rFonts w:ascii="Times New Roman" w:hAnsi="Times New Roman"/>
          <w:b/>
        </w:rPr>
        <w:t>1.3. Порядок информирования о порядке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1.3.1. Предоставление заявителям информации о порядке предоставления муниципальной услуги осуществляется:</w:t>
      </w:r>
    </w:p>
    <w:p w:rsidR="00396CE8" w:rsidRPr="00C56EB1" w:rsidRDefault="00396CE8" w:rsidP="00396CE8">
      <w:pPr>
        <w:tabs>
          <w:tab w:val="left" w:pos="709"/>
        </w:tabs>
        <w:autoSpaceDE w:val="0"/>
        <w:autoSpaceDN w:val="0"/>
        <w:adjustRightInd w:val="0"/>
        <w:rPr>
          <w:rFonts w:ascii="Times New Roman" w:hAnsi="Times New Roman"/>
        </w:rPr>
      </w:pPr>
      <w:r w:rsidRPr="00C56EB1">
        <w:rPr>
          <w:rFonts w:ascii="Times New Roman" w:hAnsi="Times New Roman"/>
        </w:rPr>
        <w:lastRenderedPageBreak/>
        <w:t>1) Н</w:t>
      </w:r>
      <w:r w:rsidR="00470486">
        <w:rPr>
          <w:rFonts w:ascii="Times New Roman" w:hAnsi="Times New Roman"/>
        </w:rPr>
        <w:t>епосредственно в отдел</w:t>
      </w:r>
      <w:r w:rsidRPr="00C56EB1">
        <w:rPr>
          <w:rFonts w:ascii="Times New Roman" w:hAnsi="Times New Roman"/>
        </w:rPr>
        <w:t xml:space="preserve">, градостроительства и </w:t>
      </w:r>
      <w:r w:rsidR="00470486">
        <w:rPr>
          <w:rFonts w:ascii="Times New Roman" w:hAnsi="Times New Roman"/>
        </w:rPr>
        <w:t>развития городской среды</w:t>
      </w:r>
      <w:r w:rsidRPr="00C56EB1">
        <w:rPr>
          <w:rFonts w:ascii="Times New Roman" w:hAnsi="Times New Roman"/>
        </w:rPr>
        <w:t xml:space="preserve"> в составе комитета по управлению муниципальной собственностью администрации </w:t>
      </w:r>
      <w:r w:rsidR="00470486">
        <w:rPr>
          <w:rFonts w:ascii="Times New Roman" w:hAnsi="Times New Roman"/>
        </w:rPr>
        <w:t xml:space="preserve">города Кировска </w:t>
      </w:r>
      <w:r w:rsidRPr="00C56EB1">
        <w:rPr>
          <w:rFonts w:ascii="Times New Roman" w:hAnsi="Times New Roman"/>
        </w:rPr>
        <w:t>(далее - Отдел) путем устного консультирования.</w:t>
      </w:r>
    </w:p>
    <w:p w:rsidR="00396CE8" w:rsidRPr="00C56EB1" w:rsidRDefault="00396CE8" w:rsidP="00396CE8">
      <w:pPr>
        <w:tabs>
          <w:tab w:val="left" w:pos="709"/>
        </w:tabs>
        <w:autoSpaceDE w:val="0"/>
        <w:autoSpaceDN w:val="0"/>
        <w:adjustRightInd w:val="0"/>
        <w:rPr>
          <w:rFonts w:ascii="Times New Roman" w:hAnsi="Times New Roman"/>
        </w:rPr>
      </w:pPr>
      <w:r w:rsidRPr="00C56EB1">
        <w:rPr>
          <w:rFonts w:ascii="Times New Roman" w:hAnsi="Times New Roman"/>
        </w:rPr>
        <w:t>Местонахождение комитета по управлению муниципальной собственностью администрации</w:t>
      </w:r>
      <w:r w:rsidR="00470486">
        <w:rPr>
          <w:rFonts w:ascii="Times New Roman" w:hAnsi="Times New Roman"/>
        </w:rPr>
        <w:t xml:space="preserve"> города Кировска </w:t>
      </w:r>
      <w:r w:rsidRPr="00C56EB1">
        <w:rPr>
          <w:rFonts w:ascii="Times New Roman" w:hAnsi="Times New Roman"/>
        </w:rPr>
        <w:t>(далее - КУМС): 184250, Мурманская область, г. Кировск</w:t>
      </w:r>
      <w:r w:rsidR="007748AD">
        <w:rPr>
          <w:rFonts w:ascii="Times New Roman" w:hAnsi="Times New Roman"/>
        </w:rPr>
        <w:t>, пр. Ленина, дом 16, кабинет 31</w:t>
      </w:r>
      <w:r w:rsidR="00470486">
        <w:rPr>
          <w:rFonts w:ascii="Times New Roman" w:hAnsi="Times New Roman"/>
        </w:rPr>
        <w:t>1,</w:t>
      </w:r>
      <w:r w:rsidRPr="00C56EB1">
        <w:rPr>
          <w:rFonts w:ascii="Times New Roman" w:hAnsi="Times New Roman"/>
        </w:rPr>
        <w:t xml:space="preserve"> прием</w:t>
      </w:r>
      <w:r w:rsidR="00470486">
        <w:rPr>
          <w:rFonts w:ascii="Times New Roman" w:hAnsi="Times New Roman"/>
        </w:rPr>
        <w:t>ные часы: среда с 09.00 до 17.00</w:t>
      </w:r>
      <w:r w:rsidRPr="00C56EB1">
        <w:rPr>
          <w:rFonts w:ascii="Times New Roman" w:hAnsi="Times New Roman"/>
        </w:rPr>
        <w:t>, перерыв с 13.00 до 14.00.</w:t>
      </w:r>
    </w:p>
    <w:p w:rsidR="00396CE8" w:rsidRPr="00C56EB1" w:rsidRDefault="00396CE8" w:rsidP="00396CE8">
      <w:pPr>
        <w:tabs>
          <w:tab w:val="left" w:pos="709"/>
        </w:tabs>
        <w:autoSpaceDE w:val="0"/>
        <w:autoSpaceDN w:val="0"/>
        <w:adjustRightInd w:val="0"/>
        <w:rPr>
          <w:rFonts w:ascii="Times New Roman" w:hAnsi="Times New Roman"/>
        </w:rPr>
      </w:pPr>
      <w:r w:rsidRPr="00C56EB1">
        <w:rPr>
          <w:rFonts w:ascii="Times New Roman" w:hAnsi="Times New Roman"/>
        </w:rPr>
        <w:t>Местонахождение Отдела: 184250, Мурманская область, г. Кировск, пр. Ленина, дом 16, кабинет 301, 302; прием</w:t>
      </w:r>
      <w:r w:rsidR="00470486">
        <w:rPr>
          <w:rFonts w:ascii="Times New Roman" w:hAnsi="Times New Roman"/>
        </w:rPr>
        <w:t>ные часы: среда с 09.00 до 17.00</w:t>
      </w:r>
      <w:r w:rsidRPr="00C56EB1">
        <w:rPr>
          <w:rFonts w:ascii="Times New Roman" w:hAnsi="Times New Roman"/>
        </w:rPr>
        <w:t>, перерыв с 13.00 до 14.00.</w:t>
      </w:r>
    </w:p>
    <w:p w:rsidR="00396CE8" w:rsidRPr="00C56EB1" w:rsidRDefault="00396CE8" w:rsidP="00396CE8">
      <w:pPr>
        <w:widowControl w:val="0"/>
        <w:rPr>
          <w:rFonts w:ascii="Times New Roman" w:hAnsi="Times New Roman"/>
        </w:rPr>
      </w:pPr>
      <w:r w:rsidRPr="00C56EB1">
        <w:rPr>
          <w:rFonts w:ascii="Times New Roman" w:hAnsi="Times New Roman"/>
        </w:rPr>
        <w:t xml:space="preserve">2) С использованием средств телефонной связи и электронного информирования 8(81531) 98724, 8(81531) 98716, </w:t>
      </w:r>
      <w:hyperlink r:id="rId9" w:history="1">
        <w:r w:rsidRPr="00C56EB1">
          <w:rPr>
            <w:rStyle w:val="a6"/>
            <w:rFonts w:ascii="Times New Roman" w:hAnsi="Times New Roman"/>
            <w:color w:val="auto"/>
          </w:rPr>
          <w:t>ku</w:t>
        </w:r>
        <w:r w:rsidRPr="00C56EB1">
          <w:rPr>
            <w:rStyle w:val="a6"/>
            <w:rFonts w:ascii="Times New Roman" w:hAnsi="Times New Roman"/>
            <w:color w:val="auto"/>
            <w:lang w:val="en-US"/>
          </w:rPr>
          <w:t>ms</w:t>
        </w:r>
        <w:r w:rsidRPr="00C56EB1">
          <w:rPr>
            <w:rStyle w:val="a6"/>
            <w:rFonts w:ascii="Times New Roman" w:hAnsi="Times New Roman"/>
            <w:color w:val="auto"/>
          </w:rPr>
          <w:t>@gov.kirovsk.ru</w:t>
        </w:r>
      </w:hyperlink>
      <w:r w:rsidRPr="00C56EB1">
        <w:rPr>
          <w:rFonts w:ascii="Times New Roman" w:hAnsi="Times New Roman"/>
        </w:rPr>
        <w:t>.</w:t>
      </w:r>
    </w:p>
    <w:p w:rsidR="00DB40FF" w:rsidRPr="00C56EB1" w:rsidRDefault="00396CE8" w:rsidP="00DB40FF">
      <w:pPr>
        <w:widowControl w:val="0"/>
        <w:rPr>
          <w:rFonts w:ascii="Times New Roman" w:hAnsi="Times New Roman"/>
        </w:rPr>
      </w:pPr>
      <w:r w:rsidRPr="00C56EB1">
        <w:rPr>
          <w:rFonts w:ascii="Times New Roman" w:hAnsi="Times New Roman"/>
        </w:rPr>
        <w:t>(подпункты 1 и 2 пункта 1.3.1 в редакц</w:t>
      </w:r>
      <w:r w:rsidR="007748AD">
        <w:rPr>
          <w:rFonts w:ascii="Times New Roman" w:hAnsi="Times New Roman"/>
        </w:rPr>
        <w:t xml:space="preserve">ии постановления от 25.11.2019 </w:t>
      </w:r>
      <w:r w:rsidR="007748AD" w:rsidRPr="007748AD">
        <w:rPr>
          <w:rFonts w:ascii="Times New Roman" w:hAnsi="Times New Roman"/>
        </w:rPr>
        <w:t>№</w:t>
      </w:r>
      <w:r w:rsidRPr="00C56EB1">
        <w:rPr>
          <w:rFonts w:ascii="Times New Roman" w:hAnsi="Times New Roman"/>
        </w:rPr>
        <w:t xml:space="preserve"> 1539)</w:t>
      </w:r>
    </w:p>
    <w:p w:rsidR="000D0F3B" w:rsidRDefault="000D0F3B" w:rsidP="00396CE8">
      <w:pPr>
        <w:widowControl w:val="0"/>
        <w:rPr>
          <w:rFonts w:ascii="Times New Roman" w:hAnsi="Times New Roman"/>
        </w:rPr>
      </w:pPr>
      <w:r w:rsidRPr="00C56EB1">
        <w:rPr>
          <w:rFonts w:ascii="Times New Roman" w:hAnsi="Times New Roman"/>
        </w:rPr>
        <w:t>3) Посредством размещения на официальном сайте органов местного самоуправления города Кировска (</w:t>
      </w:r>
      <w:hyperlink r:id="rId10" w:history="1">
        <w:r w:rsidRPr="00C56EB1">
          <w:rPr>
            <w:rFonts w:ascii="Times New Roman" w:hAnsi="Times New Roman"/>
            <w:lang w:val="en-US"/>
          </w:rPr>
          <w:t>www</w:t>
        </w:r>
        <w:r w:rsidRPr="00C56EB1">
          <w:rPr>
            <w:rFonts w:ascii="Times New Roman" w:hAnsi="Times New Roman"/>
          </w:rPr>
          <w:t>.</w:t>
        </w:r>
        <w:r w:rsidRPr="00C56EB1">
          <w:rPr>
            <w:rFonts w:ascii="Times New Roman" w:hAnsi="Times New Roman"/>
            <w:lang w:val="en-US"/>
          </w:rPr>
          <w:t>kirovsk</w:t>
        </w:r>
        <w:r w:rsidRPr="00C56EB1">
          <w:rPr>
            <w:rFonts w:ascii="Times New Roman" w:hAnsi="Times New Roman"/>
          </w:rPr>
          <w:t>.</w:t>
        </w:r>
        <w:r w:rsidRPr="00C56EB1">
          <w:rPr>
            <w:rFonts w:ascii="Times New Roman" w:hAnsi="Times New Roman"/>
            <w:lang w:val="en-US"/>
          </w:rPr>
          <w:t>ru</w:t>
        </w:r>
      </w:hyperlink>
      <w:r w:rsidRPr="00C56EB1">
        <w:rPr>
          <w:rFonts w:ascii="Times New Roman" w:hAnsi="Times New Roman"/>
        </w:rPr>
        <w:t>) в сети Интернет, а также посредством публикации в средствах массовой информации.</w:t>
      </w:r>
    </w:p>
    <w:p w:rsidR="00DB40FF" w:rsidRPr="00DB40FF" w:rsidRDefault="00DB40FF" w:rsidP="00396CE8">
      <w:pPr>
        <w:widowControl w:val="0"/>
        <w:rPr>
          <w:rFonts w:ascii="Times New Roman" w:hAnsi="Times New Roman"/>
        </w:rPr>
      </w:pPr>
      <w:r>
        <w:rPr>
          <w:rFonts w:ascii="Times New Roman" w:hAnsi="Times New Roman"/>
        </w:rPr>
        <w:t xml:space="preserve">4) </w:t>
      </w:r>
      <w:r w:rsidRPr="00DB40FF">
        <w:rPr>
          <w:rFonts w:ascii="Times New Roman" w:hAnsi="Times New Roman"/>
        </w:rPr>
        <w:t>Посредством размещения на портале на портале федеральной информационной в</w:t>
      </w:r>
      <w:r w:rsidR="008005AB">
        <w:rPr>
          <w:rFonts w:ascii="Times New Roman" w:hAnsi="Times New Roman"/>
        </w:rPr>
        <w:t xml:space="preserve"> а</w:t>
      </w:r>
      <w:r w:rsidRPr="00DB40FF">
        <w:rPr>
          <w:rFonts w:ascii="Times New Roman" w:hAnsi="Times New Roman"/>
        </w:rPr>
        <w:t>дресной системы в информационно-телекоммуникационной сети Интернет (</w:t>
      </w:r>
      <w:r>
        <w:rPr>
          <w:rFonts w:ascii="Times New Roman" w:hAnsi="Times New Roman"/>
        </w:rPr>
        <w:t>http</w:t>
      </w:r>
      <w:r w:rsidRPr="00DB40FF">
        <w:rPr>
          <w:rFonts w:ascii="Times New Roman" w:hAnsi="Times New Roman"/>
        </w:rPr>
        <w:t>://</w:t>
      </w:r>
      <w:r>
        <w:rPr>
          <w:rFonts w:ascii="Times New Roman" w:hAnsi="Times New Roman"/>
        </w:rPr>
        <w:t>fias.nalog.ru/</w:t>
      </w:r>
      <w:r w:rsidRPr="00DB40FF">
        <w:rPr>
          <w:rFonts w:ascii="Times New Roman" w:hAnsi="Times New Roman"/>
        </w:rPr>
        <w:t>).</w:t>
      </w:r>
    </w:p>
    <w:p w:rsidR="000D0F3B" w:rsidRPr="00C56EB1" w:rsidRDefault="00333732" w:rsidP="00B55CD6">
      <w:pPr>
        <w:widowControl w:val="0"/>
        <w:rPr>
          <w:rFonts w:ascii="Times New Roman" w:hAnsi="Times New Roman"/>
        </w:rPr>
      </w:pPr>
      <w:r w:rsidRPr="00333732">
        <w:rPr>
          <w:rFonts w:ascii="Times New Roman" w:hAnsi="Times New Roman"/>
        </w:rPr>
        <w:t>5</w:t>
      </w:r>
      <w:r w:rsidR="000D0F3B" w:rsidRPr="00C56EB1">
        <w:rPr>
          <w:rFonts w:ascii="Times New Roman" w:hAnsi="Times New Roman"/>
        </w:rPr>
        <w:t>) С использованием интернет-портала государственных и муниципальных услуг (</w:t>
      </w:r>
      <w:hyperlink r:id="rId11" w:history="1">
        <w:r w:rsidR="000D0F3B" w:rsidRPr="00C56EB1">
          <w:rPr>
            <w:rFonts w:ascii="Times New Roman" w:hAnsi="Times New Roman"/>
            <w:lang w:val="en-US"/>
          </w:rPr>
          <w:t>www</w:t>
        </w:r>
        <w:r w:rsidR="000D0F3B" w:rsidRPr="00C56EB1">
          <w:rPr>
            <w:rFonts w:ascii="Times New Roman" w:hAnsi="Times New Roman"/>
          </w:rPr>
          <w:t>.</w:t>
        </w:r>
        <w:r w:rsidR="000D0F3B" w:rsidRPr="00C56EB1">
          <w:rPr>
            <w:rFonts w:ascii="Times New Roman" w:hAnsi="Times New Roman"/>
            <w:lang w:val="en-US"/>
          </w:rPr>
          <w:t>gosuslugi</w:t>
        </w:r>
        <w:r w:rsidR="000D0F3B" w:rsidRPr="00C56EB1">
          <w:rPr>
            <w:rFonts w:ascii="Times New Roman" w:hAnsi="Times New Roman"/>
          </w:rPr>
          <w:t>.</w:t>
        </w:r>
        <w:r w:rsidR="000D0F3B" w:rsidRPr="00C56EB1">
          <w:rPr>
            <w:rFonts w:ascii="Times New Roman" w:hAnsi="Times New Roman"/>
            <w:lang w:val="en-US"/>
          </w:rPr>
          <w:t>ru</w:t>
        </w:r>
      </w:hyperlink>
      <w:r w:rsidR="000D0F3B" w:rsidRPr="00C56EB1">
        <w:rPr>
          <w:rFonts w:ascii="Times New Roman" w:hAnsi="Times New Roman"/>
        </w:rPr>
        <w:t>) (далее – ЕПГУ), а также интернет-портала «Государственные и муниципальные услуги Мурманской области» (</w:t>
      </w:r>
      <w:r w:rsidR="000D0F3B" w:rsidRPr="00C56EB1">
        <w:rPr>
          <w:rFonts w:ascii="Times New Roman" w:hAnsi="Times New Roman"/>
          <w:lang w:val="en-US"/>
        </w:rPr>
        <w:t>www</w:t>
      </w:r>
      <w:r w:rsidR="000D0F3B" w:rsidRPr="00C56EB1">
        <w:rPr>
          <w:rFonts w:ascii="Times New Roman" w:hAnsi="Times New Roman"/>
        </w:rPr>
        <w:t>.</w:t>
      </w:r>
      <w:hyperlink r:id="rId12" w:history="1">
        <w:r w:rsidR="000D0F3B" w:rsidRPr="00C56EB1">
          <w:rPr>
            <w:rFonts w:ascii="Times New Roman" w:hAnsi="Times New Roman"/>
          </w:rPr>
          <w:t>51</w:t>
        </w:r>
        <w:r w:rsidR="000D0F3B" w:rsidRPr="00C56EB1">
          <w:rPr>
            <w:rFonts w:ascii="Times New Roman" w:hAnsi="Times New Roman"/>
            <w:lang w:val="en-US"/>
          </w:rPr>
          <w:t>gosuslugi</w:t>
        </w:r>
        <w:r w:rsidR="000D0F3B" w:rsidRPr="00C56EB1">
          <w:rPr>
            <w:rFonts w:ascii="Times New Roman" w:hAnsi="Times New Roman"/>
          </w:rPr>
          <w:t>.</w:t>
        </w:r>
        <w:r w:rsidR="000D0F3B" w:rsidRPr="00C56EB1">
          <w:rPr>
            <w:rFonts w:ascii="Times New Roman" w:hAnsi="Times New Roman"/>
            <w:lang w:val="en-US"/>
          </w:rPr>
          <w:t>ru</w:t>
        </w:r>
      </w:hyperlink>
      <w:r w:rsidR="000D0F3B" w:rsidRPr="00C56EB1">
        <w:rPr>
          <w:rFonts w:ascii="Times New Roman" w:hAnsi="Times New Roman"/>
        </w:rPr>
        <w:t>) (далее – РПГУ).</w:t>
      </w:r>
    </w:p>
    <w:p w:rsidR="000D0F3B" w:rsidRPr="00C56EB1" w:rsidRDefault="00333732" w:rsidP="00B55CD6">
      <w:pPr>
        <w:widowControl w:val="0"/>
        <w:rPr>
          <w:rFonts w:ascii="Times New Roman" w:hAnsi="Times New Roman"/>
        </w:rPr>
      </w:pPr>
      <w:r w:rsidRPr="00333732">
        <w:rPr>
          <w:rFonts w:ascii="Times New Roman" w:hAnsi="Times New Roman"/>
        </w:rPr>
        <w:t>6</w:t>
      </w:r>
      <w:r w:rsidR="000D0F3B" w:rsidRPr="00C56EB1">
        <w:rPr>
          <w:rFonts w:ascii="Times New Roman" w:hAnsi="Times New Roman"/>
        </w:rPr>
        <w:t>) На информационных стендах в местах предоставления муниципальной услуги с размещением на них:</w:t>
      </w:r>
    </w:p>
    <w:p w:rsidR="000D0F3B" w:rsidRPr="00C56EB1" w:rsidRDefault="000D0F3B" w:rsidP="00B55CD6">
      <w:pPr>
        <w:widowControl w:val="0"/>
        <w:rPr>
          <w:rFonts w:ascii="Times New Roman" w:hAnsi="Times New Roman"/>
        </w:rPr>
      </w:pPr>
      <w:r w:rsidRPr="00C56EB1">
        <w:rPr>
          <w:rFonts w:ascii="Times New Roman" w:hAnsi="Times New Roman"/>
        </w:rPr>
        <w:t>- адреса КУМС и отдела, номера кабинета, в котором осуществляется предоставление муниципальной услуги, номеров телефонов для справок, адресов электронной почты КУМС и отдела;</w:t>
      </w:r>
    </w:p>
    <w:p w:rsidR="000D0F3B" w:rsidRPr="00C56EB1" w:rsidRDefault="000D0F3B" w:rsidP="00B55CD6">
      <w:pPr>
        <w:widowControl w:val="0"/>
        <w:rPr>
          <w:rFonts w:ascii="Times New Roman" w:hAnsi="Times New Roman"/>
        </w:rPr>
      </w:pPr>
      <w:r w:rsidRPr="00C56EB1">
        <w:rPr>
          <w:rFonts w:ascii="Times New Roman" w:hAnsi="Times New Roman"/>
        </w:rPr>
        <w:t>- извлечений из нормативных правовых актов, содержащих нормы, регулирующие деятельность по предоставлению муниципальной услуги.</w:t>
      </w:r>
    </w:p>
    <w:p w:rsidR="000D0F3B" w:rsidRPr="00C56EB1" w:rsidRDefault="00333732" w:rsidP="00B55CD6">
      <w:pPr>
        <w:widowControl w:val="0"/>
        <w:rPr>
          <w:rFonts w:ascii="Times New Roman" w:hAnsi="Times New Roman"/>
        </w:rPr>
      </w:pPr>
      <w:r>
        <w:rPr>
          <w:rFonts w:ascii="Times New Roman" w:hAnsi="Times New Roman"/>
        </w:rPr>
        <w:t>7</w:t>
      </w:r>
      <w:r w:rsidR="000D0F3B" w:rsidRPr="00C56EB1">
        <w:rPr>
          <w:rFonts w:ascii="Times New Roman" w:hAnsi="Times New Roman"/>
        </w:rPr>
        <w:t xml:space="preserve">) Через </w:t>
      </w:r>
      <w:r w:rsidR="008779D0">
        <w:rPr>
          <w:rFonts w:ascii="Times New Roman" w:hAnsi="Times New Roman"/>
        </w:rPr>
        <w:t>Государственное областное бюджетное учреждение «М</w:t>
      </w:r>
      <w:r w:rsidR="000D0F3B" w:rsidRPr="00C56EB1">
        <w:rPr>
          <w:rFonts w:ascii="Times New Roman" w:hAnsi="Times New Roman"/>
        </w:rPr>
        <w:t xml:space="preserve">ногофункциональный центр </w:t>
      </w:r>
      <w:r w:rsidR="008779D0">
        <w:rPr>
          <w:rFonts w:ascii="Times New Roman" w:hAnsi="Times New Roman"/>
        </w:rPr>
        <w:t>предоставления государственных и муниципальных услуг Мурманской области» (далее - МФЦ</w:t>
      </w:r>
      <w:r w:rsidR="000D0F3B" w:rsidRPr="00C56EB1">
        <w:rPr>
          <w:rFonts w:ascii="Times New Roman" w:hAnsi="Times New Roman"/>
        </w:rPr>
        <w:t>).</w:t>
      </w:r>
    </w:p>
    <w:p w:rsidR="000D0F3B" w:rsidRPr="00C56EB1" w:rsidRDefault="000D0F3B" w:rsidP="00B55CD6">
      <w:pPr>
        <w:widowControl w:val="0"/>
        <w:rPr>
          <w:rFonts w:ascii="Times New Roman" w:hAnsi="Times New Roman"/>
        </w:rPr>
      </w:pPr>
      <w:r w:rsidRPr="00C56EB1">
        <w:rPr>
          <w:rFonts w:ascii="Times New Roman" w:hAnsi="Times New Roman"/>
        </w:rPr>
        <w:t>1.3.2. При ответах на телефонные звонки и устные обращения должностные лица отдела, ответственные за предоставление муниципальной услуги (далее - должностное лицо отдела) подробно информируют обратившихся по интересующим их вопросам.</w:t>
      </w:r>
      <w:r w:rsidR="00333732" w:rsidRPr="00333732">
        <w:rPr>
          <w:rFonts w:ascii="Times New Roman" w:hAnsi="Times New Roman"/>
        </w:rPr>
        <w:t xml:space="preserve"> </w:t>
      </w:r>
      <w:r w:rsidR="00333732" w:rsidRPr="00A30C2E">
        <w:rPr>
          <w:rFonts w:ascii="Times New Roman" w:hAnsi="Times New Roman"/>
        </w:rPr>
        <w:t xml:space="preserve">Ответ на телефонный звонок должен начинаться с </w:t>
      </w:r>
      <w:r w:rsidR="00A30C2E" w:rsidRPr="00A30C2E">
        <w:rPr>
          <w:rFonts w:ascii="Times New Roman" w:hAnsi="Times New Roman"/>
        </w:rPr>
        <w:t>информации</w:t>
      </w:r>
      <w:r w:rsidR="00333732" w:rsidRPr="00A30C2E">
        <w:rPr>
          <w:rFonts w:ascii="Times New Roman" w:hAnsi="Times New Roman"/>
        </w:rPr>
        <w:t xml:space="preserve"> о наименовании органа в который позвонил Заявитель, фамилии, имени, отчества (последнее – при наличии) и должности </w:t>
      </w:r>
      <w:r w:rsidR="00E37BA1" w:rsidRPr="00A30C2E">
        <w:rPr>
          <w:rFonts w:ascii="Times New Roman" w:hAnsi="Times New Roman"/>
        </w:rPr>
        <w:t>специалиста,</w:t>
      </w:r>
      <w:r w:rsidR="00333732" w:rsidRPr="00A30C2E">
        <w:rPr>
          <w:rFonts w:ascii="Times New Roman" w:hAnsi="Times New Roman"/>
        </w:rPr>
        <w:t xml:space="preserve"> принявшего звонок.</w:t>
      </w:r>
      <w:r w:rsidRPr="00C56EB1">
        <w:rPr>
          <w:rFonts w:ascii="Times New Roman" w:hAnsi="Times New Roman"/>
        </w:rPr>
        <w:t xml:space="preserve"> При консультировании о порядке предоставления муниципальной услуги должностное лицо отдела обязано проинформировать заявителя о перечне документов, необходимых для предоставления муниципальной услуги, в том числе о документах, которые заявитель должен предоставить самостоятельно, а также о документах (сведениях, в них содержащихся), которые будут получены отделом в рамках межведомственного информационного взаимодействия. Продолжительность индивидуального устного информирования каждого заявителя составляет не более 10 минут.</w:t>
      </w:r>
    </w:p>
    <w:p w:rsidR="000D0F3B" w:rsidRPr="00C56EB1" w:rsidRDefault="000D0F3B" w:rsidP="00B55CD6">
      <w:pPr>
        <w:widowControl w:val="0"/>
        <w:rPr>
          <w:rFonts w:ascii="Times New Roman" w:hAnsi="Times New Roman"/>
        </w:rPr>
      </w:pPr>
      <w:r w:rsidRPr="00C56EB1">
        <w:rPr>
          <w:rFonts w:ascii="Times New Roman" w:hAnsi="Times New Roman"/>
        </w:rPr>
        <w:t>1.3.3. В случае если должностное лицо отдела,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отдела или же обратившемуся гражданину должен быть сообщен телефонный номер, по которому можно получить необходимую информацию.</w:t>
      </w:r>
    </w:p>
    <w:p w:rsidR="000D0F3B" w:rsidRPr="00D9032F" w:rsidRDefault="000D0F3B" w:rsidP="00B55CD6">
      <w:pPr>
        <w:widowControl w:val="0"/>
        <w:rPr>
          <w:rFonts w:ascii="Times New Roman" w:hAnsi="Times New Roman"/>
        </w:rPr>
      </w:pPr>
      <w:r w:rsidRPr="00C56EB1">
        <w:rPr>
          <w:rFonts w:ascii="Times New Roman" w:hAnsi="Times New Roman"/>
        </w:rPr>
        <w:t>1.3.4. Письменные разъяснения даются при наличии письменного обращения заявителя. Письменный ответ подписывает глава администрации города Кировска (далее – глава администрации) или иные уполномоченные им должностные лица. Ответ должен содержать фамилию, инициалы и телефон исполнителя. Исполнитель направляет ответ письмом, электронной почтой в зависимости от способа обращения заявителя за консультацией или способа получения, указанного в</w:t>
      </w:r>
      <w:r w:rsidR="00D9032F">
        <w:rPr>
          <w:rFonts w:ascii="Times New Roman" w:hAnsi="Times New Roman"/>
        </w:rPr>
        <w:t xml:space="preserve"> письменном обращении заявителя, </w:t>
      </w:r>
      <w:r w:rsidR="00D9032F" w:rsidRPr="00A30C2E">
        <w:rPr>
          <w:rFonts w:ascii="Times New Roman" w:hAnsi="Times New Roman"/>
        </w:rPr>
        <w:t xml:space="preserve">установленном Федеральным законом от 02.05.2006 г. № 59-ФЗ “О порядке </w:t>
      </w:r>
      <w:r w:rsidR="00A30C2E" w:rsidRPr="00A30C2E">
        <w:rPr>
          <w:rFonts w:ascii="Times New Roman" w:hAnsi="Times New Roman"/>
        </w:rPr>
        <w:t>рассмотрения</w:t>
      </w:r>
      <w:r w:rsidR="00055014" w:rsidRPr="00A30C2E">
        <w:rPr>
          <w:rFonts w:ascii="Times New Roman" w:hAnsi="Times New Roman"/>
        </w:rPr>
        <w:t xml:space="preserve"> </w:t>
      </w:r>
      <w:r w:rsidR="00D9032F" w:rsidRPr="00A30C2E">
        <w:rPr>
          <w:rFonts w:ascii="Times New Roman" w:hAnsi="Times New Roman"/>
        </w:rPr>
        <w:t xml:space="preserve">обращения граждан </w:t>
      </w:r>
      <w:r w:rsidR="00D9032F" w:rsidRPr="00A30C2E">
        <w:rPr>
          <w:rFonts w:ascii="Times New Roman" w:hAnsi="Times New Roman"/>
        </w:rPr>
        <w:lastRenderedPageBreak/>
        <w:t>Российской Федерации”.</w:t>
      </w:r>
    </w:p>
    <w:p w:rsidR="000D0F3B" w:rsidRDefault="000D0F3B" w:rsidP="00B55CD6">
      <w:pPr>
        <w:widowControl w:val="0"/>
        <w:rPr>
          <w:rFonts w:ascii="Times New Roman" w:hAnsi="Times New Roman"/>
        </w:rPr>
      </w:pPr>
      <w:r w:rsidRPr="00C56EB1">
        <w:rPr>
          <w:rFonts w:ascii="Times New Roman" w:hAnsi="Times New Roman"/>
        </w:rPr>
        <w:t>1.3.5. При письменном консультировании должностное лицо отдела направляет ответ заявителю в течение 30 дней со дня регистрации письменного обращения. В случае, если подготовка ответа требует направления запросов в иные органы (организации) либо дополнительных консультаций, по решению главы администрации или иных уполномоченных им должностных лиц срок рассмотрения письменных обращений продлевается на срок до 30 дней с письменным уведомлением заявителя о продлении срока рассмотрения обращения.</w:t>
      </w:r>
      <w:r w:rsidR="00D9032F" w:rsidRPr="00D9032F">
        <w:rPr>
          <w:rFonts w:ascii="Times New Roman" w:hAnsi="Times New Roman"/>
        </w:rPr>
        <w:t xml:space="preserve"> </w:t>
      </w:r>
    </w:p>
    <w:p w:rsidR="00055014" w:rsidRPr="00055014" w:rsidRDefault="00055014" w:rsidP="00B55CD6">
      <w:pPr>
        <w:widowControl w:val="0"/>
        <w:rPr>
          <w:rFonts w:ascii="Times New Roman" w:hAnsi="Times New Roman"/>
        </w:rPr>
      </w:pPr>
      <w:r w:rsidRPr="00A30C2E">
        <w:rPr>
          <w:rFonts w:ascii="Times New Roman" w:hAnsi="Times New Roman"/>
        </w:rPr>
        <w:t>13.6. На официальном портале ЕГПУ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rsidR="000D0F3B" w:rsidRPr="00C56EB1" w:rsidRDefault="00D53CCE" w:rsidP="00B55CD6">
      <w:pPr>
        <w:widowControl w:val="0"/>
        <w:rPr>
          <w:rFonts w:ascii="Times New Roman" w:hAnsi="Times New Roman"/>
        </w:rPr>
      </w:pPr>
      <w:r>
        <w:rPr>
          <w:rFonts w:ascii="Times New Roman" w:hAnsi="Times New Roman"/>
        </w:rPr>
        <w:t>1.3.7</w:t>
      </w:r>
      <w:r w:rsidR="000D0F3B" w:rsidRPr="00C56EB1">
        <w:rPr>
          <w:rFonts w:ascii="Times New Roman" w:hAnsi="Times New Roman"/>
        </w:rPr>
        <w:t>. Заявителям предоставляется возможность осуществить предварительную запись по телефону, с использованием электронной почты либо при личном обращении к должностному лицу отдела. При предварительной записи заявитель сообщает свои персональные данные и желаемое время представления документов. Должностное лицо отдела сообщает заявителю дату и время его обращения в отдел, номер кабинета, в который следует обратиться в день приема, указанный в подпункте 1.3.1 пункта 1.3 раздела 1 Регламента.</w:t>
      </w:r>
    </w:p>
    <w:p w:rsidR="000D0F3B" w:rsidRPr="00C56EB1" w:rsidRDefault="00D53CCE" w:rsidP="00B55CD6">
      <w:pPr>
        <w:widowControl w:val="0"/>
        <w:rPr>
          <w:rFonts w:ascii="Times New Roman" w:hAnsi="Times New Roman"/>
        </w:rPr>
      </w:pPr>
      <w:r>
        <w:rPr>
          <w:rFonts w:ascii="Times New Roman" w:hAnsi="Times New Roman"/>
        </w:rPr>
        <w:t>1.3.8</w:t>
      </w:r>
      <w:r w:rsidR="000D0F3B" w:rsidRPr="00C56EB1">
        <w:rPr>
          <w:rFonts w:ascii="Times New Roman" w:hAnsi="Times New Roman"/>
        </w:rPr>
        <w:t>. Со дня приема документов заявитель имеет право на получение сведений о прохождении процедуры по предоставлению муниципальной услуги при помощи почтовой, телефонной связи или посредством личного посещения отдела в приемные часы, а также одним из способов подачи запроса в электронной форме, указанных в абзаце пятом подпункта 2.6.6 п</w:t>
      </w:r>
      <w:r w:rsidR="006F6C9C" w:rsidRPr="00C56EB1">
        <w:rPr>
          <w:rFonts w:ascii="Times New Roman" w:hAnsi="Times New Roman"/>
        </w:rPr>
        <w:t>ункта 2.6 раздела 2 Регламента.</w:t>
      </w:r>
    </w:p>
    <w:p w:rsidR="000D0F3B" w:rsidRPr="00C56EB1" w:rsidRDefault="00D53CCE" w:rsidP="00B55CD6">
      <w:pPr>
        <w:widowControl w:val="0"/>
        <w:rPr>
          <w:rFonts w:ascii="Times New Roman" w:hAnsi="Times New Roman"/>
        </w:rPr>
      </w:pPr>
      <w:r>
        <w:rPr>
          <w:rFonts w:ascii="Times New Roman" w:hAnsi="Times New Roman"/>
        </w:rPr>
        <w:t>1.3.9</w:t>
      </w:r>
      <w:r w:rsidR="000D0F3B" w:rsidRPr="00C56EB1">
        <w:rPr>
          <w:rFonts w:ascii="Times New Roman" w:hAnsi="Times New Roman"/>
        </w:rPr>
        <w:t>. Информация о процедуре предоставления муниципальной услуги предоставляется заявителям оперативно, должна быть четкой, достоверной, полной.</w:t>
      </w:r>
    </w:p>
    <w:p w:rsidR="000D0F3B" w:rsidRDefault="00D53CCE" w:rsidP="00B55CD6">
      <w:pPr>
        <w:widowControl w:val="0"/>
        <w:rPr>
          <w:rFonts w:ascii="Times New Roman" w:hAnsi="Times New Roman"/>
        </w:rPr>
      </w:pPr>
      <w:r>
        <w:rPr>
          <w:rFonts w:ascii="Times New Roman" w:hAnsi="Times New Roman"/>
        </w:rPr>
        <w:t>1.3.10</w:t>
      </w:r>
      <w:r w:rsidR="000D0F3B" w:rsidRPr="00C56EB1">
        <w:rPr>
          <w:rFonts w:ascii="Times New Roman" w:hAnsi="Times New Roman"/>
        </w:rPr>
        <w:t>. На официальном сайте органов местного самоуправления города Кировска (</w:t>
      </w:r>
      <w:hyperlink r:id="rId13" w:history="1">
        <w:r w:rsidR="000D0F3B" w:rsidRPr="00C56EB1">
          <w:rPr>
            <w:rFonts w:ascii="Times New Roman" w:hAnsi="Times New Roman"/>
            <w:lang w:val="en-US"/>
          </w:rPr>
          <w:t>www</w:t>
        </w:r>
        <w:r w:rsidR="000D0F3B" w:rsidRPr="00C56EB1">
          <w:rPr>
            <w:rFonts w:ascii="Times New Roman" w:hAnsi="Times New Roman"/>
          </w:rPr>
          <w:t>.</w:t>
        </w:r>
        <w:r w:rsidR="000D0F3B" w:rsidRPr="00C56EB1">
          <w:rPr>
            <w:rFonts w:ascii="Times New Roman" w:hAnsi="Times New Roman"/>
            <w:lang w:val="en-US"/>
          </w:rPr>
          <w:t>kirovsk</w:t>
        </w:r>
        <w:r w:rsidR="000D0F3B" w:rsidRPr="00C56EB1">
          <w:rPr>
            <w:rFonts w:ascii="Times New Roman" w:hAnsi="Times New Roman"/>
          </w:rPr>
          <w:t>.</w:t>
        </w:r>
        <w:r w:rsidR="000D0F3B" w:rsidRPr="00C56EB1">
          <w:rPr>
            <w:rFonts w:ascii="Times New Roman" w:hAnsi="Times New Roman"/>
            <w:lang w:val="en-US"/>
          </w:rPr>
          <w:t>ru</w:t>
        </w:r>
      </w:hyperlink>
      <w:r w:rsidR="000D0F3B" w:rsidRPr="00C56EB1">
        <w:rPr>
          <w:rFonts w:ascii="Times New Roman" w:hAnsi="Times New Roman"/>
        </w:rPr>
        <w:t>) в сети Интернет размещается полный текст Регламента, график приема по личным вопросам в администрации города Кировска, КУМС, отделе.</w:t>
      </w:r>
    </w:p>
    <w:p w:rsidR="00D53CCE" w:rsidRDefault="00D53CCE" w:rsidP="00B55CD6">
      <w:pPr>
        <w:widowControl w:val="0"/>
        <w:rPr>
          <w:rFonts w:ascii="Times New Roman" w:hAnsi="Times New Roman"/>
        </w:rPr>
      </w:pPr>
      <w:r w:rsidRPr="00A30C2E">
        <w:rPr>
          <w:rFonts w:ascii="Times New Roman" w:hAnsi="Times New Roman"/>
        </w:rPr>
        <w:t>1.3.11.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A30C2E" w:rsidRDefault="00A30C2E" w:rsidP="00B55CD6">
      <w:pPr>
        <w:widowControl w:val="0"/>
        <w:rPr>
          <w:rFonts w:ascii="Times New Roman" w:hAnsi="Times New Roman"/>
          <w:b/>
        </w:rPr>
      </w:pPr>
      <w:r w:rsidRPr="00A30C2E">
        <w:rPr>
          <w:rFonts w:ascii="Times New Roman" w:hAnsi="Times New Roman"/>
          <w:b/>
        </w:rPr>
        <w:t>1.4 Показатели доступности и качества муниципальной услуги</w:t>
      </w:r>
    </w:p>
    <w:p w:rsidR="00144BA8" w:rsidRDefault="00144BA8" w:rsidP="00B55CD6">
      <w:pPr>
        <w:widowControl w:val="0"/>
        <w:rPr>
          <w:rFonts w:ascii="Times New Roman" w:hAnsi="Times New Roman"/>
        </w:rPr>
      </w:pPr>
      <w:r w:rsidRPr="00144BA8">
        <w:rPr>
          <w:rFonts w:ascii="Times New Roman" w:hAnsi="Times New Roman"/>
        </w:rPr>
        <w:t>1.4.1.</w:t>
      </w:r>
      <w:r>
        <w:rPr>
          <w:rFonts w:ascii="Times New Roman" w:hAnsi="Times New Roman"/>
        </w:rPr>
        <w:t xml:space="preserve"> Основными показателями доступности предоставления </w:t>
      </w:r>
      <w:r w:rsidR="00F179D1">
        <w:rPr>
          <w:rFonts w:ascii="Times New Roman" w:hAnsi="Times New Roman"/>
        </w:rPr>
        <w:t>муниципальной услуги являются:</w:t>
      </w:r>
    </w:p>
    <w:p w:rsidR="00F179D1" w:rsidRDefault="00F179D1" w:rsidP="00B55CD6">
      <w:pPr>
        <w:widowControl w:val="0"/>
        <w:rPr>
          <w:rFonts w:ascii="Times New Roman" w:hAnsi="Times New Roman"/>
        </w:rPr>
      </w:pPr>
      <w:r>
        <w:rPr>
          <w:rFonts w:ascii="Times New Roman" w:hAnsi="Times New Roman"/>
        </w:rPr>
        <w:t>- наличие полной и понятной информации</w:t>
      </w:r>
      <w:r w:rsidR="006E770E">
        <w:rPr>
          <w:rFonts w:ascii="Times New Roman" w:hAnsi="Times New Roman"/>
        </w:rPr>
        <w:t xml:space="preserve"> </w:t>
      </w:r>
      <w:r w:rsidR="00E37BA1">
        <w:rPr>
          <w:rFonts w:ascii="Times New Roman" w:hAnsi="Times New Roman"/>
        </w:rPr>
        <w:t>о порядке</w:t>
      </w:r>
      <w:r w:rsidR="006E770E">
        <w:rPr>
          <w:rFonts w:ascii="Times New Roman" w:hAnsi="Times New Roman"/>
        </w:rPr>
        <w:t xml:space="preserve">, сроках и ходе предоставления муниципальной </w:t>
      </w:r>
      <w:r w:rsidR="00E37BA1">
        <w:rPr>
          <w:rFonts w:ascii="Times New Roman" w:hAnsi="Times New Roman"/>
        </w:rPr>
        <w:t>услуги</w:t>
      </w:r>
      <w:r w:rsidR="006E770E">
        <w:rPr>
          <w:rFonts w:ascii="Times New Roman" w:hAnsi="Times New Roman"/>
        </w:rPr>
        <w:t xml:space="preserve"> в информационно-телекоммуникационных сетях общего пользования </w:t>
      </w:r>
      <w:r w:rsidR="00E37BA1">
        <w:rPr>
          <w:rFonts w:ascii="Times New Roman" w:hAnsi="Times New Roman"/>
        </w:rPr>
        <w:t>(в</w:t>
      </w:r>
      <w:r w:rsidR="006E770E">
        <w:rPr>
          <w:rFonts w:ascii="Times New Roman" w:hAnsi="Times New Roman"/>
        </w:rPr>
        <w:t xml:space="preserve"> том числе в сети «Интернет»), средствах массовой информации;</w:t>
      </w:r>
    </w:p>
    <w:p w:rsidR="006E770E" w:rsidRDefault="006E770E" w:rsidP="00B55CD6">
      <w:pPr>
        <w:widowControl w:val="0"/>
        <w:rPr>
          <w:rFonts w:ascii="Times New Roman" w:hAnsi="Times New Roman"/>
        </w:rPr>
      </w:pPr>
      <w:r>
        <w:rPr>
          <w:rFonts w:ascii="Times New Roman" w:hAnsi="Times New Roman"/>
        </w:rPr>
        <w:t xml:space="preserve">- возможность получения Заявителем уведомлений о предоставления муниципальной </w:t>
      </w:r>
      <w:r w:rsidR="00E37BA1">
        <w:rPr>
          <w:rFonts w:ascii="Times New Roman" w:hAnsi="Times New Roman"/>
        </w:rPr>
        <w:t>услуги</w:t>
      </w:r>
      <w:r>
        <w:rPr>
          <w:rFonts w:ascii="Times New Roman" w:hAnsi="Times New Roman"/>
        </w:rPr>
        <w:t xml:space="preserve"> с помощью ЕГПУ или РПГУ;</w:t>
      </w:r>
    </w:p>
    <w:p w:rsidR="006E770E" w:rsidRDefault="006E770E" w:rsidP="00B55CD6">
      <w:pPr>
        <w:widowControl w:val="0"/>
        <w:rPr>
          <w:rFonts w:ascii="Times New Roman" w:hAnsi="Times New Roman"/>
        </w:rPr>
      </w:pPr>
      <w:r>
        <w:rPr>
          <w:rFonts w:ascii="Times New Roman" w:hAnsi="Times New Roman"/>
        </w:rPr>
        <w:t xml:space="preserve">- возможность получения информации о ходе </w:t>
      </w:r>
      <w:r w:rsidR="00E37BA1">
        <w:rPr>
          <w:rFonts w:ascii="Times New Roman" w:hAnsi="Times New Roman"/>
        </w:rPr>
        <w:t>предоставления</w:t>
      </w:r>
      <w:r w:rsidR="00987507">
        <w:rPr>
          <w:rFonts w:ascii="Times New Roman" w:hAnsi="Times New Roman"/>
        </w:rPr>
        <w:t xml:space="preserve"> муниципальной услуги, в том числе с использованием информационно-коммуникационных технологий.</w:t>
      </w:r>
    </w:p>
    <w:p w:rsidR="00987507" w:rsidRDefault="00987507" w:rsidP="00B55CD6">
      <w:pPr>
        <w:widowControl w:val="0"/>
        <w:rPr>
          <w:rFonts w:ascii="Times New Roman" w:hAnsi="Times New Roman"/>
        </w:rPr>
      </w:pPr>
      <w:r>
        <w:rPr>
          <w:rFonts w:ascii="Times New Roman" w:hAnsi="Times New Roman"/>
        </w:rPr>
        <w:t>1.4.2. Основными показателями качества предоставления муниципальной услуги являются:</w:t>
      </w:r>
    </w:p>
    <w:p w:rsidR="00987507" w:rsidRDefault="00987507" w:rsidP="00B55CD6">
      <w:pPr>
        <w:widowControl w:val="0"/>
        <w:rPr>
          <w:rFonts w:ascii="Times New Roman" w:hAnsi="Times New Roman"/>
        </w:rPr>
      </w:pPr>
      <w:r>
        <w:rPr>
          <w:rFonts w:ascii="Times New Roman" w:hAnsi="Times New Roman"/>
        </w:rPr>
        <w:t>- своевременность предоставления муниципальной услуги в соответствии со стандартом ее предоставления, определенным настоящим Регламентом;</w:t>
      </w:r>
    </w:p>
    <w:p w:rsidR="00987507" w:rsidRDefault="00C53BBB" w:rsidP="00B55CD6">
      <w:pPr>
        <w:widowControl w:val="0"/>
        <w:rPr>
          <w:rFonts w:ascii="Times New Roman" w:hAnsi="Times New Roman"/>
        </w:rPr>
      </w:pPr>
      <w:r>
        <w:rPr>
          <w:rFonts w:ascii="Times New Roman" w:hAnsi="Times New Roman"/>
        </w:rPr>
        <w:t xml:space="preserve">- </w:t>
      </w:r>
      <w:r w:rsidR="00E37BA1">
        <w:rPr>
          <w:rFonts w:ascii="Times New Roman" w:hAnsi="Times New Roman"/>
        </w:rPr>
        <w:t>минимально</w:t>
      </w:r>
      <w:r>
        <w:rPr>
          <w:rFonts w:ascii="Times New Roman" w:hAnsi="Times New Roman"/>
        </w:rPr>
        <w:t xml:space="preserve"> возможное </w:t>
      </w:r>
      <w:r w:rsidR="00E37BA1">
        <w:rPr>
          <w:rFonts w:ascii="Times New Roman" w:hAnsi="Times New Roman"/>
        </w:rPr>
        <w:t>количество</w:t>
      </w:r>
      <w:r>
        <w:rPr>
          <w:rFonts w:ascii="Times New Roman" w:hAnsi="Times New Roman"/>
        </w:rPr>
        <w:t xml:space="preserve"> взаимодействий гражданина с </w:t>
      </w:r>
      <w:r w:rsidR="00E37BA1">
        <w:rPr>
          <w:rFonts w:ascii="Times New Roman" w:hAnsi="Times New Roman"/>
        </w:rPr>
        <w:t>должностными</w:t>
      </w:r>
      <w:r>
        <w:rPr>
          <w:rFonts w:ascii="Times New Roman" w:hAnsi="Times New Roman"/>
        </w:rPr>
        <w:t xml:space="preserve"> лицами, участвующими в предоставлении муниципальной услуги;</w:t>
      </w:r>
    </w:p>
    <w:p w:rsidR="00C53BBB" w:rsidRDefault="00C53BBB" w:rsidP="00B55CD6">
      <w:pPr>
        <w:widowControl w:val="0"/>
        <w:rPr>
          <w:rFonts w:ascii="Times New Roman" w:hAnsi="Times New Roman"/>
        </w:rPr>
      </w:pPr>
      <w:r>
        <w:rPr>
          <w:rFonts w:ascii="Times New Roman" w:hAnsi="Times New Roman"/>
        </w:rPr>
        <w:t>- отсутствие обоснованных жалоб на действия (бездействие) сотрудников и их некорректное (невнимательное) отношения к Заявителям;</w:t>
      </w:r>
    </w:p>
    <w:p w:rsidR="00C53BBB" w:rsidRDefault="00C53BBB" w:rsidP="00B55CD6">
      <w:pPr>
        <w:widowControl w:val="0"/>
        <w:rPr>
          <w:rFonts w:ascii="Times New Roman" w:hAnsi="Times New Roman"/>
        </w:rPr>
      </w:pPr>
      <w:r>
        <w:rPr>
          <w:rFonts w:ascii="Times New Roman" w:hAnsi="Times New Roman"/>
        </w:rPr>
        <w:t>- отсутствие нарушений установленных сроков в процессе предоставления муниципальной услуги;</w:t>
      </w:r>
    </w:p>
    <w:p w:rsidR="00C53BBB" w:rsidRPr="00144BA8" w:rsidRDefault="00C53BBB" w:rsidP="00B55CD6">
      <w:pPr>
        <w:widowControl w:val="0"/>
        <w:rPr>
          <w:rFonts w:ascii="Times New Roman" w:hAnsi="Times New Roman"/>
        </w:rPr>
      </w:pPr>
      <w:r>
        <w:rPr>
          <w:rFonts w:ascii="Times New Roman" w:hAnsi="Times New Roman"/>
        </w:rPr>
        <w:t xml:space="preserve">- отсутствие заявлений об </w:t>
      </w:r>
      <w:r w:rsidR="00E37BA1">
        <w:rPr>
          <w:rFonts w:ascii="Times New Roman" w:hAnsi="Times New Roman"/>
        </w:rPr>
        <w:t>оспаривании</w:t>
      </w:r>
      <w:r>
        <w:rPr>
          <w:rFonts w:ascii="Times New Roman" w:hAnsi="Times New Roman"/>
        </w:rPr>
        <w:t xml:space="preserve"> решений, действий (бездействия) Уполномоченного </w:t>
      </w:r>
      <w:r>
        <w:rPr>
          <w:rFonts w:ascii="Times New Roman" w:hAnsi="Times New Roman"/>
        </w:rPr>
        <w:lastRenderedPageBreak/>
        <w:t>органа</w:t>
      </w:r>
      <w:r w:rsidR="00A226C6">
        <w:rPr>
          <w:rFonts w:ascii="Times New Roman" w:hAnsi="Times New Roman"/>
        </w:rPr>
        <w:t xml:space="preserve">, многофункционального центра,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00E37BA1">
        <w:rPr>
          <w:rFonts w:ascii="Times New Roman" w:hAnsi="Times New Roman"/>
        </w:rPr>
        <w:t>удовлетворении</w:t>
      </w:r>
      <w:r w:rsidR="00A226C6">
        <w:rPr>
          <w:rFonts w:ascii="Times New Roman" w:hAnsi="Times New Roman"/>
        </w:rPr>
        <w:t>) требования Заявителя.</w:t>
      </w:r>
    </w:p>
    <w:p w:rsidR="000D0F3B" w:rsidRPr="00C56EB1" w:rsidRDefault="000D0F3B" w:rsidP="00B55CD6">
      <w:pPr>
        <w:pStyle w:val="Title"/>
        <w:widowControl w:val="0"/>
        <w:spacing w:before="0" w:after="0"/>
        <w:rPr>
          <w:rFonts w:ascii="Times New Roman" w:hAnsi="Times New Roman" w:cs="Times New Roman"/>
          <w:sz w:val="24"/>
          <w:szCs w:val="24"/>
        </w:rPr>
      </w:pPr>
    </w:p>
    <w:p w:rsidR="000D0F3B" w:rsidRPr="00C56EB1" w:rsidRDefault="006F6C9C" w:rsidP="00A30C2E">
      <w:pPr>
        <w:pStyle w:val="3"/>
        <w:rPr>
          <w:rFonts w:ascii="Times New Roman" w:hAnsi="Times New Roman" w:cs="Times New Roman"/>
          <w:sz w:val="24"/>
          <w:szCs w:val="24"/>
        </w:rPr>
      </w:pPr>
      <w:r w:rsidRPr="00C56EB1">
        <w:rPr>
          <w:rFonts w:ascii="Times New Roman" w:hAnsi="Times New Roman" w:cs="Times New Roman"/>
          <w:sz w:val="24"/>
          <w:szCs w:val="24"/>
        </w:rPr>
        <w:t xml:space="preserve">2. </w:t>
      </w:r>
      <w:r w:rsidR="000D0F3B" w:rsidRPr="00C56EB1">
        <w:rPr>
          <w:rFonts w:ascii="Times New Roman" w:hAnsi="Times New Roman" w:cs="Times New Roman"/>
          <w:sz w:val="24"/>
          <w:szCs w:val="24"/>
        </w:rPr>
        <w:t>Стандарт предоставления муниципальной услуги</w:t>
      </w:r>
    </w:p>
    <w:p w:rsidR="00D5148D" w:rsidRPr="00C56EB1" w:rsidRDefault="00D5148D" w:rsidP="00B55CD6">
      <w:pPr>
        <w:pStyle w:val="Title"/>
        <w:widowControl w:val="0"/>
        <w:spacing w:before="0" w:after="0"/>
        <w:rPr>
          <w:rFonts w:ascii="Times New Roman" w:hAnsi="Times New Roman" w:cs="Times New Roman"/>
          <w:sz w:val="24"/>
          <w:szCs w:val="24"/>
        </w:rPr>
      </w:pPr>
    </w:p>
    <w:p w:rsidR="000D0F3B" w:rsidRPr="00470486" w:rsidRDefault="006F6C9C" w:rsidP="00B55CD6">
      <w:pPr>
        <w:widowControl w:val="0"/>
        <w:rPr>
          <w:rFonts w:ascii="Times New Roman" w:hAnsi="Times New Roman"/>
          <w:b/>
        </w:rPr>
      </w:pPr>
      <w:r w:rsidRPr="00470486">
        <w:rPr>
          <w:rFonts w:ascii="Times New Roman" w:hAnsi="Times New Roman"/>
          <w:b/>
        </w:rPr>
        <w:t xml:space="preserve">2.1. </w:t>
      </w:r>
      <w:r w:rsidR="000D0F3B" w:rsidRPr="00470486">
        <w:rPr>
          <w:rFonts w:ascii="Times New Roman" w:hAnsi="Times New Roman"/>
          <w:b/>
        </w:rPr>
        <w:t>Наименование муниципальной услуги</w:t>
      </w:r>
    </w:p>
    <w:p w:rsidR="00113112" w:rsidRDefault="00113112" w:rsidP="00B55CD6">
      <w:pPr>
        <w:widowControl w:val="0"/>
        <w:rPr>
          <w:rFonts w:ascii="Times New Roman" w:hAnsi="Times New Roman"/>
        </w:rPr>
      </w:pPr>
      <w:r w:rsidRPr="00A30C2E">
        <w:rPr>
          <w:rFonts w:ascii="Times New Roman" w:hAnsi="Times New Roman"/>
        </w:rPr>
        <w:t>Присво</w:t>
      </w:r>
      <w:r>
        <w:rPr>
          <w:rFonts w:ascii="Times New Roman" w:hAnsi="Times New Roman"/>
        </w:rPr>
        <w:t xml:space="preserve">ении адреса объекту адресации, </w:t>
      </w:r>
      <w:r w:rsidRPr="00A30C2E">
        <w:rPr>
          <w:rFonts w:ascii="Times New Roman" w:hAnsi="Times New Roman"/>
        </w:rPr>
        <w:t>изменение и аннулировании такого адреса</w:t>
      </w:r>
      <w:r w:rsidRPr="00C56EB1">
        <w:rPr>
          <w:rFonts w:ascii="Times New Roman" w:hAnsi="Times New Roman"/>
        </w:rPr>
        <w:t xml:space="preserve"> </w:t>
      </w:r>
    </w:p>
    <w:p w:rsidR="000D0F3B" w:rsidRPr="00C56EB1" w:rsidRDefault="006F6C9C" w:rsidP="00B55CD6">
      <w:pPr>
        <w:widowControl w:val="0"/>
        <w:rPr>
          <w:rFonts w:ascii="Times New Roman" w:hAnsi="Times New Roman"/>
        </w:rPr>
      </w:pPr>
      <w:r w:rsidRPr="00C56EB1">
        <w:rPr>
          <w:rFonts w:ascii="Times New Roman" w:hAnsi="Times New Roman"/>
        </w:rPr>
        <w:t xml:space="preserve">2.2. </w:t>
      </w:r>
      <w:r w:rsidR="000D0F3B" w:rsidRPr="00C56EB1">
        <w:rPr>
          <w:rFonts w:ascii="Times New Roman" w:hAnsi="Times New Roman"/>
        </w:rPr>
        <w:t>Наименование органа, предоставляющего муниципальную услугу</w:t>
      </w:r>
    </w:p>
    <w:p w:rsidR="000D0F3B" w:rsidRPr="00C56EB1" w:rsidRDefault="000D0F3B" w:rsidP="00B55CD6">
      <w:pPr>
        <w:widowControl w:val="0"/>
        <w:rPr>
          <w:rFonts w:ascii="Times New Roman" w:hAnsi="Times New Roman"/>
        </w:rPr>
      </w:pPr>
      <w:r w:rsidRPr="00C56EB1">
        <w:rPr>
          <w:rFonts w:ascii="Times New Roman" w:hAnsi="Times New Roman"/>
        </w:rPr>
        <w:t xml:space="preserve">2.2.1. Предоставление муниципальной услуги осуществляется администрацией </w:t>
      </w:r>
      <w:r w:rsidR="00DB026F">
        <w:rPr>
          <w:rFonts w:ascii="Times New Roman" w:hAnsi="Times New Roman"/>
        </w:rPr>
        <w:t>муниципального округа город Кировск Мурманской области (далее - А</w:t>
      </w:r>
      <w:r w:rsidRPr="00C56EB1">
        <w:rPr>
          <w:rFonts w:ascii="Times New Roman" w:hAnsi="Times New Roman"/>
        </w:rPr>
        <w:t>дминистрация).</w:t>
      </w:r>
    </w:p>
    <w:p w:rsidR="000D0F3B" w:rsidRPr="00C56EB1" w:rsidRDefault="000D0F3B" w:rsidP="00B55CD6">
      <w:pPr>
        <w:widowControl w:val="0"/>
        <w:rPr>
          <w:rFonts w:ascii="Times New Roman" w:hAnsi="Times New Roman"/>
        </w:rPr>
      </w:pPr>
      <w:r w:rsidRPr="00C56EB1">
        <w:rPr>
          <w:rFonts w:ascii="Times New Roman" w:hAnsi="Times New Roman"/>
        </w:rPr>
        <w:t>Непосредственное предоставление муниципальной услуги осуществляется отделом.</w:t>
      </w:r>
    </w:p>
    <w:p w:rsidR="000D0F3B" w:rsidRPr="00C56EB1" w:rsidRDefault="000D0F3B" w:rsidP="00B55CD6">
      <w:pPr>
        <w:widowControl w:val="0"/>
        <w:rPr>
          <w:rFonts w:ascii="Times New Roman" w:hAnsi="Times New Roman"/>
        </w:rPr>
      </w:pPr>
      <w:r w:rsidRPr="00C56EB1">
        <w:rPr>
          <w:rFonts w:ascii="Times New Roman" w:hAnsi="Times New Roman"/>
        </w:rPr>
        <w:t>2.2.2. Муниципальная услуга предоставляется в МФЦ в части:</w:t>
      </w:r>
    </w:p>
    <w:p w:rsidR="000D0F3B" w:rsidRPr="00C56EB1" w:rsidRDefault="000D0F3B" w:rsidP="00B55CD6">
      <w:pPr>
        <w:widowControl w:val="0"/>
        <w:rPr>
          <w:rFonts w:ascii="Times New Roman" w:hAnsi="Times New Roman"/>
        </w:rPr>
      </w:pPr>
      <w:r w:rsidRPr="00C56EB1">
        <w:rPr>
          <w:rFonts w:ascii="Times New Roman" w:hAnsi="Times New Roman"/>
        </w:rPr>
        <w:t>- приема, регистрации и передачи в отдел заявления и документов, необходимых для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 выдачи заявителю результата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2.2.3. При предоставлении муниципальной услуги отдел осуществляет взаимодействие:</w:t>
      </w:r>
    </w:p>
    <w:p w:rsidR="000D0F3B" w:rsidRPr="00C56EB1" w:rsidRDefault="000D0F3B" w:rsidP="00B55CD6">
      <w:pPr>
        <w:widowControl w:val="0"/>
        <w:rPr>
          <w:rFonts w:ascii="Times New Roman" w:hAnsi="Times New Roman"/>
        </w:rPr>
      </w:pPr>
      <w:r w:rsidRPr="00C56EB1">
        <w:rPr>
          <w:rFonts w:ascii="Times New Roman" w:hAnsi="Times New Roman"/>
        </w:rPr>
        <w:t>1) с Управлением Федеральной службы государственной регистрации, кадастра и картографии по Мурманской области (далее – Управление Росреестра по Мурманской области) в части получения:</w:t>
      </w:r>
    </w:p>
    <w:p w:rsidR="000D0F3B" w:rsidRPr="00C56EB1" w:rsidRDefault="000D0F3B" w:rsidP="00B55CD6">
      <w:pPr>
        <w:widowControl w:val="0"/>
        <w:rPr>
          <w:rFonts w:ascii="Times New Roman" w:hAnsi="Times New Roman"/>
        </w:rPr>
      </w:pPr>
      <w:r w:rsidRPr="00C56EB1">
        <w:rPr>
          <w:rFonts w:ascii="Times New Roman" w:hAnsi="Times New Roman"/>
        </w:rPr>
        <w:t>- сведений о правоустанавливающих (правоудостоверяющих) документах из Единого государственного реестра прав на недвижимое имущество и сделок с ним;</w:t>
      </w:r>
    </w:p>
    <w:p w:rsidR="000D0F3B" w:rsidRPr="00C56EB1" w:rsidRDefault="000D0F3B" w:rsidP="00B55CD6">
      <w:pPr>
        <w:widowControl w:val="0"/>
        <w:rPr>
          <w:rFonts w:ascii="Times New Roman" w:hAnsi="Times New Roman"/>
        </w:rPr>
      </w:pPr>
      <w:r w:rsidRPr="00C56EB1">
        <w:rPr>
          <w:rFonts w:ascii="Times New Roman" w:hAnsi="Times New Roman"/>
        </w:rPr>
        <w:t>- кадастровых паспортов, кадастровых выписок из государственного кадастра недвижимости;</w:t>
      </w:r>
    </w:p>
    <w:p w:rsidR="000D0F3B" w:rsidRPr="00C56EB1" w:rsidRDefault="000D0F3B" w:rsidP="00B55CD6">
      <w:pPr>
        <w:widowControl w:val="0"/>
        <w:rPr>
          <w:rFonts w:ascii="Times New Roman" w:hAnsi="Times New Roman"/>
        </w:rPr>
      </w:pPr>
      <w:r w:rsidRPr="00C56EB1">
        <w:rPr>
          <w:rFonts w:ascii="Times New Roman" w:hAnsi="Times New Roman"/>
        </w:rPr>
        <w:t>- уведомлений об отсутствии сведений по объектам адресации.</w:t>
      </w:r>
    </w:p>
    <w:p w:rsidR="000D0F3B" w:rsidRDefault="000D0F3B" w:rsidP="00B55CD6">
      <w:pPr>
        <w:widowControl w:val="0"/>
        <w:rPr>
          <w:rFonts w:ascii="Times New Roman" w:hAnsi="Times New Roman"/>
        </w:rPr>
      </w:pPr>
      <w:r w:rsidRPr="00C56EB1">
        <w:rPr>
          <w:rFonts w:ascii="Times New Roman" w:hAnsi="Times New Roman"/>
        </w:rPr>
        <w:t>2) с Государственным унитарным предприятием технической инвентаризации Мурманской области в части получения сведений о правоустанавливающих (правоудостоверяющих) документах, если такое право не зарегистрировано в Едином государственном реестре прав на недвижимое имущество и сделок с ним.</w:t>
      </w:r>
    </w:p>
    <w:p w:rsidR="00687E7D" w:rsidRPr="00687E7D" w:rsidRDefault="00687E7D" w:rsidP="00B55CD6">
      <w:pPr>
        <w:widowControl w:val="0"/>
        <w:rPr>
          <w:rFonts w:ascii="Times New Roman" w:hAnsi="Times New Roman"/>
        </w:rPr>
      </w:pPr>
      <w:r w:rsidRPr="00113112">
        <w:rPr>
          <w:rFonts w:ascii="Times New Roman" w:hAnsi="Times New Roman"/>
        </w:rPr>
        <w:t>3) с оператором федеральной информационной адресной системы (далее – оператор ФИАС</w:t>
      </w:r>
      <w:r w:rsidR="00113112" w:rsidRPr="00113112">
        <w:rPr>
          <w:rFonts w:ascii="Times New Roman" w:hAnsi="Times New Roman"/>
        </w:rPr>
        <w:t>, ФИАС</w:t>
      </w:r>
      <w:r w:rsidRPr="00113112">
        <w:rPr>
          <w:rFonts w:ascii="Times New Roman" w:hAnsi="Times New Roman"/>
        </w:rPr>
        <w:t>).</w:t>
      </w:r>
    </w:p>
    <w:p w:rsidR="000D0F3B" w:rsidRPr="00C56EB1" w:rsidRDefault="000D0F3B" w:rsidP="00B55CD6">
      <w:pPr>
        <w:widowControl w:val="0"/>
        <w:rPr>
          <w:rFonts w:ascii="Times New Roman" w:hAnsi="Times New Roman"/>
        </w:rPr>
      </w:pPr>
      <w:r w:rsidRPr="00C56EB1">
        <w:rPr>
          <w:rFonts w:ascii="Times New Roman" w:hAnsi="Times New Roman"/>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(муниципальные) и организации.</w:t>
      </w:r>
    </w:p>
    <w:p w:rsidR="000D0F3B" w:rsidRPr="00DB026F" w:rsidRDefault="000D0F3B" w:rsidP="00B55CD6">
      <w:pPr>
        <w:widowControl w:val="0"/>
        <w:rPr>
          <w:rFonts w:ascii="Times New Roman" w:hAnsi="Times New Roman"/>
          <w:b/>
        </w:rPr>
      </w:pPr>
      <w:r w:rsidRPr="00DB026F">
        <w:rPr>
          <w:rFonts w:ascii="Times New Roman" w:hAnsi="Times New Roman"/>
          <w:b/>
        </w:rPr>
        <w:t>2.3. Результат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Конечным результатом предоставления муниципальной услуги является:</w:t>
      </w:r>
    </w:p>
    <w:p w:rsidR="000D0F3B" w:rsidRPr="00C56EB1" w:rsidRDefault="000D0F3B" w:rsidP="00B55CD6">
      <w:pPr>
        <w:widowControl w:val="0"/>
        <w:rPr>
          <w:rFonts w:ascii="Times New Roman" w:hAnsi="Times New Roman"/>
        </w:rPr>
      </w:pPr>
      <w:r w:rsidRPr="00C56EB1">
        <w:rPr>
          <w:rFonts w:ascii="Times New Roman" w:hAnsi="Times New Roman"/>
        </w:rPr>
        <w:t>- выдача (направление) заявителю решения о присвоении объекту адресации адреса;</w:t>
      </w:r>
    </w:p>
    <w:p w:rsidR="006F6C9C" w:rsidRPr="00C56EB1" w:rsidRDefault="000D0F3B" w:rsidP="00B55CD6">
      <w:pPr>
        <w:widowControl w:val="0"/>
        <w:rPr>
          <w:rFonts w:ascii="Times New Roman" w:hAnsi="Times New Roman"/>
        </w:rPr>
      </w:pPr>
      <w:r w:rsidRPr="00C56EB1">
        <w:rPr>
          <w:rFonts w:ascii="Times New Roman" w:hAnsi="Times New Roman"/>
        </w:rPr>
        <w:t>- выдача (направление) заявителю решения об аннулиро</w:t>
      </w:r>
      <w:r w:rsidR="006F6C9C" w:rsidRPr="00C56EB1">
        <w:rPr>
          <w:rFonts w:ascii="Times New Roman" w:hAnsi="Times New Roman"/>
        </w:rPr>
        <w:t>вании адреса объекта адресации;</w:t>
      </w:r>
    </w:p>
    <w:p w:rsidR="000D0F3B" w:rsidRPr="00C56EB1" w:rsidRDefault="000D0F3B" w:rsidP="00B55CD6">
      <w:pPr>
        <w:widowControl w:val="0"/>
        <w:rPr>
          <w:rFonts w:ascii="Times New Roman" w:hAnsi="Times New Roman"/>
        </w:rPr>
      </w:pPr>
      <w:r w:rsidRPr="00C56EB1">
        <w:rPr>
          <w:rFonts w:ascii="Times New Roman" w:hAnsi="Times New Roman"/>
        </w:rPr>
        <w:t>- выдача (направление) заявителю решения об отказе в присвоении объекту адресации адреса или аннулировании его адреса по установленной форме (приложение № 5 к Регламенту).</w:t>
      </w:r>
    </w:p>
    <w:p w:rsidR="000D0F3B" w:rsidRPr="00DB026F" w:rsidRDefault="000D0F3B" w:rsidP="00B55CD6">
      <w:pPr>
        <w:widowControl w:val="0"/>
        <w:rPr>
          <w:rFonts w:ascii="Times New Roman" w:hAnsi="Times New Roman"/>
          <w:b/>
        </w:rPr>
      </w:pPr>
      <w:r w:rsidRPr="00DB026F">
        <w:rPr>
          <w:rFonts w:ascii="Times New Roman" w:hAnsi="Times New Roman"/>
          <w:b/>
        </w:rPr>
        <w:t>2.4. Срок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eastAsia="Calibri" w:hAnsi="Times New Roman"/>
        </w:rPr>
        <w:t>2.4.1. Решение о присвоении объекту адресации адреса или аннулировании его адреса, а также решение об отказе в таком присвоении или аннулировании принимается в срок не более чем 1</w:t>
      </w:r>
      <w:r w:rsidR="00101D86" w:rsidRPr="00C56EB1">
        <w:rPr>
          <w:rFonts w:ascii="Times New Roman" w:eastAsia="Calibri" w:hAnsi="Times New Roman"/>
        </w:rPr>
        <w:t>0</w:t>
      </w:r>
      <w:r w:rsidRPr="00C56EB1">
        <w:rPr>
          <w:rFonts w:ascii="Times New Roman" w:eastAsia="Calibri" w:hAnsi="Times New Roman"/>
        </w:rPr>
        <w:t xml:space="preserve"> рабочих дней со дня поступления заявления и документов в администрацию.</w:t>
      </w:r>
    </w:p>
    <w:p w:rsidR="000D0F3B" w:rsidRPr="00C56EB1" w:rsidRDefault="000D0F3B" w:rsidP="00B55CD6">
      <w:pPr>
        <w:widowControl w:val="0"/>
        <w:rPr>
          <w:rFonts w:ascii="Times New Roman" w:hAnsi="Times New Roman"/>
        </w:rPr>
      </w:pPr>
      <w:r w:rsidRPr="00C56EB1">
        <w:rPr>
          <w:rFonts w:ascii="Times New Roman" w:hAnsi="Times New Roman"/>
        </w:rPr>
        <w:t xml:space="preserve">2.4.2. В случае представления заявления и документов, </w:t>
      </w:r>
      <w:r w:rsidRPr="00C56EB1">
        <w:rPr>
          <w:rFonts w:ascii="Times New Roman" w:eastAsia="Calibri" w:hAnsi="Times New Roman"/>
        </w:rPr>
        <w:t>необходимых для принятия решения о предоставлении муниципальной услуги,</w:t>
      </w:r>
      <w:r w:rsidR="000F2320">
        <w:rPr>
          <w:rFonts w:ascii="Times New Roman" w:hAnsi="Times New Roman"/>
        </w:rPr>
        <w:t xml:space="preserve"> через МФЦ</w:t>
      </w:r>
      <w:r w:rsidRPr="00C56EB1">
        <w:rPr>
          <w:rFonts w:ascii="Times New Roman" w:hAnsi="Times New Roman"/>
        </w:rPr>
        <w:t xml:space="preserve">, срок предоставления муниципальной услуги, указанный в подпункте 2.4.1 пункта 2.4 раздела 2 Регламента, исчисляется </w:t>
      </w:r>
      <w:r w:rsidR="000F2320">
        <w:rPr>
          <w:rFonts w:ascii="Times New Roman" w:hAnsi="Times New Roman"/>
        </w:rPr>
        <w:t xml:space="preserve">со дня передачи МФЦ </w:t>
      </w:r>
      <w:r w:rsidRPr="00C56EB1">
        <w:rPr>
          <w:rFonts w:ascii="Times New Roman" w:hAnsi="Times New Roman"/>
        </w:rPr>
        <w:t>заявления и документов в администрацию.</w:t>
      </w:r>
    </w:p>
    <w:p w:rsidR="000D0F3B" w:rsidRPr="00C56EB1" w:rsidRDefault="000D0F3B" w:rsidP="00B55CD6">
      <w:pPr>
        <w:widowControl w:val="0"/>
        <w:rPr>
          <w:rFonts w:ascii="Times New Roman" w:hAnsi="Times New Roman"/>
        </w:rPr>
      </w:pPr>
      <w:r w:rsidRPr="00C56EB1">
        <w:rPr>
          <w:rFonts w:ascii="Times New Roman" w:hAnsi="Times New Roman"/>
        </w:rPr>
        <w:t>2.4.3. Решение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p w:rsidR="000D0F3B" w:rsidRPr="00C56EB1" w:rsidRDefault="000D0F3B" w:rsidP="00B55CD6">
      <w:pPr>
        <w:widowControl w:val="0"/>
        <w:rPr>
          <w:rFonts w:ascii="Times New Roman" w:hAnsi="Times New Roman"/>
        </w:rPr>
      </w:pPr>
      <w:r w:rsidRPr="00C56EB1">
        <w:rPr>
          <w:rFonts w:ascii="Times New Roman" w:hAnsi="Times New Roman"/>
        </w:rPr>
        <w:lastRenderedPageBreak/>
        <w:t>- в форме электронного документа с использованием информационно-телекоммуникационных сетей общего пользования, в том числе ЕПГУ, РПГУ или ФИАС, не позднее одного рабочего дня со дня истечения срока, указанного в подпунктах 2.4.1, 2.4.2 пункта 2.4 раздела 2 Регламента;</w:t>
      </w:r>
    </w:p>
    <w:p w:rsidR="000D0F3B" w:rsidRPr="00C56EB1" w:rsidRDefault="000D0F3B" w:rsidP="00B55CD6">
      <w:pPr>
        <w:widowControl w:val="0"/>
        <w:rPr>
          <w:rFonts w:ascii="Times New Roman" w:hAnsi="Times New Roman"/>
        </w:rPr>
      </w:pPr>
      <w:r w:rsidRPr="00C56EB1">
        <w:rPr>
          <w:rFonts w:ascii="Times New Roman" w:hAnsi="Times New Roman"/>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десятым рабочим днем со дня истечения установленного в подпунктах 2.4.1, 2.4.2 пункта 2.4 раздела 2 Регламента срока посредством почтового отправления по указанному в заявлении почтовому адресу.</w:t>
      </w:r>
    </w:p>
    <w:p w:rsidR="000D0F3B" w:rsidRPr="00C56EB1" w:rsidRDefault="000D0F3B" w:rsidP="00B55CD6">
      <w:pPr>
        <w:widowControl w:val="0"/>
        <w:rPr>
          <w:rFonts w:ascii="Times New Roman" w:hAnsi="Times New Roman"/>
        </w:rPr>
      </w:pPr>
      <w:r w:rsidRPr="00C56EB1">
        <w:rPr>
          <w:rFonts w:ascii="Times New Roman" w:hAnsi="Times New Roman"/>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2.4.1, 2.4.2 пункта 2.4 раздела 2 Регламента.</w:t>
      </w:r>
    </w:p>
    <w:p w:rsidR="000D0F3B" w:rsidRPr="00C56EB1" w:rsidRDefault="000D0F3B" w:rsidP="00B55CD6">
      <w:pPr>
        <w:widowControl w:val="0"/>
        <w:rPr>
          <w:rFonts w:ascii="Times New Roman" w:hAnsi="Times New Roman"/>
        </w:rPr>
      </w:pPr>
      <w:r w:rsidRPr="00C56EB1">
        <w:rPr>
          <w:rFonts w:ascii="Times New Roman" w:hAnsi="Times New Roman"/>
        </w:rPr>
        <w:t>2.4.4. МФЦ г. Кировска обеспечивает передачу заявления и документов, указанных в пункте 2.6 раздела 2 Регламента, в администрацию в порядке и сроки, которые установлены соглашением о взаимодействии, заключенным между МФЦ и администрацией, но не позднее рабочего дня, следующего за днем приема заявления и документов.</w:t>
      </w:r>
    </w:p>
    <w:p w:rsidR="000D0F3B" w:rsidRPr="00C56EB1" w:rsidRDefault="000D0F3B" w:rsidP="00B55CD6">
      <w:pPr>
        <w:widowControl w:val="0"/>
        <w:rPr>
          <w:rFonts w:ascii="Times New Roman" w:hAnsi="Times New Roman"/>
        </w:rPr>
      </w:pPr>
      <w:r w:rsidRPr="00C56EB1">
        <w:rPr>
          <w:rFonts w:ascii="Times New Roman" w:hAnsi="Times New Roman"/>
        </w:rPr>
        <w:t>2.4.5. Приостановление предоставления муниципальной услуги не предусмотрено.</w:t>
      </w:r>
    </w:p>
    <w:p w:rsidR="000D0F3B" w:rsidRPr="00A06C91" w:rsidRDefault="000D0F3B" w:rsidP="00B55CD6">
      <w:pPr>
        <w:widowControl w:val="0"/>
        <w:rPr>
          <w:rFonts w:ascii="Times New Roman" w:hAnsi="Times New Roman"/>
          <w:b/>
        </w:rPr>
      </w:pPr>
      <w:r w:rsidRPr="00113112">
        <w:rPr>
          <w:rFonts w:ascii="Times New Roman" w:hAnsi="Times New Roman"/>
          <w:b/>
        </w:rPr>
        <w:t xml:space="preserve">2.5. </w:t>
      </w:r>
      <w:r w:rsidR="00A06C91" w:rsidRPr="00113112">
        <w:rPr>
          <w:rFonts w:ascii="Times New Roman" w:hAnsi="Times New Roman"/>
          <w:b/>
        </w:rPr>
        <w:t>Нормативные правовые акты, регулирующие предоставление муниципальной услуги</w:t>
      </w:r>
    </w:p>
    <w:p w:rsidR="000D0F3B" w:rsidRDefault="000D0F3B" w:rsidP="00B55CD6">
      <w:pPr>
        <w:widowControl w:val="0"/>
        <w:rPr>
          <w:rFonts w:ascii="Times New Roman" w:hAnsi="Times New Roman"/>
          <w:spacing w:val="-6"/>
        </w:rPr>
      </w:pPr>
      <w:r w:rsidRPr="00C56EB1">
        <w:rPr>
          <w:rFonts w:ascii="Times New Roman" w:hAnsi="Times New Roman"/>
          <w:spacing w:val="-6"/>
        </w:rPr>
        <w:t xml:space="preserve">Предоставление муниципальной услуги </w:t>
      </w:r>
      <w:r w:rsidR="00113112">
        <w:rPr>
          <w:rFonts w:ascii="Times New Roman" w:hAnsi="Times New Roman"/>
          <w:spacing w:val="-6"/>
        </w:rPr>
        <w:t>осуществляется в соответствии с:</w:t>
      </w:r>
    </w:p>
    <w:p w:rsidR="00113112" w:rsidRDefault="00113112" w:rsidP="00B55CD6">
      <w:pPr>
        <w:widowControl w:val="0"/>
        <w:rPr>
          <w:rFonts w:ascii="Times New Roman" w:hAnsi="Times New Roman"/>
          <w:spacing w:val="-6"/>
        </w:rPr>
      </w:pPr>
      <w:r>
        <w:rPr>
          <w:rFonts w:ascii="Times New Roman" w:hAnsi="Times New Roman"/>
          <w:spacing w:val="-6"/>
        </w:rPr>
        <w:t>- Земельным кодексом Российской Федерации;</w:t>
      </w:r>
    </w:p>
    <w:p w:rsidR="00113112" w:rsidRDefault="00113112" w:rsidP="00B55CD6">
      <w:pPr>
        <w:widowControl w:val="0"/>
        <w:rPr>
          <w:rFonts w:ascii="Times New Roman" w:hAnsi="Times New Roman"/>
          <w:spacing w:val="-6"/>
        </w:rPr>
      </w:pPr>
      <w:r>
        <w:rPr>
          <w:rFonts w:ascii="Times New Roman" w:hAnsi="Times New Roman"/>
          <w:spacing w:val="-6"/>
        </w:rPr>
        <w:t>- Градостроительным кодексом Российской Федерации;</w:t>
      </w:r>
    </w:p>
    <w:p w:rsidR="00113112" w:rsidRPr="00C56EB1" w:rsidRDefault="00113112" w:rsidP="00B55CD6">
      <w:pPr>
        <w:widowControl w:val="0"/>
        <w:rPr>
          <w:rFonts w:ascii="Times New Roman" w:hAnsi="Times New Roman"/>
          <w:spacing w:val="-6"/>
        </w:rPr>
      </w:pPr>
      <w:r>
        <w:rPr>
          <w:rFonts w:ascii="Times New Roman" w:hAnsi="Times New Roman"/>
          <w:spacing w:val="-6"/>
        </w:rPr>
        <w:t>- Федеральным законом от 24.07.2007 г. № 221-ФЗ «О государственном кадастре недвижимости»;</w:t>
      </w:r>
    </w:p>
    <w:p w:rsidR="000D0F3B" w:rsidRPr="00C56EB1" w:rsidRDefault="00113112" w:rsidP="00B55CD6">
      <w:pPr>
        <w:widowControl w:val="0"/>
        <w:rPr>
          <w:rFonts w:ascii="Times New Roman" w:hAnsi="Times New Roman"/>
        </w:rPr>
      </w:pPr>
      <w:r>
        <w:rPr>
          <w:rFonts w:ascii="Times New Roman" w:hAnsi="Times New Roman"/>
        </w:rPr>
        <w:t xml:space="preserve">- </w:t>
      </w:r>
      <w:r w:rsidR="000D0F3B" w:rsidRPr="00C56EB1">
        <w:rPr>
          <w:rFonts w:ascii="Times New Roman" w:hAnsi="Times New Roman"/>
        </w:rPr>
        <w:t xml:space="preserve">Федеральным законом Российской Федерации </w:t>
      </w:r>
      <w:hyperlink r:id="rId14"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000D0F3B" w:rsidRPr="00C56EB1">
          <w:rPr>
            <w:rStyle w:val="a6"/>
            <w:rFonts w:ascii="Times New Roman" w:hAnsi="Times New Roman"/>
          </w:rPr>
          <w:t>от 06.10.2003</w:t>
        </w:r>
        <w:r w:rsidR="00B019A3">
          <w:rPr>
            <w:rStyle w:val="a6"/>
            <w:rFonts w:ascii="Times New Roman" w:hAnsi="Times New Roman"/>
          </w:rPr>
          <w:t xml:space="preserve"> г.</w:t>
        </w:r>
        <w:r w:rsidR="000D0F3B" w:rsidRPr="00C56EB1">
          <w:rPr>
            <w:rStyle w:val="a6"/>
            <w:rFonts w:ascii="Times New Roman" w:hAnsi="Times New Roman"/>
          </w:rPr>
          <w:t xml:space="preserve"> № 131-ФЗ</w:t>
        </w:r>
      </w:hyperlink>
      <w:r w:rsidR="000D0F3B" w:rsidRPr="00C56EB1">
        <w:rPr>
          <w:rFonts w:ascii="Times New Roman" w:hAnsi="Times New Roman"/>
        </w:rPr>
        <w:t xml:space="preserve"> «Об общих принципах организации местного самоуправления в Российской Федерации»</w:t>
      </w:r>
      <w:r w:rsidR="000D0F3B" w:rsidRPr="00C56EB1">
        <w:rPr>
          <w:rFonts w:ascii="Times New Roman" w:hAnsi="Times New Roman"/>
          <w:vertAlign w:val="superscript"/>
        </w:rPr>
        <w:footnoteReference w:id="1"/>
      </w:r>
      <w:r w:rsidR="000D0F3B" w:rsidRPr="00C56EB1">
        <w:rPr>
          <w:rFonts w:ascii="Times New Roman" w:hAnsi="Times New Roman"/>
        </w:rPr>
        <w:t>;</w:t>
      </w:r>
    </w:p>
    <w:p w:rsidR="000D0F3B" w:rsidRPr="00C56EB1" w:rsidRDefault="000D0F3B" w:rsidP="00B55CD6">
      <w:pPr>
        <w:widowControl w:val="0"/>
        <w:rPr>
          <w:rFonts w:ascii="Times New Roman" w:hAnsi="Times New Roman"/>
        </w:rPr>
      </w:pPr>
      <w:r w:rsidRPr="00C56EB1">
        <w:rPr>
          <w:rFonts w:ascii="Times New Roman" w:hAnsi="Times New Roman"/>
        </w:rPr>
        <w:t xml:space="preserve">- Федеральным законом Российской Федерации от 28.12.2013 </w:t>
      </w:r>
      <w:r w:rsidR="00B019A3">
        <w:rPr>
          <w:rFonts w:ascii="Times New Roman" w:hAnsi="Times New Roman"/>
        </w:rPr>
        <w:t xml:space="preserve">г. </w:t>
      </w:r>
      <w:r w:rsidRPr="00C56EB1">
        <w:rPr>
          <w:rFonts w:ascii="Times New Roman" w:hAnsi="Times New Roman"/>
        </w:rPr>
        <w:t>№ 443-ФЗ «</w:t>
      </w:r>
      <w:r w:rsidRPr="00C56EB1">
        <w:rPr>
          <w:rFonts w:ascii="Times New Roman" w:eastAsia="Calibri" w:hAnsi="Times New Roman"/>
          <w:bCs/>
        </w:rPr>
        <w:t>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Pr="00C56EB1">
        <w:rPr>
          <w:rFonts w:ascii="Times New Roman" w:eastAsia="Calibri" w:hAnsi="Times New Roman"/>
          <w:vertAlign w:val="superscript"/>
        </w:rPr>
        <w:footnoteReference w:id="2"/>
      </w:r>
      <w:r w:rsidRPr="00C56EB1">
        <w:rPr>
          <w:rFonts w:ascii="Times New Roman" w:hAnsi="Times New Roman"/>
        </w:rPr>
        <w:t>;</w:t>
      </w:r>
    </w:p>
    <w:p w:rsidR="000D0F3B" w:rsidRPr="00C56EB1" w:rsidRDefault="000D0F3B" w:rsidP="00B55CD6">
      <w:pPr>
        <w:widowControl w:val="0"/>
        <w:rPr>
          <w:rFonts w:ascii="Times New Roman" w:hAnsi="Times New Roman"/>
        </w:rPr>
      </w:pPr>
      <w:r w:rsidRPr="00C56EB1">
        <w:rPr>
          <w:rFonts w:ascii="Times New Roman" w:hAnsi="Times New Roman"/>
        </w:rPr>
        <w:t xml:space="preserve">- постановлением Правительства Российской Федерации от 19.11.2014 </w:t>
      </w:r>
      <w:r w:rsidR="00B019A3">
        <w:rPr>
          <w:rFonts w:ascii="Times New Roman" w:hAnsi="Times New Roman"/>
        </w:rPr>
        <w:t xml:space="preserve">г. </w:t>
      </w:r>
      <w:r w:rsidRPr="00C56EB1">
        <w:rPr>
          <w:rFonts w:ascii="Times New Roman" w:hAnsi="Times New Roman"/>
        </w:rPr>
        <w:t>№ 1221 «Об утверждении Правил присвоения, изменения и аннулирования адресов»</w:t>
      </w:r>
      <w:r w:rsidRPr="00C56EB1">
        <w:rPr>
          <w:rFonts w:ascii="Times New Roman" w:hAnsi="Times New Roman"/>
          <w:vertAlign w:val="superscript"/>
        </w:rPr>
        <w:footnoteReference w:id="3"/>
      </w:r>
      <w:r w:rsidRPr="00C56EB1">
        <w:rPr>
          <w:rFonts w:ascii="Times New Roman" w:hAnsi="Times New Roman"/>
        </w:rPr>
        <w:t>;</w:t>
      </w:r>
    </w:p>
    <w:p w:rsidR="000D0F3B" w:rsidRPr="00C56EB1" w:rsidRDefault="000D0F3B" w:rsidP="00B55CD6">
      <w:pPr>
        <w:widowControl w:val="0"/>
        <w:rPr>
          <w:rFonts w:ascii="Times New Roman" w:hAnsi="Times New Roman"/>
        </w:rPr>
      </w:pPr>
      <w:r w:rsidRPr="00C56EB1">
        <w:rPr>
          <w:rFonts w:ascii="Times New Roman" w:hAnsi="Times New Roman"/>
        </w:rPr>
        <w:t xml:space="preserve">- приказом Минфина России от 11.12.2014 </w:t>
      </w:r>
      <w:r w:rsidR="00B019A3">
        <w:rPr>
          <w:rFonts w:ascii="Times New Roman" w:hAnsi="Times New Roman"/>
        </w:rPr>
        <w:t xml:space="preserve">г. </w:t>
      </w:r>
      <w:r w:rsidRPr="00C56EB1">
        <w:rPr>
          <w:rFonts w:ascii="Times New Roman" w:hAnsi="Times New Roman"/>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C56EB1">
        <w:rPr>
          <w:rFonts w:ascii="Times New Roman" w:hAnsi="Times New Roman"/>
          <w:vertAlign w:val="superscript"/>
        </w:rPr>
        <w:footnoteReference w:id="4"/>
      </w:r>
      <w:r w:rsidRPr="00C56EB1">
        <w:rPr>
          <w:rFonts w:ascii="Times New Roman" w:hAnsi="Times New Roman"/>
        </w:rPr>
        <w:t>;</w:t>
      </w:r>
    </w:p>
    <w:p w:rsidR="000D0F3B" w:rsidRPr="00C56EB1" w:rsidRDefault="000D0F3B" w:rsidP="00B55CD6">
      <w:pPr>
        <w:widowControl w:val="0"/>
        <w:rPr>
          <w:rFonts w:ascii="Times New Roman" w:hAnsi="Times New Roman"/>
        </w:rPr>
      </w:pPr>
      <w:r w:rsidRPr="00C56EB1">
        <w:rPr>
          <w:rFonts w:ascii="Times New Roman" w:hAnsi="Times New Roman"/>
        </w:rPr>
        <w:t xml:space="preserve">- </w:t>
      </w:r>
      <w:hyperlink r:id="rId15" w:tooltip="УСТАВ МО от 10.10.2006 № 67 Совет депутатов города Кировск с подведомственной территорией&#10;&#10;УСТАВ  МУНИЦИПАЛЬНОГО ОБРАЗОВАНИЯ ГОРОД КИРОВСК С ПОДВЕДОМСТВЕННОЙ ТЕРРИТОРИЕЙ" w:history="1">
        <w:r w:rsidRPr="00C56EB1">
          <w:rPr>
            <w:rStyle w:val="a6"/>
            <w:rFonts w:ascii="Times New Roman" w:hAnsi="Times New Roman"/>
          </w:rPr>
          <w:t>Уставом</w:t>
        </w:r>
      </w:hyperlink>
      <w:r w:rsidRPr="00C56EB1">
        <w:rPr>
          <w:rFonts w:ascii="Times New Roman" w:hAnsi="Times New Roman"/>
        </w:rPr>
        <w:t xml:space="preserve"> муниципального </w:t>
      </w:r>
      <w:r w:rsidR="00DB026F">
        <w:rPr>
          <w:rFonts w:ascii="Times New Roman" w:hAnsi="Times New Roman"/>
        </w:rPr>
        <w:t>округа</w:t>
      </w:r>
      <w:r w:rsidRPr="00C56EB1">
        <w:rPr>
          <w:rFonts w:ascii="Times New Roman" w:hAnsi="Times New Roman"/>
        </w:rPr>
        <w:t xml:space="preserve"> город Кировск с подведомственной территорией </w:t>
      </w:r>
      <w:r w:rsidR="00DB026F">
        <w:rPr>
          <w:rFonts w:ascii="Times New Roman" w:hAnsi="Times New Roman"/>
        </w:rPr>
        <w:t xml:space="preserve">Мурманской области </w:t>
      </w:r>
      <w:r w:rsidRPr="00C56EB1">
        <w:rPr>
          <w:rFonts w:ascii="Times New Roman" w:hAnsi="Times New Roman"/>
        </w:rPr>
        <w:t>(принят Советом депутатов муниципального образования город Кировск с подведомственной территорией от 10.10.2006</w:t>
      </w:r>
      <w:r w:rsidR="00B019A3">
        <w:rPr>
          <w:rFonts w:ascii="Times New Roman" w:hAnsi="Times New Roman"/>
        </w:rPr>
        <w:t xml:space="preserve"> г.</w:t>
      </w:r>
      <w:r w:rsidRPr="00C56EB1">
        <w:rPr>
          <w:rFonts w:ascii="Times New Roman" w:hAnsi="Times New Roman"/>
        </w:rPr>
        <w:t xml:space="preserve"> № 67)</w:t>
      </w:r>
      <w:r w:rsidRPr="00C56EB1">
        <w:rPr>
          <w:rFonts w:ascii="Times New Roman" w:hAnsi="Times New Roman"/>
          <w:vertAlign w:val="superscript"/>
        </w:rPr>
        <w:t xml:space="preserve"> </w:t>
      </w:r>
      <w:r w:rsidRPr="00C56EB1">
        <w:rPr>
          <w:rFonts w:ascii="Times New Roman" w:hAnsi="Times New Roman"/>
          <w:vertAlign w:val="superscript"/>
        </w:rPr>
        <w:footnoteReference w:id="5"/>
      </w:r>
      <w:r w:rsidRPr="00C56EB1">
        <w:rPr>
          <w:rFonts w:ascii="Times New Roman" w:hAnsi="Times New Roman"/>
        </w:rPr>
        <w:t>;</w:t>
      </w:r>
    </w:p>
    <w:p w:rsidR="000D0F3B" w:rsidRPr="00C56EB1" w:rsidRDefault="000D0F3B" w:rsidP="00B55CD6">
      <w:pPr>
        <w:widowControl w:val="0"/>
        <w:rPr>
          <w:rFonts w:ascii="Times New Roman" w:hAnsi="Times New Roman"/>
        </w:rPr>
      </w:pPr>
      <w:r w:rsidRPr="00C56EB1">
        <w:rPr>
          <w:rFonts w:ascii="Times New Roman" w:hAnsi="Times New Roman"/>
        </w:rPr>
        <w:t>- постановлением администрации города Кировска от 15.10.2015</w:t>
      </w:r>
      <w:r w:rsidR="00B019A3">
        <w:rPr>
          <w:rFonts w:ascii="Times New Roman" w:hAnsi="Times New Roman"/>
        </w:rPr>
        <w:t xml:space="preserve"> г.</w:t>
      </w:r>
      <w:r w:rsidRPr="00C56EB1">
        <w:rPr>
          <w:rFonts w:ascii="Times New Roman" w:hAnsi="Times New Roman"/>
        </w:rPr>
        <w:t xml:space="preserve"> № 1575 «Об утверждении Правил присвоения, изменения и аннулирования адресов на территории муниципального образования город Кировск с подведомственной территорией»</w:t>
      </w:r>
      <w:r w:rsidRPr="00C56EB1">
        <w:rPr>
          <w:rFonts w:ascii="Times New Roman" w:hAnsi="Times New Roman"/>
          <w:vertAlign w:val="superscript"/>
        </w:rPr>
        <w:footnoteReference w:id="6"/>
      </w:r>
      <w:r w:rsidRPr="00C56EB1">
        <w:rPr>
          <w:rFonts w:ascii="Times New Roman" w:hAnsi="Times New Roman"/>
        </w:rPr>
        <w:t>;</w:t>
      </w:r>
    </w:p>
    <w:p w:rsidR="000D0F3B" w:rsidRDefault="000D0F3B" w:rsidP="00B55CD6">
      <w:pPr>
        <w:widowControl w:val="0"/>
        <w:rPr>
          <w:rFonts w:ascii="Times New Roman" w:hAnsi="Times New Roman"/>
        </w:rPr>
      </w:pPr>
      <w:r w:rsidRPr="00C56EB1">
        <w:rPr>
          <w:rFonts w:ascii="Times New Roman" w:hAnsi="Times New Roman"/>
        </w:rPr>
        <w:t xml:space="preserve">- Правилами благоустройства и обеспечения чистоты на территории муниципального образования город Кировск с подведомственной территорией, утвержденными решением Совета </w:t>
      </w:r>
      <w:r w:rsidRPr="00C56EB1">
        <w:rPr>
          <w:rFonts w:ascii="Times New Roman" w:hAnsi="Times New Roman"/>
        </w:rPr>
        <w:lastRenderedPageBreak/>
        <w:t xml:space="preserve">депутатов города Кировска от 30.05.2013 </w:t>
      </w:r>
      <w:r w:rsidR="00B019A3">
        <w:rPr>
          <w:rFonts w:ascii="Times New Roman" w:hAnsi="Times New Roman"/>
        </w:rPr>
        <w:t xml:space="preserve">г. </w:t>
      </w:r>
      <w:r w:rsidRPr="00C56EB1">
        <w:rPr>
          <w:rFonts w:ascii="Times New Roman" w:hAnsi="Times New Roman"/>
        </w:rPr>
        <w:t>№ 33</w:t>
      </w:r>
      <w:r w:rsidRPr="00C56EB1">
        <w:rPr>
          <w:rFonts w:ascii="Times New Roman" w:hAnsi="Times New Roman"/>
          <w:vertAlign w:val="superscript"/>
        </w:rPr>
        <w:footnoteReference w:id="7"/>
      </w:r>
      <w:r w:rsidRPr="00C56EB1">
        <w:rPr>
          <w:rFonts w:ascii="Times New Roman" w:hAnsi="Times New Roman"/>
        </w:rPr>
        <w:t>.</w:t>
      </w:r>
    </w:p>
    <w:p w:rsidR="00A2723A" w:rsidRDefault="00A06C91" w:rsidP="00B55CD6">
      <w:pPr>
        <w:widowControl w:val="0"/>
        <w:rPr>
          <w:rFonts w:ascii="Times New Roman" w:eastAsia="Calibri" w:hAnsi="Times New Roman"/>
          <w:bCs/>
        </w:rPr>
      </w:pPr>
      <w:r w:rsidRPr="00A2723A">
        <w:rPr>
          <w:rFonts w:ascii="Times New Roman" w:hAnsi="Times New Roman"/>
        </w:rPr>
        <w:t xml:space="preserve">- </w:t>
      </w:r>
      <w:r w:rsidR="00A2723A" w:rsidRPr="00C56EB1">
        <w:rPr>
          <w:rFonts w:ascii="Times New Roman" w:hAnsi="Times New Roman"/>
        </w:rPr>
        <w:t>Федеральным за</w:t>
      </w:r>
      <w:r w:rsidR="00A2723A">
        <w:rPr>
          <w:rFonts w:ascii="Times New Roman" w:hAnsi="Times New Roman"/>
        </w:rPr>
        <w:t>коном Российской Федерации от 27.</w:t>
      </w:r>
      <w:r w:rsidR="00A2723A" w:rsidRPr="00A2723A">
        <w:rPr>
          <w:rFonts w:ascii="Times New Roman" w:hAnsi="Times New Roman"/>
        </w:rPr>
        <w:t>07</w:t>
      </w:r>
      <w:r w:rsidR="00A2723A">
        <w:rPr>
          <w:rFonts w:ascii="Times New Roman" w:hAnsi="Times New Roman"/>
        </w:rPr>
        <w:t xml:space="preserve">.2010 </w:t>
      </w:r>
      <w:r w:rsidR="00B019A3">
        <w:rPr>
          <w:rFonts w:ascii="Times New Roman" w:hAnsi="Times New Roman"/>
        </w:rPr>
        <w:t xml:space="preserve">г. </w:t>
      </w:r>
      <w:r w:rsidR="00A2723A">
        <w:rPr>
          <w:rFonts w:ascii="Times New Roman" w:hAnsi="Times New Roman"/>
        </w:rPr>
        <w:t>№ 210</w:t>
      </w:r>
      <w:r w:rsidR="00A2723A" w:rsidRPr="00C56EB1">
        <w:rPr>
          <w:rFonts w:ascii="Times New Roman" w:hAnsi="Times New Roman"/>
        </w:rPr>
        <w:t>-ФЗ «</w:t>
      </w:r>
      <w:r w:rsidR="00A2723A" w:rsidRPr="00C56EB1">
        <w:rPr>
          <w:rFonts w:ascii="Times New Roman" w:eastAsia="Calibri" w:hAnsi="Times New Roman"/>
          <w:bCs/>
        </w:rPr>
        <w:t xml:space="preserve">О </w:t>
      </w:r>
      <w:r w:rsidR="00A2723A" w:rsidRPr="00A2723A">
        <w:rPr>
          <w:rFonts w:ascii="Times New Roman" w:eastAsia="Calibri" w:hAnsi="Times New Roman"/>
          <w:bCs/>
        </w:rPr>
        <w:t>организации</w:t>
      </w:r>
      <w:r w:rsidR="00A2723A" w:rsidRPr="00C56EB1">
        <w:rPr>
          <w:rFonts w:ascii="Times New Roman" w:eastAsia="Calibri" w:hAnsi="Times New Roman"/>
          <w:bCs/>
        </w:rPr>
        <w:t xml:space="preserve"> </w:t>
      </w:r>
      <w:r w:rsidR="00A2723A" w:rsidRPr="00A2723A">
        <w:rPr>
          <w:rFonts w:ascii="Times New Roman" w:eastAsia="Calibri" w:hAnsi="Times New Roman"/>
          <w:bCs/>
        </w:rPr>
        <w:t>предоставления государственных и муниципальный услуг”;</w:t>
      </w:r>
    </w:p>
    <w:p w:rsidR="00B41177" w:rsidRDefault="00B41177" w:rsidP="00B41177">
      <w:pPr>
        <w:widowControl w:val="0"/>
        <w:rPr>
          <w:rFonts w:ascii="Times New Roman" w:eastAsia="Calibri" w:hAnsi="Times New Roman"/>
          <w:bCs/>
        </w:rPr>
      </w:pPr>
      <w:r w:rsidRPr="00A2723A">
        <w:rPr>
          <w:rFonts w:ascii="Times New Roman" w:hAnsi="Times New Roman"/>
        </w:rPr>
        <w:t xml:space="preserve">- </w:t>
      </w:r>
      <w:r w:rsidRPr="00C56EB1">
        <w:rPr>
          <w:rFonts w:ascii="Times New Roman" w:hAnsi="Times New Roman"/>
        </w:rPr>
        <w:t>Федеральным за</w:t>
      </w:r>
      <w:r>
        <w:rPr>
          <w:rFonts w:ascii="Times New Roman" w:hAnsi="Times New Roman"/>
        </w:rPr>
        <w:t>коном Российской Федерации от 27.</w:t>
      </w:r>
      <w:r w:rsidRPr="00A2723A">
        <w:rPr>
          <w:rFonts w:ascii="Times New Roman" w:hAnsi="Times New Roman"/>
        </w:rPr>
        <w:t>07</w:t>
      </w:r>
      <w:r>
        <w:rPr>
          <w:rFonts w:ascii="Times New Roman" w:hAnsi="Times New Roman"/>
        </w:rPr>
        <w:t>.2006</w:t>
      </w:r>
      <w:r w:rsidR="00B019A3">
        <w:rPr>
          <w:rFonts w:ascii="Times New Roman" w:hAnsi="Times New Roman"/>
        </w:rPr>
        <w:t xml:space="preserve"> г.</w:t>
      </w:r>
      <w:r>
        <w:rPr>
          <w:rFonts w:ascii="Times New Roman" w:hAnsi="Times New Roman"/>
        </w:rPr>
        <w:t xml:space="preserve"> № 149</w:t>
      </w:r>
      <w:r w:rsidRPr="00C56EB1">
        <w:rPr>
          <w:rFonts w:ascii="Times New Roman" w:hAnsi="Times New Roman"/>
        </w:rPr>
        <w:t>-ФЗ «</w:t>
      </w:r>
      <w:r w:rsidRPr="00C56EB1">
        <w:rPr>
          <w:rFonts w:ascii="Times New Roman" w:eastAsia="Calibri" w:hAnsi="Times New Roman"/>
          <w:bCs/>
        </w:rPr>
        <w:t xml:space="preserve">О </w:t>
      </w:r>
      <w:r w:rsidRPr="00B41177">
        <w:rPr>
          <w:rFonts w:ascii="Times New Roman" w:eastAsia="Calibri" w:hAnsi="Times New Roman"/>
          <w:bCs/>
        </w:rPr>
        <w:t>информации,</w:t>
      </w:r>
      <w:r w:rsidRPr="00C56EB1">
        <w:rPr>
          <w:rFonts w:ascii="Times New Roman" w:eastAsia="Calibri" w:hAnsi="Times New Roman"/>
          <w:bCs/>
        </w:rPr>
        <w:t xml:space="preserve"> </w:t>
      </w:r>
      <w:r w:rsidRPr="00B41177">
        <w:rPr>
          <w:rFonts w:ascii="Times New Roman" w:eastAsia="Calibri" w:hAnsi="Times New Roman"/>
          <w:bCs/>
        </w:rPr>
        <w:t>информационных технологиях</w:t>
      </w:r>
      <w:r>
        <w:rPr>
          <w:rFonts w:ascii="Times New Roman" w:eastAsia="Calibri" w:hAnsi="Times New Roman"/>
          <w:bCs/>
        </w:rPr>
        <w:t xml:space="preserve"> и о защит</w:t>
      </w:r>
      <w:r w:rsidRPr="00B41177">
        <w:rPr>
          <w:rFonts w:ascii="Times New Roman" w:eastAsia="Calibri" w:hAnsi="Times New Roman"/>
          <w:bCs/>
        </w:rPr>
        <w:t>е</w:t>
      </w:r>
      <w:r>
        <w:rPr>
          <w:rFonts w:ascii="Times New Roman" w:eastAsia="Calibri" w:hAnsi="Times New Roman"/>
          <w:bCs/>
        </w:rPr>
        <w:t xml:space="preserve"> информации</w:t>
      </w:r>
      <w:r w:rsidRPr="00A2723A">
        <w:rPr>
          <w:rFonts w:ascii="Times New Roman" w:eastAsia="Calibri" w:hAnsi="Times New Roman"/>
          <w:bCs/>
        </w:rPr>
        <w:t>”;</w:t>
      </w:r>
    </w:p>
    <w:p w:rsidR="00B41177" w:rsidRPr="00B41177" w:rsidRDefault="00B41177" w:rsidP="00B55CD6">
      <w:pPr>
        <w:widowControl w:val="0"/>
        <w:rPr>
          <w:rFonts w:ascii="Times New Roman" w:eastAsia="Calibri" w:hAnsi="Times New Roman"/>
          <w:bCs/>
        </w:rPr>
      </w:pPr>
      <w:r w:rsidRPr="00A2723A">
        <w:rPr>
          <w:rFonts w:ascii="Times New Roman" w:hAnsi="Times New Roman"/>
        </w:rPr>
        <w:t xml:space="preserve">- </w:t>
      </w:r>
      <w:r w:rsidRPr="00C56EB1">
        <w:rPr>
          <w:rFonts w:ascii="Times New Roman" w:hAnsi="Times New Roman"/>
        </w:rPr>
        <w:t>Федеральным за</w:t>
      </w:r>
      <w:r>
        <w:rPr>
          <w:rFonts w:ascii="Times New Roman" w:hAnsi="Times New Roman"/>
        </w:rPr>
        <w:t>коном Российской Федерации от 27.</w:t>
      </w:r>
      <w:r w:rsidRPr="00A2723A">
        <w:rPr>
          <w:rFonts w:ascii="Times New Roman" w:hAnsi="Times New Roman"/>
        </w:rPr>
        <w:t>07</w:t>
      </w:r>
      <w:r>
        <w:rPr>
          <w:rFonts w:ascii="Times New Roman" w:hAnsi="Times New Roman"/>
        </w:rPr>
        <w:t xml:space="preserve">.2006 </w:t>
      </w:r>
      <w:r w:rsidR="00B019A3">
        <w:rPr>
          <w:rFonts w:ascii="Times New Roman" w:hAnsi="Times New Roman"/>
        </w:rPr>
        <w:t xml:space="preserve">г. </w:t>
      </w:r>
      <w:r>
        <w:rPr>
          <w:rFonts w:ascii="Times New Roman" w:hAnsi="Times New Roman"/>
        </w:rPr>
        <w:t>№ 152</w:t>
      </w:r>
      <w:r w:rsidRPr="00C56EB1">
        <w:rPr>
          <w:rFonts w:ascii="Times New Roman" w:hAnsi="Times New Roman"/>
        </w:rPr>
        <w:t>-ФЗ «</w:t>
      </w:r>
      <w:r w:rsidRPr="00C56EB1">
        <w:rPr>
          <w:rFonts w:ascii="Times New Roman" w:eastAsia="Calibri" w:hAnsi="Times New Roman"/>
          <w:bCs/>
        </w:rPr>
        <w:t>О</w:t>
      </w:r>
      <w:r w:rsidRPr="00B41177">
        <w:rPr>
          <w:rFonts w:ascii="Times New Roman" w:eastAsia="Calibri" w:hAnsi="Times New Roman"/>
          <w:bCs/>
        </w:rPr>
        <w:t xml:space="preserve"> персональных данных”;</w:t>
      </w:r>
    </w:p>
    <w:p w:rsidR="00B41177" w:rsidRDefault="00B41177" w:rsidP="00B55CD6">
      <w:pPr>
        <w:widowControl w:val="0"/>
        <w:rPr>
          <w:rFonts w:ascii="Times New Roman" w:eastAsia="Calibri" w:hAnsi="Times New Roman"/>
          <w:bCs/>
        </w:rPr>
      </w:pPr>
      <w:r w:rsidRPr="00A2723A">
        <w:rPr>
          <w:rFonts w:ascii="Times New Roman" w:hAnsi="Times New Roman"/>
        </w:rPr>
        <w:t xml:space="preserve">- </w:t>
      </w:r>
      <w:r w:rsidRPr="00C56EB1">
        <w:rPr>
          <w:rFonts w:ascii="Times New Roman" w:hAnsi="Times New Roman"/>
        </w:rPr>
        <w:t>Федеральным за</w:t>
      </w:r>
      <w:r>
        <w:rPr>
          <w:rFonts w:ascii="Times New Roman" w:hAnsi="Times New Roman"/>
        </w:rPr>
        <w:t xml:space="preserve">коном Российской Федерации от 06.04.2011 </w:t>
      </w:r>
      <w:r w:rsidR="00B019A3">
        <w:rPr>
          <w:rFonts w:ascii="Times New Roman" w:hAnsi="Times New Roman"/>
        </w:rPr>
        <w:t xml:space="preserve">г. </w:t>
      </w:r>
      <w:r>
        <w:rPr>
          <w:rFonts w:ascii="Times New Roman" w:hAnsi="Times New Roman"/>
        </w:rPr>
        <w:t>№ 63</w:t>
      </w:r>
      <w:r w:rsidRPr="00C56EB1">
        <w:rPr>
          <w:rFonts w:ascii="Times New Roman" w:hAnsi="Times New Roman"/>
        </w:rPr>
        <w:t>-ФЗ «</w:t>
      </w:r>
      <w:r w:rsidRPr="00C56EB1">
        <w:rPr>
          <w:rFonts w:ascii="Times New Roman" w:eastAsia="Calibri" w:hAnsi="Times New Roman"/>
          <w:bCs/>
        </w:rPr>
        <w:t>О</w:t>
      </w:r>
      <w:r w:rsidRPr="00B41177">
        <w:rPr>
          <w:rFonts w:ascii="Times New Roman" w:eastAsia="Calibri" w:hAnsi="Times New Roman"/>
          <w:bCs/>
        </w:rPr>
        <w:t>б электронной подписи”;</w:t>
      </w:r>
    </w:p>
    <w:p w:rsidR="00576341" w:rsidRDefault="00576341" w:rsidP="00576341">
      <w:pPr>
        <w:widowControl w:val="0"/>
        <w:rPr>
          <w:rFonts w:ascii="Times New Roman" w:hAnsi="Times New Roman"/>
        </w:rPr>
      </w:pPr>
      <w:r w:rsidRPr="00C56EB1">
        <w:rPr>
          <w:rFonts w:ascii="Times New Roman" w:hAnsi="Times New Roman"/>
        </w:rPr>
        <w:t>- постановлением Правител</w:t>
      </w:r>
      <w:r>
        <w:rPr>
          <w:rFonts w:ascii="Times New Roman" w:hAnsi="Times New Roman"/>
        </w:rPr>
        <w:t>ьства Российской Федерации от 22.</w:t>
      </w:r>
      <w:r w:rsidRPr="00576341">
        <w:rPr>
          <w:rFonts w:ascii="Times New Roman" w:hAnsi="Times New Roman"/>
        </w:rPr>
        <w:t>05</w:t>
      </w:r>
      <w:r>
        <w:rPr>
          <w:rFonts w:ascii="Times New Roman" w:hAnsi="Times New Roman"/>
        </w:rPr>
        <w:t xml:space="preserve">.2015 </w:t>
      </w:r>
      <w:r w:rsidR="00B019A3">
        <w:rPr>
          <w:rFonts w:ascii="Times New Roman" w:hAnsi="Times New Roman"/>
        </w:rPr>
        <w:t xml:space="preserve">г. </w:t>
      </w:r>
      <w:r>
        <w:rPr>
          <w:rFonts w:ascii="Times New Roman" w:hAnsi="Times New Roman"/>
        </w:rPr>
        <w:t>№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Pr="00576341">
        <w:rPr>
          <w:rFonts w:ascii="Times New Roman" w:hAnsi="Times New Roman"/>
        </w:rPr>
        <w:t>;</w:t>
      </w:r>
    </w:p>
    <w:p w:rsidR="00E72DAE" w:rsidRDefault="00E72DAE" w:rsidP="00576341">
      <w:pPr>
        <w:widowControl w:val="0"/>
        <w:rPr>
          <w:rFonts w:ascii="Times New Roman" w:hAnsi="Times New Roman"/>
        </w:rPr>
      </w:pPr>
      <w:r>
        <w:rPr>
          <w:rFonts w:ascii="Times New Roman" w:hAnsi="Times New Roman"/>
        </w:rPr>
        <w:t>- постановлением Правительства Российской Федерации от 30.09.2004 г. № 506 «Об утверждении Положения о Федеральной налоговой службе»;</w:t>
      </w:r>
    </w:p>
    <w:p w:rsidR="00E72DAE" w:rsidRDefault="00E72DAE" w:rsidP="00576341">
      <w:pPr>
        <w:widowControl w:val="0"/>
        <w:rPr>
          <w:rFonts w:ascii="Times New Roman" w:hAnsi="Times New Roman"/>
        </w:rPr>
      </w:pPr>
      <w:r>
        <w:rPr>
          <w:rFonts w:ascii="Times New Roman" w:hAnsi="Times New Roman"/>
        </w:rPr>
        <w:t xml:space="preserve">- постановлением Правительства Российской Федерации от 16.05.2011 г. № 373 «О </w:t>
      </w:r>
      <w:r w:rsidR="00EF1987">
        <w:rPr>
          <w:rFonts w:ascii="Times New Roman" w:hAnsi="Times New Roman"/>
        </w:rPr>
        <w:t xml:space="preserve">разработке и </w:t>
      </w:r>
      <w:r>
        <w:rPr>
          <w:rFonts w:ascii="Times New Roman" w:hAnsi="Times New Roman"/>
        </w:rPr>
        <w:t xml:space="preserve">утверждении </w:t>
      </w:r>
      <w:r w:rsidR="00EF1987">
        <w:rPr>
          <w:rFonts w:ascii="Times New Roman" w:hAnsi="Times New Roman"/>
        </w:rPr>
        <w:t>административных регламентов предоставления государственных услуг»;</w:t>
      </w:r>
    </w:p>
    <w:p w:rsidR="00EF1987" w:rsidRDefault="00EF1987" w:rsidP="00EF1987">
      <w:pPr>
        <w:widowControl w:val="0"/>
        <w:rPr>
          <w:rFonts w:ascii="Times New Roman" w:hAnsi="Times New Roman"/>
        </w:rPr>
      </w:pPr>
      <w:r>
        <w:rPr>
          <w:rFonts w:ascii="Times New Roman" w:hAnsi="Times New Roman"/>
        </w:rPr>
        <w:t xml:space="preserve">- постановлением Правительства Российской Федерации от 29.04.2014 г. № 384 «Об определении федерального органа </w:t>
      </w:r>
      <w:r w:rsidR="00E37BA1">
        <w:rPr>
          <w:rFonts w:ascii="Times New Roman" w:hAnsi="Times New Roman"/>
        </w:rPr>
        <w:t>исполнительной</w:t>
      </w:r>
      <w:r>
        <w:rPr>
          <w:rFonts w:ascii="Times New Roman" w:hAnsi="Times New Roman"/>
        </w:rPr>
        <w:t xml:space="preserve"> власти, осуществляющего </w:t>
      </w:r>
      <w:r w:rsidR="00E37BA1">
        <w:rPr>
          <w:rFonts w:ascii="Times New Roman" w:hAnsi="Times New Roman"/>
        </w:rPr>
        <w:t>нормативно правовое</w:t>
      </w:r>
      <w:r>
        <w:rPr>
          <w:rFonts w:ascii="Times New Roman" w:hAnsi="Times New Roman"/>
        </w:rPr>
        <w:t xml:space="preserve"> регулирование в области отношений, возникающих в связи</w:t>
      </w:r>
      <w:r w:rsidR="008F71C6">
        <w:rPr>
          <w:rFonts w:ascii="Times New Roman" w:hAnsi="Times New Roman"/>
        </w:rPr>
        <w:t xml:space="preserve"> с ведением государственного адресного реестра, </w:t>
      </w:r>
      <w:r w:rsidR="00E37BA1">
        <w:rPr>
          <w:rFonts w:ascii="Times New Roman" w:hAnsi="Times New Roman"/>
        </w:rPr>
        <w:t>эксплуатацией</w:t>
      </w:r>
      <w:r w:rsidR="008F71C6">
        <w:rPr>
          <w:rFonts w:ascii="Times New Roman" w:hAnsi="Times New Roman"/>
        </w:rPr>
        <w:t xml:space="preserve"> федеральной информационной </w:t>
      </w:r>
      <w:r w:rsidR="00E37BA1">
        <w:rPr>
          <w:rFonts w:ascii="Times New Roman" w:hAnsi="Times New Roman"/>
        </w:rPr>
        <w:t>адресной</w:t>
      </w:r>
      <w:r w:rsidR="008F71C6">
        <w:rPr>
          <w:rFonts w:ascii="Times New Roman" w:hAnsi="Times New Roman"/>
        </w:rPr>
        <w:t xml:space="preserve"> системы и использованием содержащихся в государственном адресном реестре сведений об </w:t>
      </w:r>
      <w:r w:rsidR="00E37BA1">
        <w:rPr>
          <w:rFonts w:ascii="Times New Roman" w:hAnsi="Times New Roman"/>
        </w:rPr>
        <w:t>адресах, а</w:t>
      </w:r>
      <w:r w:rsidR="008F71C6">
        <w:rPr>
          <w:rFonts w:ascii="Times New Roman" w:hAnsi="Times New Roman"/>
        </w:rPr>
        <w:t xml:space="preserve"> </w:t>
      </w:r>
      <w:r w:rsidR="00E37BA1">
        <w:rPr>
          <w:rFonts w:ascii="Times New Roman" w:hAnsi="Times New Roman"/>
        </w:rPr>
        <w:t>также</w:t>
      </w:r>
      <w:r w:rsidR="008F71C6">
        <w:rPr>
          <w:rFonts w:ascii="Times New Roman" w:hAnsi="Times New Roman"/>
        </w:rPr>
        <w:t xml:space="preserve"> оператора федеральной информационной </w:t>
      </w:r>
      <w:r w:rsidR="00E37BA1">
        <w:rPr>
          <w:rFonts w:ascii="Times New Roman" w:hAnsi="Times New Roman"/>
        </w:rPr>
        <w:t>адресуй</w:t>
      </w:r>
      <w:r w:rsidR="008F71C6">
        <w:rPr>
          <w:rFonts w:ascii="Times New Roman" w:hAnsi="Times New Roman"/>
        </w:rPr>
        <w:t xml:space="preserve"> системы»;</w:t>
      </w:r>
    </w:p>
    <w:p w:rsidR="008F71C6" w:rsidRDefault="008F71C6" w:rsidP="008F71C6">
      <w:pPr>
        <w:widowControl w:val="0"/>
        <w:rPr>
          <w:rFonts w:ascii="Times New Roman" w:hAnsi="Times New Roman"/>
        </w:rPr>
      </w:pPr>
      <w:r>
        <w:rPr>
          <w:rFonts w:ascii="Times New Roman" w:hAnsi="Times New Roman"/>
        </w:rPr>
        <w:t xml:space="preserve">- приказом Минфина России от 05.11.2015 </w:t>
      </w:r>
      <w:r w:rsidR="00B019A3">
        <w:rPr>
          <w:rFonts w:ascii="Times New Roman" w:hAnsi="Times New Roman"/>
        </w:rPr>
        <w:t xml:space="preserve">г. </w:t>
      </w:r>
      <w:r>
        <w:rPr>
          <w:rFonts w:ascii="Times New Roman" w:hAnsi="Times New Roman"/>
        </w:rPr>
        <w:t>№ 171</w:t>
      </w:r>
      <w:r w:rsidRPr="00C56EB1">
        <w:rPr>
          <w:rFonts w:ascii="Times New Roman" w:hAnsi="Times New Roman"/>
        </w:rPr>
        <w:t xml:space="preserve">н «Об утверждении </w:t>
      </w:r>
      <w:r>
        <w:rPr>
          <w:rFonts w:ascii="Times New Roman" w:hAnsi="Times New Roman"/>
        </w:rPr>
        <w:t>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8F71C6" w:rsidRPr="00C56EB1" w:rsidRDefault="008F71C6" w:rsidP="008F71C6">
      <w:pPr>
        <w:widowControl w:val="0"/>
        <w:rPr>
          <w:rFonts w:ascii="Times New Roman" w:hAnsi="Times New Roman"/>
        </w:rPr>
      </w:pPr>
      <w:r>
        <w:rPr>
          <w:rFonts w:ascii="Times New Roman" w:hAnsi="Times New Roman"/>
        </w:rPr>
        <w:t>- приказом Минфина России от 31.03.2016</w:t>
      </w:r>
      <w:r w:rsidR="00B019A3">
        <w:rPr>
          <w:rFonts w:ascii="Times New Roman" w:hAnsi="Times New Roman"/>
        </w:rPr>
        <w:t xml:space="preserve"> г.</w:t>
      </w:r>
      <w:r>
        <w:rPr>
          <w:rFonts w:ascii="Times New Roman" w:hAnsi="Times New Roman"/>
        </w:rPr>
        <w:t xml:space="preserve"> № 37</w:t>
      </w:r>
      <w:r w:rsidRPr="00C56EB1">
        <w:rPr>
          <w:rFonts w:ascii="Times New Roman" w:hAnsi="Times New Roman"/>
        </w:rPr>
        <w:t xml:space="preserve">н «Об утверждении </w:t>
      </w:r>
      <w:r>
        <w:rPr>
          <w:rFonts w:ascii="Times New Roman" w:hAnsi="Times New Roman"/>
        </w:rPr>
        <w:t xml:space="preserve">Порядка ведения государственного адресногом </w:t>
      </w:r>
      <w:r w:rsidR="00E37BA1">
        <w:rPr>
          <w:rFonts w:ascii="Times New Roman" w:hAnsi="Times New Roman"/>
        </w:rPr>
        <w:t>реестр</w:t>
      </w:r>
      <w:r>
        <w:rPr>
          <w:rFonts w:ascii="Times New Roman" w:hAnsi="Times New Roman"/>
        </w:rPr>
        <w:t>а».</w:t>
      </w:r>
    </w:p>
    <w:p w:rsidR="008F71C6" w:rsidRPr="00C56EB1" w:rsidRDefault="008F71C6" w:rsidP="008F71C6">
      <w:pPr>
        <w:widowControl w:val="0"/>
        <w:rPr>
          <w:rFonts w:ascii="Times New Roman" w:hAnsi="Times New Roman"/>
        </w:rPr>
      </w:pPr>
    </w:p>
    <w:p w:rsidR="000D0F3B" w:rsidRPr="00DB026F" w:rsidRDefault="000D0F3B" w:rsidP="00B55CD6">
      <w:pPr>
        <w:widowControl w:val="0"/>
        <w:rPr>
          <w:rFonts w:ascii="Times New Roman" w:hAnsi="Times New Roman"/>
          <w:b/>
        </w:rPr>
      </w:pPr>
      <w:r w:rsidRPr="00DB026F">
        <w:rPr>
          <w:rFonts w:ascii="Times New Roman" w:hAnsi="Times New Roman"/>
          <w:b/>
        </w:rPr>
        <w:t>2.6. Исчерпывающий перечень документов, необходимых для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2.6.1. Муниципальная услуга предоставляется на основании письменного заявления по установленной форме (приложение № 1 к Регламенту). Для предоставления муниципальной услуги необходимы следующие документы:</w:t>
      </w:r>
    </w:p>
    <w:p w:rsidR="000D0F3B" w:rsidRPr="00C56EB1" w:rsidRDefault="000D0F3B" w:rsidP="00B55CD6">
      <w:pPr>
        <w:widowControl w:val="0"/>
        <w:rPr>
          <w:rFonts w:ascii="Times New Roman" w:hAnsi="Times New Roman"/>
        </w:rPr>
      </w:pPr>
      <w:r w:rsidRPr="00C56EB1">
        <w:rPr>
          <w:rFonts w:ascii="Times New Roman" w:hAnsi="Times New Roman"/>
        </w:rPr>
        <w:t>- правоустанавливающие и (или) правоудостоверяющие документы на объект (объекты) адресации;</w:t>
      </w:r>
    </w:p>
    <w:p w:rsidR="000D0F3B" w:rsidRPr="00C56EB1" w:rsidRDefault="000D0F3B" w:rsidP="00B55CD6">
      <w:pPr>
        <w:widowControl w:val="0"/>
        <w:rPr>
          <w:rFonts w:ascii="Times New Roman" w:hAnsi="Times New Roman"/>
        </w:rPr>
      </w:pPr>
      <w:r w:rsidRPr="00C56EB1">
        <w:rPr>
          <w:rFonts w:ascii="Times New Roman" w:hAnsi="Times New Roman"/>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D0F3B" w:rsidRPr="00C56EB1" w:rsidRDefault="000D0F3B" w:rsidP="00B55CD6">
      <w:pPr>
        <w:widowControl w:val="0"/>
        <w:rPr>
          <w:rFonts w:ascii="Times New Roman" w:hAnsi="Times New Roman"/>
        </w:rPr>
      </w:pPr>
      <w:r w:rsidRPr="00C56EB1">
        <w:rPr>
          <w:rFonts w:ascii="Times New Roman" w:hAnsi="Times New Roman"/>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D0F3B" w:rsidRPr="00C56EB1" w:rsidRDefault="000D0F3B" w:rsidP="00B55CD6">
      <w:pPr>
        <w:widowControl w:val="0"/>
        <w:rPr>
          <w:rFonts w:ascii="Times New Roman" w:hAnsi="Times New Roman"/>
        </w:rPr>
      </w:pPr>
      <w:r w:rsidRPr="00C56EB1">
        <w:rPr>
          <w:rFonts w:ascii="Times New Roman" w:hAnsi="Times New Roman"/>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D0F3B" w:rsidRPr="00C56EB1" w:rsidRDefault="000D0F3B" w:rsidP="00B55CD6">
      <w:pPr>
        <w:widowControl w:val="0"/>
        <w:rPr>
          <w:rFonts w:ascii="Times New Roman" w:hAnsi="Times New Roman"/>
        </w:rPr>
      </w:pPr>
      <w:r w:rsidRPr="00C56EB1">
        <w:rPr>
          <w:rFonts w:ascii="Times New Roman" w:hAnsi="Times New Roman"/>
        </w:rPr>
        <w:t>- кадастровый паспорт объекта адресации (в случае присвоения адреса объекту адресации, поставленному на кадастровый учет);</w:t>
      </w:r>
    </w:p>
    <w:p w:rsidR="000D0F3B" w:rsidRPr="00C56EB1" w:rsidRDefault="000D0F3B" w:rsidP="00B55CD6">
      <w:pPr>
        <w:widowControl w:val="0"/>
        <w:rPr>
          <w:rFonts w:ascii="Times New Roman" w:hAnsi="Times New Roman"/>
        </w:rPr>
      </w:pPr>
      <w:r w:rsidRPr="00C56EB1">
        <w:rPr>
          <w:rFonts w:ascii="Times New Roman" w:hAnsi="Times New Roman"/>
        </w:rPr>
        <w:t xml:space="preserve">- решение администрации города Кировска о переводе жилого помещения в нежилое </w:t>
      </w:r>
      <w:r w:rsidRPr="00C56EB1">
        <w:rPr>
          <w:rFonts w:ascii="Times New Roman" w:hAnsi="Times New Roman"/>
        </w:rPr>
        <w:lastRenderedPageBreak/>
        <w:t>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D0F3B" w:rsidRPr="00C56EB1" w:rsidRDefault="000D0F3B" w:rsidP="00B55CD6">
      <w:pPr>
        <w:widowControl w:val="0"/>
        <w:rPr>
          <w:rFonts w:ascii="Times New Roman" w:hAnsi="Times New Roman"/>
        </w:rPr>
      </w:pPr>
      <w:r w:rsidRPr="00C56EB1">
        <w:rPr>
          <w:rFonts w:ascii="Times New Roman" w:hAnsi="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D0F3B" w:rsidRPr="00C56EB1" w:rsidRDefault="000D0F3B" w:rsidP="00B55CD6">
      <w:pPr>
        <w:widowControl w:val="0"/>
        <w:rPr>
          <w:rFonts w:ascii="Times New Roman" w:hAnsi="Times New Roman"/>
        </w:rPr>
      </w:pPr>
      <w:r w:rsidRPr="00C56EB1">
        <w:rPr>
          <w:rFonts w:ascii="Times New Roman" w:hAnsi="Times New Roman"/>
        </w:rPr>
        <w:t>-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0D0F3B" w:rsidRPr="00C56EB1" w:rsidRDefault="000D0F3B" w:rsidP="00B55CD6">
      <w:pPr>
        <w:widowControl w:val="0"/>
        <w:rPr>
          <w:rFonts w:ascii="Times New Roman" w:hAnsi="Times New Roman"/>
        </w:rPr>
      </w:pPr>
      <w:r w:rsidRPr="00C56EB1">
        <w:rPr>
          <w:rFonts w:ascii="Times New Roman" w:hAnsi="Times New Roman"/>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0D0F3B" w:rsidRPr="00C56EB1" w:rsidRDefault="000D0F3B" w:rsidP="00B55CD6">
      <w:pPr>
        <w:widowControl w:val="0"/>
        <w:rPr>
          <w:rFonts w:ascii="Times New Roman" w:hAnsi="Times New Roman"/>
        </w:rPr>
      </w:pPr>
      <w:r w:rsidRPr="00C56EB1">
        <w:rPr>
          <w:rFonts w:ascii="Times New Roman" w:hAnsi="Times New Roman"/>
        </w:rPr>
        <w:t>- документ, подтверждающий полномочия представителя, в случае обращения за предоставлением муниципальной услуги представителя заявителя;</w:t>
      </w:r>
    </w:p>
    <w:p w:rsidR="000D0F3B" w:rsidRPr="00C56EB1" w:rsidRDefault="000D0F3B" w:rsidP="00B55CD6">
      <w:pPr>
        <w:widowControl w:val="0"/>
        <w:rPr>
          <w:rFonts w:ascii="Times New Roman" w:hAnsi="Times New Roman"/>
        </w:rPr>
      </w:pPr>
      <w:r w:rsidRPr="00C56EB1">
        <w:rPr>
          <w:rFonts w:ascii="Times New Roman" w:hAnsi="Times New Roman"/>
        </w:rPr>
        <w:t>- документ, удостоверяющий соответственно личность заявителя или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D0F3B" w:rsidRPr="00C56EB1" w:rsidRDefault="000D0F3B" w:rsidP="00B55CD6">
      <w:pPr>
        <w:widowControl w:val="0"/>
        <w:rPr>
          <w:rFonts w:ascii="Times New Roman" w:hAnsi="Times New Roman"/>
        </w:rPr>
      </w:pPr>
      <w:r w:rsidRPr="00C56EB1">
        <w:rPr>
          <w:rFonts w:ascii="Times New Roman" w:hAnsi="Times New Roman"/>
        </w:rPr>
        <w:t>2.6.2. Документы и информация, указанные в абзацах со второго по десятый подпункта 2.6.1 пункта 2.6 раздела 2 Регламента, администрацией запрашиваются в рамках межведомственного информационного взаимодействия, в том числе, при наличии технической возможности,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государственной власти, органах местного самоуправления, а также в организациях, подведомственных исполнительным органам государственной власти или органам местного самоуправления, в распоряжении которых находятся указанные документы (их копии, сведения, содержащиеся в них) в случае, если заявитель не представил их по собственной инициативе.</w:t>
      </w:r>
    </w:p>
    <w:p w:rsidR="000D0F3B" w:rsidRPr="00C56EB1" w:rsidRDefault="000D0F3B" w:rsidP="00B55CD6">
      <w:pPr>
        <w:widowControl w:val="0"/>
        <w:rPr>
          <w:rFonts w:ascii="Times New Roman" w:hAnsi="Times New Roman"/>
        </w:rPr>
      </w:pPr>
      <w:r w:rsidRPr="00C56EB1">
        <w:rPr>
          <w:rFonts w:ascii="Times New Roman" w:hAnsi="Times New Roman"/>
        </w:rPr>
        <w:t>2.6.3. Непредставление (несвоевременное представление) органом или организацией ответа на межведомственный запрос в администрацию,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D0F3B" w:rsidRPr="00C56EB1" w:rsidRDefault="000D0F3B" w:rsidP="00B55CD6">
      <w:pPr>
        <w:widowControl w:val="0"/>
        <w:rPr>
          <w:rFonts w:ascii="Times New Roman" w:hAnsi="Times New Roman"/>
        </w:rPr>
      </w:pPr>
      <w:r w:rsidRPr="00C56EB1">
        <w:rPr>
          <w:rFonts w:ascii="Times New Roman" w:hAnsi="Times New Roman"/>
        </w:rPr>
        <w:t>2.6.4. Обязанность по предоставлению документов, указанных в абзацах одиннадцатом и двенадцатом подпункта 2.6.1 пункта 2.6 раздела 2 Регламента, возложена на заявителя. Заявитель (представитель заявителя) при подаче заявления вправе приложить к нему документы, указанные в абзацах со второго по десятый подпункта 2.6.1 пункта 2.6 раздела 2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D0F3B" w:rsidRPr="00C56EB1" w:rsidRDefault="000D0F3B" w:rsidP="00B55CD6">
      <w:pPr>
        <w:widowControl w:val="0"/>
        <w:rPr>
          <w:rFonts w:ascii="Times New Roman" w:hAnsi="Times New Roman"/>
        </w:rPr>
      </w:pPr>
      <w:r w:rsidRPr="00C56EB1">
        <w:rPr>
          <w:rFonts w:ascii="Times New Roman" w:hAnsi="Times New Roman"/>
        </w:rPr>
        <w:t xml:space="preserve">2.6.5. Тексты документов заполняются разборчиво, наименования юридических лиц - без сокращения, с указанием юридических адресов, мест нахождения. Фамилии, имена и отчества (последнее - при наличии) физических лиц, адреса их мест регистрации (жительства), данные паспортов должны быть написаны полностью. В документах не допускаются подчистки, </w:t>
      </w:r>
      <w:r w:rsidRPr="00C56EB1">
        <w:rPr>
          <w:rFonts w:ascii="Times New Roman" w:hAnsi="Times New Roman"/>
        </w:rPr>
        <w:lastRenderedPageBreak/>
        <w:t>приписки, зачеркнутые слова и иные не оговоренные в них исправления. Документы не исполняются карандашом. В документах не допускаются повреждения, не позволяющие однозначно истолковать их содержание.</w:t>
      </w:r>
    </w:p>
    <w:p w:rsidR="000D0F3B" w:rsidRPr="00C56EB1" w:rsidRDefault="000D0F3B" w:rsidP="00B55CD6">
      <w:pPr>
        <w:widowControl w:val="0"/>
        <w:rPr>
          <w:rFonts w:ascii="Times New Roman" w:hAnsi="Times New Roman"/>
        </w:rPr>
      </w:pPr>
      <w:r w:rsidRPr="00C56EB1">
        <w:rPr>
          <w:rFonts w:ascii="Times New Roman" w:hAnsi="Times New Roman"/>
        </w:rPr>
        <w:t>2.6.6. Заявление и приложенные к нему документы могут быть поданы:</w:t>
      </w:r>
    </w:p>
    <w:p w:rsidR="000D0F3B" w:rsidRPr="00C56EB1" w:rsidRDefault="000D0F3B" w:rsidP="00B55CD6">
      <w:pPr>
        <w:widowControl w:val="0"/>
        <w:rPr>
          <w:rFonts w:ascii="Times New Roman" w:hAnsi="Times New Roman"/>
        </w:rPr>
      </w:pPr>
      <w:r w:rsidRPr="00C56EB1">
        <w:rPr>
          <w:rFonts w:ascii="Times New Roman" w:hAnsi="Times New Roman"/>
        </w:rPr>
        <w:t>- лично заявителем путем обращения в отдел;</w:t>
      </w:r>
    </w:p>
    <w:p w:rsidR="000D0F3B" w:rsidRPr="00C56EB1" w:rsidRDefault="000D0F3B" w:rsidP="00B55CD6">
      <w:pPr>
        <w:widowControl w:val="0"/>
        <w:rPr>
          <w:rFonts w:ascii="Times New Roman" w:hAnsi="Times New Roman"/>
          <w:kern w:val="24"/>
        </w:rPr>
      </w:pPr>
      <w:r w:rsidRPr="00C56EB1">
        <w:rPr>
          <w:rFonts w:ascii="Times New Roman" w:hAnsi="Times New Roman"/>
        </w:rPr>
        <w:t xml:space="preserve">- почтовым отправлением с описью вложения и уведомлением о вручении в адрес администрации или лично в приемную администрации по адресу: </w:t>
      </w:r>
      <w:r w:rsidRPr="00C56EB1">
        <w:rPr>
          <w:rFonts w:ascii="Times New Roman" w:hAnsi="Times New Roman"/>
          <w:kern w:val="24"/>
        </w:rPr>
        <w:t>184250, Мурманская область, город Кировск, пр. Ленина, д.16;</w:t>
      </w:r>
    </w:p>
    <w:p w:rsidR="000D0F3B" w:rsidRPr="00C56EB1" w:rsidRDefault="000F2320" w:rsidP="00B55CD6">
      <w:pPr>
        <w:widowControl w:val="0"/>
        <w:rPr>
          <w:rFonts w:ascii="Times New Roman" w:hAnsi="Times New Roman"/>
        </w:rPr>
      </w:pPr>
      <w:r>
        <w:rPr>
          <w:rFonts w:ascii="Times New Roman" w:hAnsi="Times New Roman"/>
        </w:rPr>
        <w:t>- в МФЦ</w:t>
      </w:r>
      <w:r w:rsidR="000D0F3B" w:rsidRPr="00C56EB1">
        <w:rPr>
          <w:rFonts w:ascii="Times New Roman" w:hAnsi="Times New Roman"/>
        </w:rPr>
        <w:t>;</w:t>
      </w:r>
    </w:p>
    <w:p w:rsidR="000D0F3B" w:rsidRPr="00C56EB1" w:rsidRDefault="000D0F3B" w:rsidP="00B55CD6">
      <w:pPr>
        <w:widowControl w:val="0"/>
        <w:rPr>
          <w:rFonts w:ascii="Times New Roman" w:hAnsi="Times New Roman"/>
        </w:rPr>
      </w:pPr>
      <w:r w:rsidRPr="00C56EB1">
        <w:rPr>
          <w:rFonts w:ascii="Times New Roman" w:hAnsi="Times New Roman"/>
        </w:rPr>
        <w:t xml:space="preserve">- в электронной форме с использованием информационно-телекоммуникационных сетей общего пользования, в том числе сети Интернет, </w:t>
      </w:r>
      <w:r w:rsidR="008F71C6">
        <w:rPr>
          <w:rFonts w:ascii="Times New Roman" w:hAnsi="Times New Roman"/>
        </w:rPr>
        <w:t>включая ЕПГУ, РПГУ, ФИАС</w:t>
      </w:r>
      <w:r w:rsidRPr="00C56EB1">
        <w:rPr>
          <w:rFonts w:ascii="Times New Roman" w:hAnsi="Times New Roman"/>
        </w:rPr>
        <w:t>.</w:t>
      </w:r>
    </w:p>
    <w:p w:rsidR="000D0F3B" w:rsidRPr="00C56EB1" w:rsidRDefault="000D0F3B" w:rsidP="00B55CD6">
      <w:pPr>
        <w:widowControl w:val="0"/>
        <w:rPr>
          <w:rFonts w:ascii="Times New Roman" w:hAnsi="Times New Roman"/>
        </w:rPr>
      </w:pPr>
      <w:r w:rsidRPr="00C56EB1">
        <w:rPr>
          <w:rFonts w:ascii="Times New Roman" w:hAnsi="Times New Roman"/>
        </w:rPr>
        <w:t>2.6.7.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0D0F3B" w:rsidRPr="00C56EB1" w:rsidRDefault="000D0F3B" w:rsidP="00B55CD6">
      <w:pPr>
        <w:widowControl w:val="0"/>
        <w:rPr>
          <w:rFonts w:ascii="Times New Roman" w:hAnsi="Times New Roman"/>
        </w:rPr>
      </w:pPr>
      <w:r w:rsidRPr="00C56EB1">
        <w:rPr>
          <w:rFonts w:ascii="Times New Roman" w:hAnsi="Times New Roma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D0F3B" w:rsidRPr="00C56EB1" w:rsidRDefault="000D0F3B" w:rsidP="00B55CD6">
      <w:pPr>
        <w:widowControl w:val="0"/>
        <w:rPr>
          <w:rFonts w:ascii="Times New Roman" w:hAnsi="Times New Roman"/>
        </w:rPr>
      </w:pPr>
      <w:r w:rsidRPr="00C56EB1">
        <w:rPr>
          <w:rFonts w:ascii="Times New Roman" w:hAnsi="Times New Roman"/>
        </w:rPr>
        <w:t>2.6.8. Бланки (электронные формы документов), необходимые для предоставления муниципальной услуги, размещаются в сети Интернет на официальном сайте органов местного самоуправления города Кировска, а также на ЕПГУ и РПГУ.</w:t>
      </w:r>
    </w:p>
    <w:p w:rsidR="000D0F3B" w:rsidRPr="00C56EB1" w:rsidRDefault="000D0F3B" w:rsidP="00B55CD6">
      <w:pPr>
        <w:widowControl w:val="0"/>
        <w:rPr>
          <w:rFonts w:ascii="Times New Roman" w:hAnsi="Times New Roman"/>
        </w:rPr>
      </w:pPr>
      <w:r w:rsidRPr="00C56EB1">
        <w:rPr>
          <w:rFonts w:ascii="Times New Roman" w:hAnsi="Times New Roman"/>
        </w:rPr>
        <w:t>2.6.9. Информация о ходе предоставления муниципальной услуги, а также о результате предоставления муниципальной услуги в электронной форме посредством ЕПГУ и РПГУ доступна заявителю через «Личный кабинет» указанных порталов.</w:t>
      </w:r>
    </w:p>
    <w:p w:rsidR="000D0F3B" w:rsidRPr="00C56EB1" w:rsidRDefault="000D0F3B" w:rsidP="00B55CD6">
      <w:pPr>
        <w:widowControl w:val="0"/>
        <w:rPr>
          <w:rFonts w:ascii="Times New Roman" w:hAnsi="Times New Roman"/>
        </w:rPr>
      </w:pPr>
      <w:r w:rsidRPr="00C56EB1">
        <w:rPr>
          <w:rFonts w:ascii="Times New Roman" w:hAnsi="Times New Roman"/>
        </w:rPr>
        <w:t>2.6.10. От заявителя запрещено требовать:</w:t>
      </w:r>
    </w:p>
    <w:p w:rsidR="000D0F3B" w:rsidRPr="00C56EB1" w:rsidRDefault="000D0F3B" w:rsidP="00B55CD6">
      <w:pPr>
        <w:widowControl w:val="0"/>
        <w:rPr>
          <w:rFonts w:ascii="Times New Roman" w:hAnsi="Times New Roman"/>
        </w:rPr>
      </w:pPr>
      <w:r w:rsidRPr="00C56EB1">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D0F3B" w:rsidRPr="00C56EB1" w:rsidRDefault="000D0F3B" w:rsidP="00B55CD6">
      <w:pPr>
        <w:widowControl w:val="0"/>
        <w:rPr>
          <w:rFonts w:ascii="Times New Roman" w:hAnsi="Times New Roman"/>
        </w:rPr>
      </w:pPr>
      <w:r w:rsidRPr="00C56EB1">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C56EB1">
          <w:rPr>
            <w:rFonts w:ascii="Times New Roman" w:hAnsi="Times New Roman"/>
          </w:rPr>
          <w:t>частью 1 статьи 1</w:t>
        </w:r>
      </w:hyperlink>
      <w:r w:rsidRPr="00C56EB1">
        <w:rPr>
          <w:rFonts w:ascii="Times New Roman" w:hAnsi="Times New Roman"/>
        </w:rPr>
        <w:t xml:space="preserve"> Федерального закона </w:t>
      </w:r>
      <w:hyperlink r:id="rId17"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C56EB1">
          <w:rPr>
            <w:rStyle w:val="a6"/>
            <w:rFonts w:ascii="Times New Roman" w:hAnsi="Times New Roman"/>
          </w:rPr>
          <w:t>от 27.07.2010 № 210-ФЗ</w:t>
        </w:r>
      </w:hyperlink>
      <w:r w:rsidRPr="00C56EB1">
        <w:rPr>
          <w:rFonts w:ascii="Times New Roman" w:hAnsi="Times New Roman"/>
        </w:rPr>
        <w:t xml:space="preserve">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C56EB1">
          <w:rPr>
            <w:rFonts w:ascii="Times New Roman" w:hAnsi="Times New Roman"/>
          </w:rPr>
          <w:t>частью 6 статьи 7</w:t>
        </w:r>
      </w:hyperlink>
      <w:r w:rsidRPr="00C56EB1">
        <w:rPr>
          <w:rFonts w:ascii="Times New Roman" w:hAnsi="Times New Roman"/>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D0F3B" w:rsidRPr="00C56EB1" w:rsidRDefault="000D0F3B" w:rsidP="00B55CD6">
      <w:pPr>
        <w:widowControl w:val="0"/>
        <w:rPr>
          <w:rFonts w:ascii="Times New Roman" w:hAnsi="Times New Roman"/>
        </w:rPr>
      </w:pPr>
      <w:r w:rsidRPr="00C56EB1">
        <w:rPr>
          <w:rFonts w:ascii="Times New Roman" w:hAnsi="Times New Roman"/>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C56EB1">
          <w:rPr>
            <w:rFonts w:ascii="Times New Roman" w:hAnsi="Times New Roman"/>
          </w:rPr>
          <w:t>части 1 статьи 9</w:t>
        </w:r>
      </w:hyperlink>
      <w:r w:rsidR="00396CE8" w:rsidRPr="00C56EB1">
        <w:rPr>
          <w:rFonts w:ascii="Times New Roman" w:hAnsi="Times New Roman"/>
        </w:rPr>
        <w:t xml:space="preserve"> Федерального закона № 210-ФЗ;</w:t>
      </w:r>
    </w:p>
    <w:p w:rsidR="00396CE8" w:rsidRPr="00C56EB1" w:rsidRDefault="00396CE8" w:rsidP="00396CE8">
      <w:pPr>
        <w:widowControl w:val="0"/>
        <w:tabs>
          <w:tab w:val="left" w:pos="0"/>
          <w:tab w:val="left" w:pos="709"/>
        </w:tabs>
        <w:contextualSpacing/>
        <w:rPr>
          <w:rFonts w:ascii="Times New Roman" w:hAnsi="Times New Roman"/>
        </w:rPr>
      </w:pPr>
      <w:r w:rsidRPr="00C56EB1">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или муниципальной услуги, за </w:t>
      </w:r>
      <w:r w:rsidRPr="00C56EB1">
        <w:rPr>
          <w:rFonts w:ascii="Times New Roman" w:hAnsi="Times New Roman"/>
        </w:rPr>
        <w:lastRenderedPageBreak/>
        <w:t>исключением следующих случаев:</w:t>
      </w:r>
    </w:p>
    <w:p w:rsidR="00396CE8" w:rsidRPr="00C56EB1" w:rsidRDefault="00396CE8" w:rsidP="00396CE8">
      <w:pPr>
        <w:widowControl w:val="0"/>
        <w:tabs>
          <w:tab w:val="left" w:pos="0"/>
          <w:tab w:val="left" w:pos="709"/>
        </w:tabs>
        <w:contextualSpacing/>
        <w:rPr>
          <w:rFonts w:ascii="Times New Roman" w:hAnsi="Times New Roman"/>
        </w:rPr>
      </w:pPr>
      <w:r w:rsidRPr="00C56EB1">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6CE8" w:rsidRPr="00C56EB1" w:rsidRDefault="00396CE8" w:rsidP="00396CE8">
      <w:pPr>
        <w:widowControl w:val="0"/>
        <w:tabs>
          <w:tab w:val="left" w:pos="0"/>
          <w:tab w:val="left" w:pos="709"/>
        </w:tabs>
        <w:contextualSpacing/>
        <w:rPr>
          <w:rFonts w:ascii="Times New Roman" w:hAnsi="Times New Roman"/>
        </w:rPr>
      </w:pPr>
      <w:r w:rsidRPr="00C56EB1">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6CE8" w:rsidRPr="00C56EB1" w:rsidRDefault="00396CE8" w:rsidP="00396CE8">
      <w:pPr>
        <w:widowControl w:val="0"/>
        <w:tabs>
          <w:tab w:val="left" w:pos="0"/>
          <w:tab w:val="left" w:pos="709"/>
        </w:tabs>
        <w:contextualSpacing/>
        <w:rPr>
          <w:rFonts w:ascii="Times New Roman" w:hAnsi="Times New Roman"/>
        </w:rPr>
      </w:pPr>
      <w:r w:rsidRPr="00C56EB1">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6CE8" w:rsidRPr="00C56EB1" w:rsidRDefault="00396CE8" w:rsidP="00396CE8">
      <w:pPr>
        <w:widowControl w:val="0"/>
        <w:rPr>
          <w:rFonts w:ascii="Times New Roman" w:hAnsi="Times New Roman"/>
        </w:rPr>
      </w:pPr>
      <w:r w:rsidRPr="00C56EB1">
        <w:rPr>
          <w:rFonts w:ascii="Times New Roman" w:hAnsi="Times New Roman"/>
        </w:rPr>
        <w:t>г) выявление документально подтвержденного факта (признаков) ошибочного или противоправного действия (бездействия) КУМС, Отдела, должностного лица Отдела,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101D86" w:rsidRPr="00C56EB1">
        <w:rPr>
          <w:rFonts w:ascii="Times New Roman" w:hAnsi="Times New Roman"/>
        </w:rPr>
        <w:t>ения за доставленные неудобства;</w:t>
      </w:r>
    </w:p>
    <w:p w:rsidR="00101D86" w:rsidRPr="00C56EB1" w:rsidRDefault="00101D86" w:rsidP="00396CE8">
      <w:pPr>
        <w:widowControl w:val="0"/>
        <w:rPr>
          <w:rFonts w:ascii="Times New Roman" w:hAnsi="Times New Roman"/>
        </w:rPr>
      </w:pPr>
      <w:r w:rsidRPr="00C56EB1">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C56EB1">
          <w:rPr>
            <w:rStyle w:val="a6"/>
            <w:rFonts w:ascii="Times New Roman" w:hAnsi="Times New Roman"/>
          </w:rPr>
          <w:t>от 27.07.2010 № 210-ФЗ</w:t>
        </w:r>
      </w:hyperlink>
      <w:r w:rsidRPr="00C56EB1">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D0F3B" w:rsidRPr="00DB026F" w:rsidRDefault="000D0F3B" w:rsidP="00B55CD6">
      <w:pPr>
        <w:widowControl w:val="0"/>
        <w:rPr>
          <w:rFonts w:ascii="Times New Roman" w:hAnsi="Times New Roman"/>
          <w:b/>
        </w:rPr>
      </w:pPr>
      <w:r w:rsidRPr="00DB026F">
        <w:rPr>
          <w:rFonts w:ascii="Times New Roman" w:hAnsi="Times New Roman"/>
          <w:b/>
        </w:rPr>
        <w:t>2.7. Исчерпывающий перечень оснований для отказа в приёме документов, необходимых для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2.7.1. Оснований для отказа заявителю в приёме заявления и документов на бумажном носителе не установлено.</w:t>
      </w:r>
    </w:p>
    <w:p w:rsidR="000D0F3B" w:rsidRPr="00C56EB1" w:rsidRDefault="000D0F3B" w:rsidP="00B55CD6">
      <w:pPr>
        <w:widowControl w:val="0"/>
        <w:rPr>
          <w:rFonts w:ascii="Times New Roman" w:hAnsi="Times New Roman"/>
        </w:rPr>
      </w:pPr>
      <w:r w:rsidRPr="00C56EB1">
        <w:rPr>
          <w:rFonts w:ascii="Times New Roman" w:hAnsi="Times New Roman"/>
        </w:rPr>
        <w:t>2.7.2. Основанием для отказа в приеме документов в электронном виде является:</w:t>
      </w:r>
    </w:p>
    <w:p w:rsidR="000D0F3B" w:rsidRPr="00C56EB1" w:rsidRDefault="000D0F3B" w:rsidP="00B55CD6">
      <w:pPr>
        <w:widowControl w:val="0"/>
        <w:rPr>
          <w:rFonts w:ascii="Times New Roman" w:hAnsi="Times New Roman"/>
        </w:rPr>
      </w:pPr>
      <w:r w:rsidRPr="00C56EB1">
        <w:rPr>
          <w:rFonts w:ascii="Times New Roman" w:hAnsi="Times New Roman"/>
        </w:rPr>
        <w:t>- отсутствие электронной подписи;</w:t>
      </w:r>
    </w:p>
    <w:p w:rsidR="000D0F3B" w:rsidRPr="00C56EB1" w:rsidRDefault="000D0F3B" w:rsidP="00B55CD6">
      <w:pPr>
        <w:widowControl w:val="0"/>
        <w:rPr>
          <w:rFonts w:ascii="Times New Roman" w:hAnsi="Times New Roman"/>
        </w:rPr>
      </w:pPr>
      <w:r w:rsidRPr="00C56EB1">
        <w:rPr>
          <w:rFonts w:ascii="Times New Roman" w:hAnsi="Times New Roman"/>
        </w:rPr>
        <w:t>- признание недействительности усиленной квалифицированной электронной подписи заявителя в порядке, установленном Федеральным законом 06.04.2011 № 63-ФЗ «Об электронной подписи», выявленное в результате ее проверки;</w:t>
      </w:r>
    </w:p>
    <w:p w:rsidR="000D0F3B" w:rsidRPr="00C56EB1" w:rsidRDefault="000D0F3B" w:rsidP="00B55CD6">
      <w:pPr>
        <w:widowControl w:val="0"/>
        <w:rPr>
          <w:rFonts w:ascii="Times New Roman" w:hAnsi="Times New Roman"/>
        </w:rPr>
      </w:pPr>
      <w:r w:rsidRPr="00C56EB1">
        <w:rPr>
          <w:rFonts w:ascii="Times New Roman" w:hAnsi="Times New Roman"/>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0D0F3B" w:rsidRPr="00DB026F" w:rsidRDefault="000D0F3B" w:rsidP="00B55CD6">
      <w:pPr>
        <w:widowControl w:val="0"/>
        <w:rPr>
          <w:rFonts w:ascii="Times New Roman" w:hAnsi="Times New Roman"/>
          <w:b/>
        </w:rPr>
      </w:pPr>
      <w:r w:rsidRPr="00DB026F">
        <w:rPr>
          <w:rFonts w:ascii="Times New Roman" w:hAnsi="Times New Roman"/>
          <w:b/>
        </w:rPr>
        <w:t>2.8. Исчерпывающий перечень оснований для отказа в предоставлении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Основаниями для отказа заявителю в предоставлении муниципальной услуги являются:</w:t>
      </w:r>
    </w:p>
    <w:p w:rsidR="000D0F3B" w:rsidRDefault="000D0F3B" w:rsidP="00B55CD6">
      <w:pPr>
        <w:widowControl w:val="0"/>
        <w:rPr>
          <w:rFonts w:ascii="Times New Roman" w:hAnsi="Times New Roman"/>
          <w:bCs/>
        </w:rPr>
      </w:pPr>
      <w:r w:rsidRPr="00C56EB1">
        <w:rPr>
          <w:rFonts w:ascii="Times New Roman" w:hAnsi="Times New Roman"/>
          <w:bCs/>
        </w:rPr>
        <w:t>- несоответствие заявителя требованиям, предусмотренным в подпункте 1.2 пункта 1 раздела 1 Регламента;</w:t>
      </w:r>
    </w:p>
    <w:p w:rsidR="00EE3E08" w:rsidRPr="008005AB" w:rsidRDefault="00EE3E08" w:rsidP="00B55CD6">
      <w:pPr>
        <w:widowControl w:val="0"/>
        <w:rPr>
          <w:rFonts w:ascii="Times New Roman" w:hAnsi="Times New Roman"/>
          <w:bCs/>
        </w:rPr>
      </w:pPr>
      <w:r w:rsidRPr="00E16D75">
        <w:rPr>
          <w:rFonts w:ascii="Times New Roman" w:hAnsi="Times New Roman"/>
          <w:bCs/>
        </w:rPr>
        <w:t>- предоставление неполного комплекта документов;</w:t>
      </w:r>
    </w:p>
    <w:p w:rsidR="000D0F3B" w:rsidRPr="00C56EB1" w:rsidRDefault="000D0F3B" w:rsidP="00B55CD6">
      <w:pPr>
        <w:widowControl w:val="0"/>
        <w:rPr>
          <w:rFonts w:ascii="Times New Roman" w:hAnsi="Times New Roman"/>
          <w:bCs/>
        </w:rPr>
      </w:pPr>
      <w:r w:rsidRPr="00C56EB1">
        <w:rPr>
          <w:rFonts w:ascii="Times New Roman" w:hAnsi="Times New Roman"/>
          <w:bCs/>
        </w:rPr>
        <w:t>- поступление ответа на межведомственный запрос, свидетельствующего об отсутствии документа и (или) информации, необходимых для присвоения объекту адресации адреса или аннулирования его адреса, если соответствующий документ не был представлен заявителем (представителем заявителя) по собственной инициативе;</w:t>
      </w:r>
    </w:p>
    <w:p w:rsidR="000D0F3B" w:rsidRPr="00C56EB1" w:rsidRDefault="000D0F3B" w:rsidP="00B55CD6">
      <w:pPr>
        <w:widowControl w:val="0"/>
        <w:rPr>
          <w:rFonts w:ascii="Times New Roman" w:hAnsi="Times New Roman"/>
          <w:bCs/>
        </w:rPr>
      </w:pPr>
      <w:r w:rsidRPr="00C56EB1">
        <w:rPr>
          <w:rFonts w:ascii="Times New Roman" w:hAnsi="Times New Roman"/>
          <w:bCs/>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D0F3B" w:rsidRPr="00C56EB1" w:rsidRDefault="000D0F3B" w:rsidP="00B55CD6">
      <w:pPr>
        <w:widowControl w:val="0"/>
        <w:rPr>
          <w:rFonts w:ascii="Times New Roman" w:hAnsi="Times New Roman"/>
        </w:rPr>
      </w:pPr>
      <w:r w:rsidRPr="00C56EB1">
        <w:rPr>
          <w:rFonts w:ascii="Times New Roman" w:hAnsi="Times New Roman"/>
          <w:bCs/>
        </w:rPr>
        <w:t>- 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 утвержденных п</w:t>
      </w:r>
      <w:r w:rsidRPr="00C56EB1">
        <w:rPr>
          <w:rFonts w:ascii="Times New Roman" w:hAnsi="Times New Roman"/>
        </w:rPr>
        <w:t xml:space="preserve">остановлением Правительства Российской Федерации от 19.11.2014 № 1221 «Об утверждении Правил присвоения, изменения и аннулирования </w:t>
      </w:r>
      <w:r w:rsidRPr="00C56EB1">
        <w:rPr>
          <w:rFonts w:ascii="Times New Roman" w:hAnsi="Times New Roman"/>
        </w:rPr>
        <w:lastRenderedPageBreak/>
        <w:t>адресов» (далее – Правила).</w:t>
      </w:r>
    </w:p>
    <w:p w:rsidR="000D0F3B" w:rsidRPr="00DB026F" w:rsidRDefault="000D0F3B" w:rsidP="00B55CD6">
      <w:pPr>
        <w:widowControl w:val="0"/>
        <w:rPr>
          <w:rFonts w:ascii="Times New Roman" w:hAnsi="Times New Roman"/>
          <w:b/>
        </w:rPr>
      </w:pPr>
      <w:r w:rsidRPr="00DB026F">
        <w:rPr>
          <w:rFonts w:ascii="Times New Roman" w:hAnsi="Times New Roman"/>
          <w:b/>
        </w:rPr>
        <w:t>2.9. Размер платы, взимаемой с заявителя при предоставлении муниципальной услуги и способы ее взимания</w:t>
      </w:r>
    </w:p>
    <w:p w:rsidR="000D0F3B" w:rsidRPr="00C56EB1" w:rsidRDefault="000D0F3B" w:rsidP="00B55CD6">
      <w:pPr>
        <w:widowControl w:val="0"/>
        <w:rPr>
          <w:rFonts w:ascii="Times New Roman" w:hAnsi="Times New Roman"/>
        </w:rPr>
      </w:pPr>
      <w:r w:rsidRPr="00C56EB1">
        <w:rPr>
          <w:rFonts w:ascii="Times New Roman" w:hAnsi="Times New Roman"/>
        </w:rPr>
        <w:t>2.9.1. Предоставление муниципальной услуги осуществляется бесплатно.</w:t>
      </w:r>
    </w:p>
    <w:p w:rsidR="000D0F3B" w:rsidRPr="00C56EB1" w:rsidRDefault="000D0F3B" w:rsidP="00B55CD6">
      <w:pPr>
        <w:widowControl w:val="0"/>
        <w:rPr>
          <w:rFonts w:ascii="Times New Roman" w:hAnsi="Times New Roman"/>
        </w:rPr>
      </w:pPr>
      <w:r w:rsidRPr="00C56EB1">
        <w:rPr>
          <w:rFonts w:ascii="Times New Roman" w:hAnsi="Times New Roman"/>
        </w:rPr>
        <w:t xml:space="preserve">2.9.2. В соответствии со статьей 22.1 «Основ законодательства Российской Федерации о нотариате», утвержденных Верховным Советом Российской Федерации </w:t>
      </w:r>
      <w:hyperlink r:id="rId21" w:tooltip="ОСНОВЫ ЗАКОНОДАТЕЛЬСТВА от 11.02.1993 № 4462-1&#10;ВЕРХОВНЫЙ СОВЕТ РФ&#10;&#10;ОСНОВЫ ЗАКОНОДАТЕЛЬСТВА РОССИЙСКОЙ ФЕДЕРАЦИИ О НОТАРИАТЕ" w:history="1">
        <w:r w:rsidRPr="00C56EB1">
          <w:rPr>
            <w:rStyle w:val="a6"/>
            <w:rFonts w:ascii="Times New Roman" w:hAnsi="Times New Roman"/>
          </w:rPr>
          <w:t>от 11.02.1993 № 4462-1</w:t>
        </w:r>
      </w:hyperlink>
      <w:r w:rsidRPr="00C56EB1">
        <w:rPr>
          <w:rFonts w:ascii="Times New Roman" w:hAnsi="Times New Roman"/>
        </w:rPr>
        <w:t>, выдача нотариально заверенных копий документов и нотариально удостоверенной доверенности на совершение действий осуществляется за плату, размер которой установлен статьей 333.24 Налогового кодекса Российской Федерации. Госпошлина за совершение нотариальных действий взимается нотариусами.</w:t>
      </w:r>
    </w:p>
    <w:p w:rsidR="000D0F3B" w:rsidRPr="00C56EB1" w:rsidRDefault="000D0F3B" w:rsidP="00B55CD6">
      <w:pPr>
        <w:widowControl w:val="0"/>
        <w:rPr>
          <w:rFonts w:ascii="Times New Roman" w:hAnsi="Times New Roman"/>
        </w:rPr>
      </w:pPr>
      <w:r w:rsidRPr="00C56EB1">
        <w:rPr>
          <w:rFonts w:ascii="Times New Roman" w:hAnsi="Times New Roman"/>
        </w:rPr>
        <w:t>2.10. Максимальные сроки ожидания в очереди</w:t>
      </w:r>
    </w:p>
    <w:p w:rsidR="000D0F3B" w:rsidRPr="00C56EB1" w:rsidRDefault="000D0F3B" w:rsidP="00B55CD6">
      <w:pPr>
        <w:widowControl w:val="0"/>
        <w:rPr>
          <w:rFonts w:ascii="Times New Roman" w:hAnsi="Times New Roman"/>
        </w:rPr>
      </w:pPr>
      <w:r w:rsidRPr="00C56EB1">
        <w:rPr>
          <w:rFonts w:ascii="Times New Roman" w:hAnsi="Times New Roman"/>
        </w:rPr>
        <w:t>2.10.1. Максимальное время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муниципальной услуги не более 15 минут.</w:t>
      </w:r>
    </w:p>
    <w:p w:rsidR="000D0F3B" w:rsidRPr="00C56EB1" w:rsidRDefault="000D0F3B" w:rsidP="00B55CD6">
      <w:pPr>
        <w:widowControl w:val="0"/>
        <w:rPr>
          <w:rFonts w:ascii="Times New Roman" w:hAnsi="Times New Roman"/>
        </w:rPr>
      </w:pPr>
      <w:r w:rsidRPr="00C56EB1">
        <w:rPr>
          <w:rFonts w:ascii="Times New Roman" w:hAnsi="Times New Roman"/>
        </w:rPr>
        <w:t>2.10.2. Максимальное время ожидания в очереди для получения консультации о процедуре предоставления муниципальной услуги не более 15 минут.</w:t>
      </w:r>
    </w:p>
    <w:p w:rsidR="000D0F3B" w:rsidRPr="00C56EB1" w:rsidRDefault="000D0F3B" w:rsidP="00B55CD6">
      <w:pPr>
        <w:widowControl w:val="0"/>
        <w:rPr>
          <w:rFonts w:ascii="Times New Roman" w:hAnsi="Times New Roman"/>
        </w:rPr>
      </w:pPr>
      <w:r w:rsidRPr="00C56EB1">
        <w:rPr>
          <w:rFonts w:ascii="Times New Roman" w:hAnsi="Times New Roman"/>
        </w:rPr>
        <w:t>2.10.3. Продолжительность приема у должностного лица отдела, осуществляющего выдачу и прием документов, не более 15 минут.</w:t>
      </w:r>
    </w:p>
    <w:p w:rsidR="000D0F3B" w:rsidRPr="00C56EB1" w:rsidRDefault="000D0F3B" w:rsidP="00B55CD6">
      <w:pPr>
        <w:widowControl w:val="0"/>
        <w:rPr>
          <w:rFonts w:ascii="Times New Roman" w:hAnsi="Times New Roman"/>
        </w:rPr>
      </w:pPr>
      <w:r w:rsidRPr="00C56EB1">
        <w:rPr>
          <w:rFonts w:ascii="Times New Roman" w:hAnsi="Times New Roman"/>
        </w:rPr>
        <w:t xml:space="preserve">2.11. Сроки регистрации заявления о предоставлении муниципальной услуги </w:t>
      </w:r>
    </w:p>
    <w:p w:rsidR="000D0F3B" w:rsidRPr="00C56EB1" w:rsidRDefault="000D0F3B" w:rsidP="00B55CD6">
      <w:pPr>
        <w:widowControl w:val="0"/>
        <w:rPr>
          <w:rFonts w:ascii="Times New Roman" w:hAnsi="Times New Roman"/>
        </w:rPr>
      </w:pPr>
      <w:r w:rsidRPr="00C56EB1">
        <w:rPr>
          <w:rFonts w:ascii="Times New Roman" w:hAnsi="Times New Roman"/>
        </w:rPr>
        <w:t>Регистрация заявления и документов осуществляется в день их поступления в администрацию одним из способов, указанных в подпункте 2.6.6 пункта 2.6 раздела 2 Регламента.</w:t>
      </w:r>
    </w:p>
    <w:p w:rsidR="000D0F3B" w:rsidRPr="00C56EB1" w:rsidRDefault="000D0F3B" w:rsidP="00B55CD6">
      <w:pPr>
        <w:widowControl w:val="0"/>
        <w:rPr>
          <w:rFonts w:ascii="Times New Roman" w:hAnsi="Times New Roman"/>
        </w:rPr>
      </w:pPr>
      <w:r w:rsidRPr="00C56EB1">
        <w:rPr>
          <w:rFonts w:ascii="Times New Roman" w:hAnsi="Times New Roman"/>
        </w:rPr>
        <w:t>2.12. Требования к помещениям, в которых предоставляется муниципальная услуга</w:t>
      </w:r>
    </w:p>
    <w:p w:rsidR="000D0F3B" w:rsidRPr="00C56EB1" w:rsidRDefault="000D0F3B" w:rsidP="00B55CD6">
      <w:pPr>
        <w:widowControl w:val="0"/>
        <w:rPr>
          <w:rFonts w:ascii="Times New Roman" w:hAnsi="Times New Roman"/>
        </w:rPr>
      </w:pPr>
      <w:r w:rsidRPr="00C56EB1">
        <w:rPr>
          <w:rFonts w:ascii="Times New Roman" w:hAnsi="Times New Roman"/>
        </w:rPr>
        <w:t>2.12.1. Доступность помещений, в которых предоставляется муниципальная услуга, включающих доступ к объектам, входа и выхода из них, места для ожидания, места для заполнения заявлений о предоставлении муниципальной услуги, информирования и приема получателей муниципальной услуги, обеспечивается в том числе, в соответствии с законодательством Российской Федерации о социальной защите инвалидов.</w:t>
      </w:r>
    </w:p>
    <w:p w:rsidR="000D0F3B" w:rsidRPr="00C56EB1" w:rsidRDefault="000D0F3B" w:rsidP="00B55CD6">
      <w:pPr>
        <w:widowControl w:val="0"/>
        <w:rPr>
          <w:rFonts w:ascii="Times New Roman" w:hAnsi="Times New Roman"/>
        </w:rPr>
      </w:pPr>
      <w:r w:rsidRPr="00C56EB1">
        <w:rPr>
          <w:rFonts w:ascii="Times New Roman" w:hAnsi="Times New Roman"/>
        </w:rPr>
        <w:t>2.12.2. Помещение, предназначенное для ознакомления заявителей с информационными материалами, оснащено:</w:t>
      </w:r>
    </w:p>
    <w:p w:rsidR="000D0F3B" w:rsidRPr="00C56EB1" w:rsidRDefault="000D0F3B" w:rsidP="00B55CD6">
      <w:pPr>
        <w:widowControl w:val="0"/>
        <w:rPr>
          <w:rFonts w:ascii="Times New Roman" w:hAnsi="Times New Roman"/>
        </w:rPr>
      </w:pPr>
      <w:r w:rsidRPr="00C56EB1">
        <w:rPr>
          <w:rFonts w:ascii="Times New Roman" w:hAnsi="Times New Roman"/>
        </w:rPr>
        <w:t>- информационными стендами;</w:t>
      </w:r>
    </w:p>
    <w:p w:rsidR="000D0F3B" w:rsidRPr="00C56EB1" w:rsidRDefault="000D0F3B" w:rsidP="00B55CD6">
      <w:pPr>
        <w:widowControl w:val="0"/>
        <w:rPr>
          <w:rFonts w:ascii="Times New Roman" w:hAnsi="Times New Roman"/>
        </w:rPr>
      </w:pPr>
      <w:r w:rsidRPr="00C56EB1">
        <w:rPr>
          <w:rFonts w:ascii="Times New Roman" w:hAnsi="Times New Roman"/>
        </w:rPr>
        <w:t>- стульями и столами для возможности оформления документов.</w:t>
      </w:r>
    </w:p>
    <w:p w:rsidR="000D0F3B" w:rsidRPr="00C56EB1" w:rsidRDefault="000D0F3B" w:rsidP="00B55CD6">
      <w:pPr>
        <w:widowControl w:val="0"/>
        <w:rPr>
          <w:rFonts w:ascii="Times New Roman" w:hAnsi="Times New Roman"/>
        </w:rPr>
      </w:pPr>
      <w:r w:rsidRPr="00C56EB1">
        <w:rPr>
          <w:rFonts w:ascii="Times New Roman" w:hAnsi="Times New Roman"/>
        </w:rPr>
        <w:t>На информационных стендах размещается следующая информация:</w:t>
      </w:r>
    </w:p>
    <w:p w:rsidR="000D0F3B" w:rsidRPr="00C56EB1" w:rsidRDefault="000D0F3B" w:rsidP="00B55CD6">
      <w:pPr>
        <w:widowControl w:val="0"/>
        <w:rPr>
          <w:rFonts w:ascii="Times New Roman" w:hAnsi="Times New Roman"/>
        </w:rPr>
      </w:pPr>
      <w:r w:rsidRPr="00C56EB1">
        <w:rPr>
          <w:rFonts w:ascii="Times New Roman" w:hAnsi="Times New Roman"/>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  извлечения из текста Регламента;</w:t>
      </w:r>
    </w:p>
    <w:p w:rsidR="000D0F3B" w:rsidRPr="00C56EB1" w:rsidRDefault="000D0F3B" w:rsidP="00B55CD6">
      <w:pPr>
        <w:widowControl w:val="0"/>
        <w:rPr>
          <w:rFonts w:ascii="Times New Roman" w:hAnsi="Times New Roman"/>
        </w:rPr>
      </w:pPr>
      <w:r w:rsidRPr="00C56EB1">
        <w:rPr>
          <w:rFonts w:ascii="Times New Roman" w:hAnsi="Times New Roman"/>
        </w:rPr>
        <w:t>- образцы оформления и требования к документам, необходимым для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2.12.3. Места для ожидания приема оборудованы стульями (кресельными секциями) и (или) скамьями.</w:t>
      </w:r>
    </w:p>
    <w:p w:rsidR="000D0F3B" w:rsidRPr="00C56EB1" w:rsidRDefault="000D0F3B" w:rsidP="00B55CD6">
      <w:pPr>
        <w:widowControl w:val="0"/>
        <w:rPr>
          <w:rFonts w:ascii="Times New Roman" w:hAnsi="Times New Roman"/>
        </w:rPr>
      </w:pPr>
      <w:r w:rsidRPr="00C56EB1">
        <w:rPr>
          <w:rFonts w:ascii="Times New Roman" w:hAnsi="Times New Roman"/>
        </w:rPr>
        <w:t>2.12.4. В помещениях, где осуществляется прием заявителей по вопросам предоставления муниципальной услуги, предусмотрена возможность оформления заявителем необходимых документов.</w:t>
      </w:r>
    </w:p>
    <w:p w:rsidR="000D0F3B" w:rsidRPr="00C56EB1" w:rsidRDefault="000D0F3B" w:rsidP="00B55CD6">
      <w:pPr>
        <w:widowControl w:val="0"/>
        <w:rPr>
          <w:rFonts w:ascii="Times New Roman" w:hAnsi="Times New Roman"/>
        </w:rPr>
      </w:pPr>
      <w:r w:rsidRPr="00C56EB1">
        <w:rPr>
          <w:rFonts w:ascii="Times New Roman" w:hAnsi="Times New Roman"/>
        </w:rPr>
        <w:t>2.12.5. Места для приема заявителей соответствуют действующим санитарно-эпидемиологическим правилам и нормативам, а также требованиям пожарной безопасности.</w:t>
      </w:r>
    </w:p>
    <w:p w:rsidR="000D0F3B" w:rsidRPr="00C56EB1" w:rsidRDefault="000D0F3B" w:rsidP="00B55CD6">
      <w:pPr>
        <w:widowControl w:val="0"/>
        <w:rPr>
          <w:rFonts w:ascii="Times New Roman" w:hAnsi="Times New Roman"/>
        </w:rPr>
      </w:pPr>
      <w:r w:rsidRPr="00C56EB1">
        <w:rPr>
          <w:rFonts w:ascii="Times New Roman" w:hAnsi="Times New Roman"/>
        </w:rPr>
        <w:t>2.12.6. Рабочее место должностного лица отдела оборудовано средствами вычислительной техники (компьютером), оргтехникой, телефоном, необходимой мебелью, расходными материалами, канцелярскими товарами в количестве, достаточном для исполнения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2.12.7. В целях обеспечения конфиденциальности сведений о заявителе одним должностным лицом отдела одновременно ведется прием только одного заявителя. Одновременное консультирование и (или) прием двух и более заявителей не допускаются.</w:t>
      </w:r>
    </w:p>
    <w:p w:rsidR="000D0F3B" w:rsidRPr="00C56EB1" w:rsidRDefault="000D0F3B" w:rsidP="00B55CD6">
      <w:pPr>
        <w:widowControl w:val="0"/>
        <w:rPr>
          <w:rFonts w:ascii="Times New Roman" w:hAnsi="Times New Roman"/>
        </w:rPr>
      </w:pPr>
      <w:r w:rsidRPr="00C56EB1">
        <w:rPr>
          <w:rFonts w:ascii="Times New Roman" w:hAnsi="Times New Roman"/>
        </w:rPr>
        <w:lastRenderedPageBreak/>
        <w:t>2.13. Показатели доступности и качества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2.13.1. Состав показателей доступности и качества предоставления муниципальной услуги подразделяется на количественные и качественные.</w:t>
      </w:r>
    </w:p>
    <w:p w:rsidR="000D0F3B" w:rsidRPr="00C56EB1" w:rsidRDefault="000D0F3B" w:rsidP="00B55CD6">
      <w:pPr>
        <w:widowControl w:val="0"/>
        <w:rPr>
          <w:rFonts w:ascii="Times New Roman" w:hAnsi="Times New Roman"/>
        </w:rPr>
      </w:pPr>
      <w:r w:rsidRPr="00C56EB1">
        <w:rPr>
          <w:rFonts w:ascii="Times New Roman" w:hAnsi="Times New Roman"/>
        </w:rPr>
        <w:t>2.13.2. В группу количественных показателей доступности предоставляемой муниципальной услуги входят:</w:t>
      </w:r>
    </w:p>
    <w:p w:rsidR="000D0F3B" w:rsidRPr="00C56EB1" w:rsidRDefault="000D0F3B" w:rsidP="00B55CD6">
      <w:pPr>
        <w:widowControl w:val="0"/>
        <w:rPr>
          <w:rFonts w:ascii="Times New Roman" w:hAnsi="Times New Roman"/>
        </w:rPr>
      </w:pPr>
      <w:r w:rsidRPr="00C56EB1">
        <w:rPr>
          <w:rFonts w:ascii="Times New Roman" w:hAnsi="Times New Roman"/>
        </w:rPr>
        <w:t>- количество взаимодействий заявителя с должностными лицами отдела при предоставлении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 время ожидания при подаче заявления о предоставлении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 график работы отдела.</w:t>
      </w:r>
    </w:p>
    <w:p w:rsidR="000D0F3B" w:rsidRPr="00C56EB1" w:rsidRDefault="000D0F3B" w:rsidP="00B55CD6">
      <w:pPr>
        <w:widowControl w:val="0"/>
        <w:rPr>
          <w:rFonts w:ascii="Times New Roman" w:hAnsi="Times New Roman"/>
        </w:rPr>
      </w:pPr>
      <w:r w:rsidRPr="00C56EB1">
        <w:rPr>
          <w:rFonts w:ascii="Times New Roman" w:hAnsi="Times New Roman"/>
        </w:rPr>
        <w:t>2.13.3. В группу качественных показателей доступности предоставляемой муниципальной услуги входят:</w:t>
      </w:r>
    </w:p>
    <w:p w:rsidR="000D0F3B" w:rsidRPr="00C56EB1" w:rsidRDefault="000D0F3B" w:rsidP="00B55CD6">
      <w:pPr>
        <w:widowControl w:val="0"/>
        <w:rPr>
          <w:rFonts w:ascii="Times New Roman" w:hAnsi="Times New Roman"/>
        </w:rPr>
      </w:pPr>
      <w:r w:rsidRPr="00C56EB1">
        <w:rPr>
          <w:rFonts w:ascii="Times New Roman" w:hAnsi="Times New Roman"/>
        </w:rPr>
        <w:t>- достоверность информации о предоставляемой муниципальной услуге;</w:t>
      </w:r>
    </w:p>
    <w:p w:rsidR="000D0F3B" w:rsidRPr="00C56EB1" w:rsidRDefault="000D0F3B" w:rsidP="00B55CD6">
      <w:pPr>
        <w:widowControl w:val="0"/>
        <w:rPr>
          <w:rFonts w:ascii="Times New Roman" w:hAnsi="Times New Roman"/>
        </w:rPr>
      </w:pPr>
      <w:r w:rsidRPr="00C56EB1">
        <w:rPr>
          <w:rFonts w:ascii="Times New Roman" w:hAnsi="Times New Roman"/>
        </w:rPr>
        <w:t>- наличие различных каналов получения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 простота и ясность изложения информационных и инструктивных документов.</w:t>
      </w:r>
    </w:p>
    <w:p w:rsidR="000D0F3B" w:rsidRPr="00C56EB1" w:rsidRDefault="000D0F3B" w:rsidP="00B55CD6">
      <w:pPr>
        <w:widowControl w:val="0"/>
        <w:rPr>
          <w:rFonts w:ascii="Times New Roman" w:hAnsi="Times New Roman"/>
        </w:rPr>
      </w:pPr>
      <w:r w:rsidRPr="00C56EB1">
        <w:rPr>
          <w:rFonts w:ascii="Times New Roman" w:hAnsi="Times New Roman"/>
        </w:rPr>
        <w:t>2.13.4. В группу количественных показателей оценки качества предоставляемой муниципальной услуги входят:</w:t>
      </w:r>
    </w:p>
    <w:p w:rsidR="000D0F3B" w:rsidRPr="00C56EB1" w:rsidRDefault="000D0F3B" w:rsidP="00B55CD6">
      <w:pPr>
        <w:widowControl w:val="0"/>
        <w:rPr>
          <w:rFonts w:ascii="Times New Roman" w:hAnsi="Times New Roman"/>
        </w:rPr>
      </w:pPr>
      <w:r w:rsidRPr="00C56EB1">
        <w:rPr>
          <w:rFonts w:ascii="Times New Roman" w:hAnsi="Times New Roman"/>
        </w:rPr>
        <w:t>- соблюдение сроков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 количество обоснованных жалоб.</w:t>
      </w:r>
    </w:p>
    <w:p w:rsidR="000D0F3B" w:rsidRPr="00C56EB1" w:rsidRDefault="000D0F3B" w:rsidP="00B55CD6">
      <w:pPr>
        <w:widowControl w:val="0"/>
        <w:rPr>
          <w:rFonts w:ascii="Times New Roman" w:hAnsi="Times New Roman"/>
        </w:rPr>
      </w:pPr>
      <w:r w:rsidRPr="00C56EB1">
        <w:rPr>
          <w:rFonts w:ascii="Times New Roman" w:hAnsi="Times New Roman"/>
        </w:rPr>
        <w:t>2.13.5. К качественным показателям оценки качества относятся:</w:t>
      </w:r>
    </w:p>
    <w:p w:rsidR="000D0F3B" w:rsidRPr="00C56EB1" w:rsidRDefault="000D0F3B" w:rsidP="00B55CD6">
      <w:pPr>
        <w:widowControl w:val="0"/>
        <w:rPr>
          <w:rFonts w:ascii="Times New Roman" w:hAnsi="Times New Roman"/>
        </w:rPr>
      </w:pPr>
      <w:r w:rsidRPr="00C56EB1">
        <w:rPr>
          <w:rFonts w:ascii="Times New Roman" w:hAnsi="Times New Roman"/>
        </w:rPr>
        <w:t>-  культура обслуживания (вежливость, эстетичность);</w:t>
      </w:r>
    </w:p>
    <w:p w:rsidR="000D0F3B" w:rsidRPr="00C56EB1" w:rsidRDefault="000D0F3B" w:rsidP="00B55CD6">
      <w:pPr>
        <w:widowControl w:val="0"/>
        <w:rPr>
          <w:rFonts w:ascii="Times New Roman" w:hAnsi="Times New Roman"/>
          <w:bCs/>
        </w:rPr>
      </w:pPr>
      <w:r w:rsidRPr="00C56EB1">
        <w:rPr>
          <w:rFonts w:ascii="Times New Roman" w:hAnsi="Times New Roman"/>
        </w:rPr>
        <w:t xml:space="preserve">-  </w:t>
      </w:r>
      <w:r w:rsidRPr="00C56EB1">
        <w:rPr>
          <w:rFonts w:ascii="Times New Roman" w:hAnsi="Times New Roman"/>
          <w:bCs/>
        </w:rPr>
        <w:t>качество результатов труда должностных лиц (профессиональное мастерство).</w:t>
      </w:r>
    </w:p>
    <w:p w:rsidR="000D0F3B" w:rsidRPr="00C56EB1" w:rsidRDefault="000D0F3B" w:rsidP="00B55CD6">
      <w:pPr>
        <w:widowControl w:val="0"/>
        <w:rPr>
          <w:rFonts w:ascii="Times New Roman" w:hAnsi="Times New Roman"/>
        </w:rPr>
      </w:pPr>
      <w:r w:rsidRPr="00C56EB1">
        <w:rPr>
          <w:rFonts w:ascii="Times New Roman" w:hAnsi="Times New Roman"/>
        </w:rPr>
        <w:t>2.13.6. Показатели доступности и качества предоставления муниципальной услуги и их значения приведены в приложении № 3 к Регламенту.</w:t>
      </w:r>
    </w:p>
    <w:p w:rsidR="000D0F3B" w:rsidRPr="00C56EB1" w:rsidRDefault="000D0F3B" w:rsidP="00B55CD6">
      <w:pPr>
        <w:widowControl w:val="0"/>
        <w:rPr>
          <w:rFonts w:ascii="Times New Roman" w:hAnsi="Times New Roman"/>
        </w:rPr>
      </w:pPr>
      <w:r w:rsidRPr="00C56EB1">
        <w:rPr>
          <w:rFonts w:ascii="Times New Roman" w:hAnsi="Times New Roman"/>
        </w:rPr>
        <w:t>2.14. Прочие требования к предоставлению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2.14.1. Форму заявления, указанного в подпункте 2.6.1 пункта 2.6 раздела 2 Регламента, и перечень документов, необходимых для предоставления муниципальной услуги, заявитель может получить в МФЦ, а также на ЕПГУ и РПГУ.</w:t>
      </w:r>
    </w:p>
    <w:p w:rsidR="000D0F3B" w:rsidRPr="00C56EB1" w:rsidRDefault="000D0F3B" w:rsidP="00B55CD6">
      <w:pPr>
        <w:widowControl w:val="0"/>
        <w:rPr>
          <w:rFonts w:ascii="Times New Roman" w:hAnsi="Times New Roman"/>
        </w:rPr>
      </w:pPr>
      <w:r w:rsidRPr="00C56EB1">
        <w:rPr>
          <w:rFonts w:ascii="Times New Roman" w:hAnsi="Times New Roman"/>
        </w:rPr>
        <w:t>2.14.2. 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документы, необходимые для предоставления муниципальной услуги, удостоверяются заявителем (представителем заявителя) с использование усиленной квалифицированной электронной подписи.</w:t>
      </w:r>
    </w:p>
    <w:p w:rsidR="000D0F3B" w:rsidRPr="00C56EB1" w:rsidRDefault="000D0F3B" w:rsidP="00B55CD6">
      <w:pPr>
        <w:widowControl w:val="0"/>
        <w:rPr>
          <w:rFonts w:ascii="Times New Roman" w:hAnsi="Times New Roman"/>
        </w:rPr>
      </w:pPr>
      <w:r w:rsidRPr="00C56EB1">
        <w:rPr>
          <w:rFonts w:ascii="Times New Roman" w:hAnsi="Times New Roman"/>
        </w:rPr>
        <w:t>2.14.3. При  обращении за предоставлением муниципальной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Федеральной Службы Безопасности Российской Федерации от 27.12.2011 № 796 «Об утверждении Требований к средствам электронной подписи и Требований к средствам удостоверяющего центра»</w:t>
      </w:r>
    </w:p>
    <w:p w:rsidR="000D0F3B" w:rsidRPr="00C56EB1" w:rsidRDefault="000D0F3B" w:rsidP="00352837">
      <w:pPr>
        <w:pStyle w:val="3"/>
        <w:rPr>
          <w:rFonts w:ascii="Times New Roman" w:hAnsi="Times New Roman" w:cs="Times New Roman"/>
          <w:sz w:val="24"/>
          <w:szCs w:val="24"/>
        </w:rPr>
      </w:pPr>
    </w:p>
    <w:p w:rsidR="000D0F3B" w:rsidRPr="00C56EB1" w:rsidRDefault="000D0F3B" w:rsidP="00352837">
      <w:pPr>
        <w:pStyle w:val="3"/>
        <w:rPr>
          <w:rFonts w:ascii="Times New Roman" w:hAnsi="Times New Roman" w:cs="Times New Roman"/>
          <w:sz w:val="24"/>
          <w:szCs w:val="24"/>
        </w:rPr>
      </w:pPr>
      <w:r w:rsidRPr="00C56EB1">
        <w:rPr>
          <w:rFonts w:ascii="Times New Roman" w:hAnsi="Times New Roman" w:cs="Times New Roman"/>
          <w:sz w:val="24"/>
          <w:szCs w:val="24"/>
        </w:rPr>
        <w:t>3. Административные процедуры</w:t>
      </w:r>
    </w:p>
    <w:p w:rsidR="00D5148D" w:rsidRPr="00C56EB1" w:rsidRDefault="00D5148D" w:rsidP="00B55CD6">
      <w:pPr>
        <w:pStyle w:val="Title"/>
        <w:widowControl w:val="0"/>
        <w:spacing w:before="0" w:after="0"/>
        <w:rPr>
          <w:rFonts w:ascii="Times New Roman" w:hAnsi="Times New Roman" w:cs="Times New Roman"/>
          <w:sz w:val="24"/>
          <w:szCs w:val="24"/>
        </w:rPr>
      </w:pPr>
    </w:p>
    <w:p w:rsidR="000D0F3B" w:rsidRPr="00C56EB1" w:rsidRDefault="000D0F3B" w:rsidP="00B55CD6">
      <w:pPr>
        <w:widowControl w:val="0"/>
        <w:rPr>
          <w:rFonts w:ascii="Times New Roman" w:hAnsi="Times New Roman"/>
        </w:rPr>
      </w:pPr>
      <w:r w:rsidRPr="00C56EB1">
        <w:rPr>
          <w:rFonts w:ascii="Times New Roman" w:hAnsi="Times New Roman"/>
        </w:rPr>
        <w:t>3.1. Последовательность административных процедур</w:t>
      </w:r>
    </w:p>
    <w:p w:rsidR="000D0F3B" w:rsidRPr="00C56EB1" w:rsidRDefault="000D0F3B" w:rsidP="00B55CD6">
      <w:pPr>
        <w:widowControl w:val="0"/>
        <w:rPr>
          <w:rFonts w:ascii="Times New Roman" w:hAnsi="Times New Roman"/>
        </w:rPr>
      </w:pPr>
      <w:r w:rsidRPr="00C56EB1">
        <w:rPr>
          <w:rFonts w:ascii="Times New Roman" w:hAnsi="Times New Roman"/>
        </w:rPr>
        <w:t>3.1.1 Предоставление муниципальной услуги включает в себя следующие административные процедуры:</w:t>
      </w:r>
    </w:p>
    <w:p w:rsidR="000D0F3B" w:rsidRPr="00C56EB1" w:rsidRDefault="000D0F3B" w:rsidP="00B55CD6">
      <w:pPr>
        <w:widowControl w:val="0"/>
        <w:rPr>
          <w:rFonts w:ascii="Times New Roman" w:hAnsi="Times New Roman"/>
        </w:rPr>
      </w:pPr>
      <w:r w:rsidRPr="00C56EB1">
        <w:rPr>
          <w:rFonts w:ascii="Times New Roman" w:hAnsi="Times New Roman"/>
        </w:rPr>
        <w:t>- прием, регистрация и проверка наличия документов, необходимых для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 рассмотрение заявления и документов;</w:t>
      </w:r>
    </w:p>
    <w:p w:rsidR="000D0F3B" w:rsidRPr="00C56EB1" w:rsidRDefault="000D0F3B" w:rsidP="00B55CD6">
      <w:pPr>
        <w:widowControl w:val="0"/>
        <w:rPr>
          <w:rFonts w:ascii="Times New Roman" w:hAnsi="Times New Roman"/>
        </w:rPr>
      </w:pPr>
      <w:r w:rsidRPr="00C56EB1">
        <w:rPr>
          <w:rFonts w:ascii="Times New Roman" w:hAnsi="Times New Roman"/>
        </w:rPr>
        <w:t>- принятие решения о предоставлении или отказе в предоставлении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 xml:space="preserve">- выдача </w:t>
      </w:r>
      <w:r w:rsidRPr="00E16D75">
        <w:rPr>
          <w:rFonts w:ascii="Times New Roman" w:hAnsi="Times New Roman"/>
        </w:rPr>
        <w:t>(направление)</w:t>
      </w:r>
      <w:r w:rsidRPr="00C56EB1">
        <w:rPr>
          <w:rFonts w:ascii="Times New Roman" w:hAnsi="Times New Roman"/>
        </w:rPr>
        <w:t xml:space="preserve"> результатов предоставления или отказа в предоставлении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lastRenderedPageBreak/>
        <w:t>3.1.2 Последовательность действий предоставления муниципальной услуги «Выдача решения о присвоении объекту адресации адреса или аннулировании его адреса» отражена в блок-схеме согласно приложению № 2 к Регламенту.</w:t>
      </w:r>
    </w:p>
    <w:p w:rsidR="000D0F3B" w:rsidRPr="00C56EB1" w:rsidRDefault="000D0F3B" w:rsidP="00B55CD6">
      <w:pPr>
        <w:widowControl w:val="0"/>
        <w:rPr>
          <w:rFonts w:ascii="Times New Roman" w:hAnsi="Times New Roman"/>
        </w:rPr>
      </w:pPr>
      <w:r w:rsidRPr="00C56EB1">
        <w:rPr>
          <w:rFonts w:ascii="Times New Roman" w:hAnsi="Times New Roman"/>
        </w:rPr>
        <w:t>3.2. Приём, регистрация и проверка наличия документов, необходимых для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3.2.1. Основанием для начала исполнения административной процедуры приема, регистрации и проверки наличия документов, необходимых для предоставления муниципальной услуги, является поступление в администрацию заявления по форме согласно приложению № 1 к Регламенту одним из способов, указанных в подпункте 2.6.6 пункта 2.6 раздела 2 Регламента с приложением документов, указанных в подпункте 2.6.4 пункта 2.6 раздела 2 Регламента, обязанность по предоставлению которых возложена на заявителя.</w:t>
      </w:r>
    </w:p>
    <w:p w:rsidR="000D0F3B" w:rsidRPr="00C56EB1" w:rsidRDefault="000D0F3B" w:rsidP="00B55CD6">
      <w:pPr>
        <w:widowControl w:val="0"/>
        <w:rPr>
          <w:rFonts w:ascii="Times New Roman" w:hAnsi="Times New Roman"/>
        </w:rPr>
      </w:pPr>
      <w:r w:rsidRPr="00C56EB1">
        <w:rPr>
          <w:rFonts w:ascii="Times New Roman" w:hAnsi="Times New Roman"/>
        </w:rPr>
        <w:t>3.2.2. При личном обращении заявителя в отдел должностное лицо отдела, ответственное за предоставление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 устанавливает личность заявителя путем проверки подлинности документа, удостоверяющего личность, проверяет полномочия заявителя;</w:t>
      </w:r>
    </w:p>
    <w:p w:rsidR="000D0F3B" w:rsidRPr="00C56EB1" w:rsidRDefault="000D0F3B" w:rsidP="00B55CD6">
      <w:pPr>
        <w:widowControl w:val="0"/>
        <w:rPr>
          <w:rFonts w:ascii="Times New Roman" w:hAnsi="Times New Roman"/>
        </w:rPr>
      </w:pPr>
      <w:r w:rsidRPr="00C56EB1">
        <w:rPr>
          <w:rFonts w:ascii="Times New Roman" w:hAnsi="Times New Roman"/>
        </w:rPr>
        <w:t>- проверяет комплектность представленных документов, правильность оформления заявления на соответствие установленным требованиям, указанным в подпункте 2.6.5 пункта 2.6 раздела 2 Регламента, проверяет соответствие приложенных документов перечню, отраженному в заявлении;</w:t>
      </w:r>
    </w:p>
    <w:p w:rsidR="000D0F3B" w:rsidRPr="00C56EB1" w:rsidRDefault="000D0F3B" w:rsidP="00B55CD6">
      <w:pPr>
        <w:widowControl w:val="0"/>
        <w:rPr>
          <w:rFonts w:ascii="Times New Roman" w:hAnsi="Times New Roman"/>
        </w:rPr>
      </w:pPr>
      <w:r w:rsidRPr="00C56EB1">
        <w:rPr>
          <w:rFonts w:ascii="Times New Roman" w:hAnsi="Times New Roman"/>
        </w:rPr>
        <w:t>- при отсутствии у заявителя заполненного заявления или неправильном его заполнении помогает заявителю собственноручно заполнить заявление;</w:t>
      </w:r>
    </w:p>
    <w:p w:rsidR="000D0F3B" w:rsidRPr="00C56EB1" w:rsidRDefault="000D0F3B" w:rsidP="00B55CD6">
      <w:pPr>
        <w:widowControl w:val="0"/>
        <w:rPr>
          <w:rFonts w:ascii="Times New Roman" w:hAnsi="Times New Roman"/>
        </w:rPr>
      </w:pPr>
      <w:r w:rsidRPr="00C56EB1">
        <w:rPr>
          <w:rFonts w:ascii="Times New Roman" w:hAnsi="Times New Roman"/>
        </w:rPr>
        <w:t>- в день получения документов выдает заявителю (представителю заявителя) расписку в получении документов с указанием их перечня и даты получения.</w:t>
      </w:r>
    </w:p>
    <w:p w:rsidR="000D0F3B" w:rsidRPr="00C56EB1" w:rsidRDefault="000D0F3B" w:rsidP="00B55CD6">
      <w:pPr>
        <w:widowControl w:val="0"/>
        <w:rPr>
          <w:rFonts w:ascii="Times New Roman" w:hAnsi="Times New Roman"/>
          <w:lang w:val="x-none" w:eastAsia="x-none"/>
        </w:rPr>
      </w:pPr>
      <w:r w:rsidRPr="00C56EB1">
        <w:rPr>
          <w:rFonts w:ascii="Times New Roman" w:hAnsi="Times New Roman"/>
          <w:lang w:eastAsia="x-none"/>
        </w:rPr>
        <w:t>-</w:t>
      </w:r>
      <w:r w:rsidRPr="00C56EB1">
        <w:rPr>
          <w:rFonts w:ascii="Times New Roman" w:hAnsi="Times New Roman"/>
          <w:lang w:val="x-none" w:eastAsia="x-none"/>
        </w:rPr>
        <w:t xml:space="preserve"> в день принятия заявления и документов от заявителя передает полученные заявление и документы в приемную администрации.</w:t>
      </w:r>
    </w:p>
    <w:p w:rsidR="000D0F3B" w:rsidRPr="00C56EB1" w:rsidRDefault="000D0F3B" w:rsidP="00B55CD6">
      <w:pPr>
        <w:widowControl w:val="0"/>
        <w:rPr>
          <w:rFonts w:ascii="Times New Roman" w:hAnsi="Times New Roman"/>
        </w:rPr>
      </w:pPr>
      <w:r w:rsidRPr="00C56EB1">
        <w:rPr>
          <w:rFonts w:ascii="Times New Roman" w:hAnsi="Times New Roman"/>
        </w:rPr>
        <w:t>3.2.3. Должностное лицо администрации, ответственное за прием и регистрацию входящей на имя главы администрации корреспонденции, в день поступления заявления и документов:</w:t>
      </w:r>
    </w:p>
    <w:p w:rsidR="000D0F3B" w:rsidRPr="00C56EB1" w:rsidRDefault="000D0F3B" w:rsidP="00B55CD6">
      <w:pPr>
        <w:widowControl w:val="0"/>
        <w:rPr>
          <w:rFonts w:ascii="Times New Roman" w:hAnsi="Times New Roman"/>
        </w:rPr>
      </w:pPr>
      <w:r w:rsidRPr="00C56EB1">
        <w:rPr>
          <w:rFonts w:ascii="Times New Roman" w:hAnsi="Times New Roman"/>
        </w:rPr>
        <w:t xml:space="preserve"> - регистрирует полученные заявление и документы в электронной базе документооборота администрации;</w:t>
      </w:r>
    </w:p>
    <w:p w:rsidR="000D0F3B" w:rsidRPr="00C56EB1" w:rsidRDefault="000D0F3B" w:rsidP="00B55CD6">
      <w:pPr>
        <w:widowControl w:val="0"/>
        <w:rPr>
          <w:rFonts w:ascii="Times New Roman" w:hAnsi="Times New Roman"/>
        </w:rPr>
      </w:pPr>
      <w:r w:rsidRPr="00C56EB1">
        <w:rPr>
          <w:rFonts w:ascii="Times New Roman" w:hAnsi="Times New Roman"/>
        </w:rPr>
        <w:t>-  передает заявление и документы главе администрации (в отсутствие - лицу, исполняющему его обязанности) или иному уполномоченному лицу.</w:t>
      </w:r>
    </w:p>
    <w:p w:rsidR="000D0F3B" w:rsidRPr="00C56EB1" w:rsidRDefault="000D0F3B" w:rsidP="00B55CD6">
      <w:pPr>
        <w:widowControl w:val="0"/>
        <w:rPr>
          <w:rFonts w:ascii="Times New Roman" w:hAnsi="Times New Roman"/>
        </w:rPr>
      </w:pPr>
      <w:r w:rsidRPr="00C56EB1">
        <w:rPr>
          <w:rFonts w:ascii="Times New Roman" w:hAnsi="Times New Roman"/>
        </w:rPr>
        <w:t>3.2.4. Глава администрации (в отсутствие - лицо, исполняющее его обязанности) или иное уполномоченное лицо, в течение одного рабочего дня со дня регистрации заявления, накладывает резолюцию и, через должностное лицо администрации, ответственное за прием и регистрацию входящей на имя главы администрации корреспонденции, передает заявление и документы в КУМС.</w:t>
      </w:r>
    </w:p>
    <w:p w:rsidR="000D0F3B" w:rsidRPr="00C56EB1" w:rsidRDefault="000D0F3B" w:rsidP="00B55CD6">
      <w:pPr>
        <w:widowControl w:val="0"/>
        <w:rPr>
          <w:rFonts w:ascii="Times New Roman" w:hAnsi="Times New Roman"/>
        </w:rPr>
      </w:pPr>
      <w:r w:rsidRPr="00C56EB1">
        <w:rPr>
          <w:rFonts w:ascii="Times New Roman" w:hAnsi="Times New Roman"/>
        </w:rPr>
        <w:t>3.2.5. Председатель КУМС или лицо, его замещающее, в течение одного рабочего дня со дня поступления заявления и документов с резолюцией главы администрации, рассматривает поступившее заявление, накладывает резолюцию и через лицо, ответственное за прием и регистрацию корреспонденции в КУМС, передает заявление и документы в отдел.</w:t>
      </w:r>
    </w:p>
    <w:p w:rsidR="000D0F3B" w:rsidRPr="00C56EB1" w:rsidRDefault="000D0F3B" w:rsidP="00B55CD6">
      <w:pPr>
        <w:widowControl w:val="0"/>
        <w:rPr>
          <w:rFonts w:ascii="Times New Roman" w:hAnsi="Times New Roman"/>
        </w:rPr>
      </w:pPr>
      <w:r w:rsidRPr="00C56EB1">
        <w:rPr>
          <w:rFonts w:ascii="Times New Roman" w:hAnsi="Times New Roman"/>
        </w:rPr>
        <w:t>3.2.6. Начальник отдела или лицо, его замещающее, в течение одного рабочего дня со дня поступления заявления и документов с резолюцией председателя КУМС, принимает решение о назначении ответственного исполнителя (должностного лица отдела) и передает ему заявление и документы.</w:t>
      </w:r>
    </w:p>
    <w:p w:rsidR="000D0F3B" w:rsidRPr="00C56EB1" w:rsidRDefault="000D0F3B" w:rsidP="00B55CD6">
      <w:pPr>
        <w:widowControl w:val="0"/>
        <w:rPr>
          <w:rFonts w:ascii="Times New Roman" w:hAnsi="Times New Roman"/>
        </w:rPr>
      </w:pPr>
      <w:r w:rsidRPr="00C56EB1">
        <w:rPr>
          <w:rFonts w:ascii="Times New Roman" w:hAnsi="Times New Roman"/>
        </w:rPr>
        <w:t>3.2.7. Должностное лицо отдела в день поступления заявления и документов от начальника отдела проверяет комплектность представленных документов, правильность оформления заявления на соответствие установленным требованиям, указанным в подпункте 2.6.5 пункта 2.6 раздела 2 Регламента, проверяет соответствие приложенных документов перечню, отраженному в заявлении.</w:t>
      </w:r>
    </w:p>
    <w:p w:rsidR="000D0F3B" w:rsidRPr="00C56EB1" w:rsidRDefault="000D0F3B" w:rsidP="00B55CD6">
      <w:pPr>
        <w:widowControl w:val="0"/>
        <w:rPr>
          <w:rFonts w:ascii="Times New Roman" w:hAnsi="Times New Roman"/>
        </w:rPr>
      </w:pPr>
      <w:r w:rsidRPr="00C56EB1">
        <w:rPr>
          <w:rFonts w:ascii="Times New Roman" w:hAnsi="Times New Roman"/>
        </w:rPr>
        <w:t xml:space="preserve">3.2.8. При поступлении в администрацию заявления и документов для предоставления муниципальной услуги посредством почтовой связи или через МФЦ, осуществляются административные процедуры, указанные в подпунктах 3.2.3-3.2.7 пункта 3.2 раздела 3 </w:t>
      </w:r>
      <w:r w:rsidRPr="00C56EB1">
        <w:rPr>
          <w:rFonts w:ascii="Times New Roman" w:hAnsi="Times New Roman"/>
        </w:rPr>
        <w:lastRenderedPageBreak/>
        <w:t>Регламента.</w:t>
      </w:r>
    </w:p>
    <w:p w:rsidR="000D0F3B" w:rsidRPr="00C56EB1" w:rsidRDefault="000D0F3B" w:rsidP="00B55CD6">
      <w:pPr>
        <w:widowControl w:val="0"/>
        <w:rPr>
          <w:rFonts w:ascii="Times New Roman" w:hAnsi="Times New Roman"/>
        </w:rPr>
      </w:pPr>
      <w:r w:rsidRPr="00C56EB1">
        <w:rPr>
          <w:rFonts w:ascii="Times New Roman" w:hAnsi="Times New Roman"/>
        </w:rPr>
        <w:t>Расписка в получении заявления и документов направляется должностным лицом отдела по указанному в заявлении почтовому адресу в течение рабочего дня, следующего за днем поступления должностному лицу заявления и документов.</w:t>
      </w:r>
    </w:p>
    <w:p w:rsidR="000D0F3B" w:rsidRPr="00C56EB1" w:rsidRDefault="000D0F3B" w:rsidP="00B55CD6">
      <w:pPr>
        <w:widowControl w:val="0"/>
        <w:rPr>
          <w:rFonts w:ascii="Times New Roman" w:hAnsi="Times New Roman"/>
        </w:rPr>
      </w:pPr>
      <w:r w:rsidRPr="00C56EB1">
        <w:rPr>
          <w:rFonts w:ascii="Times New Roman" w:hAnsi="Times New Roman"/>
        </w:rPr>
        <w:t>3.2.9. При поступлении заявления и документов для предоставления муниципальной услуги в электронной форме через ЕПГУ или РПГУ должностное лицо, ответственное за прием заявления и документов в электронной форме, с использованием программного обеспечения администрации, в день поступления заявления и документов:</w:t>
      </w:r>
    </w:p>
    <w:p w:rsidR="000D0F3B" w:rsidRPr="00C56EB1" w:rsidRDefault="000D0F3B" w:rsidP="00B55CD6">
      <w:pPr>
        <w:widowControl w:val="0"/>
        <w:rPr>
          <w:rFonts w:ascii="Times New Roman" w:hAnsi="Times New Roman"/>
        </w:rPr>
      </w:pPr>
      <w:r w:rsidRPr="00C56EB1">
        <w:rPr>
          <w:rFonts w:ascii="Times New Roman" w:hAnsi="Times New Roman"/>
        </w:rPr>
        <w:t>- проверяет полномочия заявителя на получение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 проверяет комплектность представленных документов, правильность оформления заявления на соответствие установленным требованиям, указанным в подпункте 2.6.5 пункта 2.6 раздела 2 Регламента, проверяет соответствие приложенных документов перечню, отраженному в заявлении, формирует уведомление о получении администрацией заявления и документов в «Личном кабинете» заявителя на ЕПГУ или РПГУ в автоматическом режиме;</w:t>
      </w:r>
    </w:p>
    <w:p w:rsidR="000D0F3B" w:rsidRPr="00C56EB1" w:rsidRDefault="000D0F3B" w:rsidP="00B55CD6">
      <w:pPr>
        <w:widowControl w:val="0"/>
        <w:rPr>
          <w:rFonts w:ascii="Times New Roman" w:hAnsi="Times New Roman"/>
        </w:rPr>
      </w:pPr>
      <w:r w:rsidRPr="00C56EB1">
        <w:rPr>
          <w:rFonts w:ascii="Times New Roman" w:hAnsi="Times New Roman"/>
        </w:rPr>
        <w:t>- в случае наличия оснований для отказа в приеме заявления и документов в электронной форме, указанных в подпункте 2.7.2 пункта 2.7 раздела 2 Регламента:</w:t>
      </w:r>
    </w:p>
    <w:p w:rsidR="000D0F3B" w:rsidRPr="00C56EB1" w:rsidRDefault="000D0F3B" w:rsidP="00B55CD6">
      <w:pPr>
        <w:widowControl w:val="0"/>
        <w:rPr>
          <w:rFonts w:ascii="Times New Roman" w:hAnsi="Times New Roman"/>
        </w:rPr>
      </w:pPr>
      <w:r w:rsidRPr="00C56EB1">
        <w:rPr>
          <w:rFonts w:ascii="Times New Roman" w:hAnsi="Times New Roman"/>
        </w:rPr>
        <w:t>а) формирует уведомление об отказе в приеме заявления и документов с указанием причин отказа;</w:t>
      </w:r>
    </w:p>
    <w:p w:rsidR="000D0F3B" w:rsidRPr="00C56EB1" w:rsidRDefault="000D0F3B" w:rsidP="00B55CD6">
      <w:pPr>
        <w:widowControl w:val="0"/>
        <w:rPr>
          <w:rFonts w:ascii="Times New Roman" w:hAnsi="Times New Roman"/>
        </w:rPr>
      </w:pPr>
      <w:r w:rsidRPr="00C56EB1">
        <w:rPr>
          <w:rFonts w:ascii="Times New Roman" w:hAnsi="Times New Roman"/>
        </w:rPr>
        <w:t>б) подписывает уведомление усиленной квалифицированной электронной подписью уполномоченного лица администрации и отправляет на ЕПГУ или РПГУ.</w:t>
      </w:r>
    </w:p>
    <w:p w:rsidR="000D0F3B" w:rsidRPr="00C56EB1" w:rsidRDefault="000D0F3B" w:rsidP="00B55CD6">
      <w:pPr>
        <w:widowControl w:val="0"/>
        <w:rPr>
          <w:rFonts w:ascii="Times New Roman" w:hAnsi="Times New Roman"/>
        </w:rPr>
      </w:pPr>
      <w:r w:rsidRPr="00C56EB1">
        <w:rPr>
          <w:rFonts w:ascii="Times New Roman" w:hAnsi="Times New Roman"/>
        </w:rPr>
        <w:t>- в случае отсутствия оснований для отказа в приеме заявления и документов в электронной форме, указанных в подпункте 2.7.2 пункта 2.7 раздела 2 Регламента:</w:t>
      </w:r>
    </w:p>
    <w:p w:rsidR="000D0F3B" w:rsidRPr="00C56EB1" w:rsidRDefault="000D0F3B" w:rsidP="00B55CD6">
      <w:pPr>
        <w:widowControl w:val="0"/>
        <w:rPr>
          <w:rFonts w:ascii="Times New Roman" w:hAnsi="Times New Roman"/>
        </w:rPr>
      </w:pPr>
      <w:r w:rsidRPr="00C56EB1">
        <w:rPr>
          <w:rFonts w:ascii="Times New Roman" w:hAnsi="Times New Roman"/>
        </w:rPr>
        <w:t>а) распечатывает заявление и документы;</w:t>
      </w:r>
    </w:p>
    <w:p w:rsidR="000D0F3B" w:rsidRPr="00C56EB1" w:rsidRDefault="000D0F3B" w:rsidP="00B55CD6">
      <w:pPr>
        <w:widowControl w:val="0"/>
        <w:rPr>
          <w:rFonts w:ascii="Times New Roman" w:hAnsi="Times New Roman"/>
        </w:rPr>
      </w:pPr>
      <w:r w:rsidRPr="00C56EB1">
        <w:rPr>
          <w:rFonts w:ascii="Times New Roman" w:hAnsi="Times New Roman"/>
        </w:rPr>
        <w:t>б) передает заявление и документы должностному лицу администрации, ответственному за прием и регистрацию входящей на имя главы администрации корреспонденции;</w:t>
      </w:r>
    </w:p>
    <w:p w:rsidR="000D0F3B" w:rsidRPr="00C56EB1" w:rsidRDefault="000D0F3B" w:rsidP="00B55CD6">
      <w:pPr>
        <w:widowControl w:val="0"/>
        <w:rPr>
          <w:rFonts w:ascii="Times New Roman" w:hAnsi="Times New Roman"/>
        </w:rPr>
      </w:pPr>
      <w:r w:rsidRPr="00C56EB1">
        <w:rPr>
          <w:rFonts w:ascii="Times New Roman" w:hAnsi="Times New Roman"/>
        </w:rPr>
        <w:t>в) направляет информацию о регистрации заявления в форме электронного документа, подписанного усиленной квалифицированной электронной подписью уполномоченного лица администрации, на ЕПГУ или РПГУ.</w:t>
      </w:r>
    </w:p>
    <w:p w:rsidR="000D0F3B" w:rsidRPr="00C56EB1" w:rsidRDefault="000D0F3B" w:rsidP="00B55CD6">
      <w:pPr>
        <w:widowControl w:val="0"/>
        <w:rPr>
          <w:rFonts w:ascii="Times New Roman" w:hAnsi="Times New Roman"/>
        </w:rPr>
      </w:pPr>
      <w:r w:rsidRPr="00C56EB1">
        <w:rPr>
          <w:rFonts w:ascii="Times New Roman" w:hAnsi="Times New Roman"/>
        </w:rPr>
        <w:t>г) направляет заявителю (представителю заявителя)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на ЕПГУ, РПГУ или ФИАС в случае представления заявления и документов соответственно через ЕПГУ, РПГУ или ФИАС.</w:t>
      </w:r>
    </w:p>
    <w:p w:rsidR="000D0F3B" w:rsidRPr="00C56EB1" w:rsidRDefault="000D0F3B" w:rsidP="00B55CD6">
      <w:pPr>
        <w:widowControl w:val="0"/>
        <w:rPr>
          <w:rFonts w:ascii="Times New Roman" w:hAnsi="Times New Roman"/>
        </w:rPr>
      </w:pPr>
      <w:r w:rsidRPr="00C56EB1">
        <w:rPr>
          <w:rFonts w:ascii="Times New Roman" w:hAnsi="Times New Roman"/>
        </w:rPr>
        <w:t>д) дальнейшие действия выполняются в соответствии с подпунктами 3.2.3-3.2.7 пункта 3.2 раздела 3 Регламента.</w:t>
      </w:r>
    </w:p>
    <w:p w:rsidR="000D0F3B" w:rsidRPr="00C56EB1" w:rsidRDefault="000D0F3B" w:rsidP="00B55CD6">
      <w:pPr>
        <w:widowControl w:val="0"/>
        <w:rPr>
          <w:rFonts w:ascii="Times New Roman" w:hAnsi="Times New Roman"/>
        </w:rPr>
      </w:pPr>
      <w:r w:rsidRPr="00C56EB1">
        <w:rPr>
          <w:rFonts w:ascii="Times New Roman" w:hAnsi="Times New Roman"/>
        </w:rPr>
        <w:t>3.2.10. В случае непредставления заявителем документов, указанных в абзацах со второго по десятый подпункта 2.6.1 пункта 2.6 раздела 2 Регламента, по собственной инициативе, должностное лицо отдела в течение трех рабочих дней со дня поступления к нему документов готовит за подписью главы администрации (в отсутствие - лица, исполняющего его обязанности) или иного уполномоченного лица,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для их получения в рамках межведомственного информационного взаимодействия, в том числе, в электронной форме при наличии технической возможности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D0F3B" w:rsidRPr="00C56EB1" w:rsidRDefault="000D0F3B" w:rsidP="00B55CD6">
      <w:pPr>
        <w:widowControl w:val="0"/>
        <w:rPr>
          <w:rFonts w:ascii="Times New Roman" w:hAnsi="Times New Roman"/>
        </w:rPr>
      </w:pPr>
      <w:r w:rsidRPr="00C56EB1">
        <w:rPr>
          <w:rFonts w:ascii="Times New Roman" w:hAnsi="Times New Roman"/>
        </w:rPr>
        <w:t>3.2.11.</w:t>
      </w:r>
      <w:r w:rsidR="00AB38FB" w:rsidRPr="00C56EB1">
        <w:rPr>
          <w:rFonts w:ascii="Times New Roman" w:hAnsi="Times New Roman"/>
        </w:rPr>
        <w:t xml:space="preserve"> </w:t>
      </w:r>
      <w:r w:rsidRPr="00C56EB1">
        <w:rPr>
          <w:rFonts w:ascii="Times New Roman" w:hAnsi="Times New Roman"/>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w:t>
      </w:r>
      <w:r w:rsidRPr="00C56EB1">
        <w:rPr>
          <w:rFonts w:ascii="Times New Roman" w:hAnsi="Times New Roman"/>
        </w:rPr>
        <w:lastRenderedPageBreak/>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D0F3B" w:rsidRPr="00C56EB1" w:rsidRDefault="000D0F3B" w:rsidP="00B55CD6">
      <w:pPr>
        <w:widowControl w:val="0"/>
        <w:rPr>
          <w:rFonts w:ascii="Times New Roman" w:hAnsi="Times New Roman"/>
        </w:rPr>
      </w:pPr>
      <w:r w:rsidRPr="00C56EB1">
        <w:rPr>
          <w:rFonts w:ascii="Times New Roman" w:hAnsi="Times New Roman"/>
        </w:rPr>
        <w:t>3.2.12. При поступлении ответа на межведомственный запрос об отсутствии  документов и (или) информации, указанных в абзацах со второго по десятый подпункта 2.6.1 пункта 2.6 раздела 2 Регламента, должностное лицо отдела в течение трех рабочих дней готовит и направляет заявителю одним из способов, указанных в подпункте 2.6.6 пункта 2.6 раздела 2 Регламента, решение об отказе в присвоении объекту адресации адреса или аннулировании его адреса по форме согласно приложению № 5 к Регламенту, подписанное главой администрации (в отсутствие - лицом, исполняющим его обязанности) или иным уполномоченным лицом.</w:t>
      </w:r>
    </w:p>
    <w:p w:rsidR="000D0F3B" w:rsidRPr="00C56EB1" w:rsidRDefault="000D0F3B" w:rsidP="00B55CD6">
      <w:pPr>
        <w:widowControl w:val="0"/>
        <w:rPr>
          <w:rFonts w:ascii="Times New Roman" w:hAnsi="Times New Roman"/>
        </w:rPr>
      </w:pPr>
      <w:r w:rsidRPr="00C56EB1">
        <w:rPr>
          <w:rFonts w:ascii="Times New Roman" w:hAnsi="Times New Roman"/>
        </w:rPr>
        <w:t>3.3. Рассмотрение заявления и документов</w:t>
      </w:r>
    </w:p>
    <w:p w:rsidR="000D0F3B" w:rsidRPr="00C56EB1" w:rsidRDefault="000D0F3B" w:rsidP="00B55CD6">
      <w:pPr>
        <w:widowControl w:val="0"/>
        <w:rPr>
          <w:rFonts w:ascii="Times New Roman" w:hAnsi="Times New Roman"/>
          <w:lang w:eastAsia="ar-SA"/>
        </w:rPr>
      </w:pPr>
      <w:r w:rsidRPr="00C56EB1">
        <w:rPr>
          <w:rFonts w:ascii="Times New Roman" w:hAnsi="Times New Roman"/>
          <w:lang w:eastAsia="ar-SA"/>
        </w:rPr>
        <w:t>3.3.1. Основанием для начала исполнения административной процедуры рассмотрения документов, представленных для получения муниципальной услуги, является завершение административной процедуры приёма, регистрации и проверки наличия документов, необходимых для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3.3.2. Должностное лицо отдела в течение двух рабочих дней со дня поступления к нему заявления и всех документов, необходимых для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 xml:space="preserve">- определяет возможность присвоения объекту адресации адреса или аннулировании его адреса путем установления </w:t>
      </w:r>
      <w:r w:rsidRPr="00C56EB1">
        <w:rPr>
          <w:rFonts w:ascii="Times New Roman" w:hAnsi="Times New Roman"/>
          <w:bCs/>
        </w:rPr>
        <w:t>случаев и условий для присвоения объекту адресации адреса или аннулирования его адреса, указанных в пунктах 5, 8-11 и 14-18 Правил</w:t>
      </w:r>
      <w:r w:rsidRPr="00C56EB1">
        <w:rPr>
          <w:rFonts w:ascii="Times New Roman" w:hAnsi="Times New Roman"/>
        </w:rPr>
        <w:t>;</w:t>
      </w:r>
    </w:p>
    <w:p w:rsidR="000D0F3B" w:rsidRPr="00C56EB1" w:rsidRDefault="000D0F3B" w:rsidP="00B55CD6">
      <w:pPr>
        <w:widowControl w:val="0"/>
        <w:rPr>
          <w:rFonts w:ascii="Times New Roman" w:hAnsi="Times New Roman"/>
        </w:rPr>
      </w:pPr>
      <w:r w:rsidRPr="00C56EB1">
        <w:rPr>
          <w:rFonts w:ascii="Times New Roman" w:hAnsi="Times New Roman"/>
        </w:rPr>
        <w:t>- проводит осмотр местонахождения объекта адресации (при необходимости).</w:t>
      </w:r>
    </w:p>
    <w:p w:rsidR="000D0F3B" w:rsidRPr="00C56EB1" w:rsidRDefault="000D0F3B" w:rsidP="00B55CD6">
      <w:pPr>
        <w:widowControl w:val="0"/>
        <w:rPr>
          <w:rFonts w:ascii="Times New Roman" w:hAnsi="Times New Roman"/>
        </w:rPr>
      </w:pPr>
      <w:r w:rsidRPr="00C56EB1">
        <w:rPr>
          <w:rFonts w:ascii="Times New Roman" w:hAnsi="Times New Roman"/>
        </w:rPr>
        <w:t>3.4. Принятие решения о предоставлении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3.4.1. Основанием для начала исполнения административной процедуры принятия решения о предоставлении муниципальной услуги является завершение процедуры рассмотрения заявления и документов.</w:t>
      </w:r>
    </w:p>
    <w:p w:rsidR="000D0F3B" w:rsidRPr="00C56EB1" w:rsidRDefault="000D0F3B" w:rsidP="00B55CD6">
      <w:pPr>
        <w:widowControl w:val="0"/>
        <w:rPr>
          <w:rFonts w:ascii="Times New Roman" w:hAnsi="Times New Roman"/>
          <w:lang w:eastAsia="ar-SA"/>
        </w:rPr>
      </w:pPr>
      <w:r w:rsidRPr="00C56EB1">
        <w:rPr>
          <w:rFonts w:ascii="Times New Roman" w:hAnsi="Times New Roman"/>
          <w:lang w:eastAsia="ar-SA"/>
        </w:rPr>
        <w:t>3.4.2. Должностное лицо отдела в течение двух рабочих дней:</w:t>
      </w:r>
    </w:p>
    <w:p w:rsidR="000D0F3B" w:rsidRPr="00C56EB1" w:rsidRDefault="000D0F3B" w:rsidP="00B55CD6">
      <w:pPr>
        <w:widowControl w:val="0"/>
        <w:rPr>
          <w:rFonts w:ascii="Times New Roman" w:hAnsi="Times New Roman"/>
          <w:lang w:eastAsia="ar-SA"/>
        </w:rPr>
      </w:pPr>
      <w:r w:rsidRPr="00C56EB1">
        <w:rPr>
          <w:rFonts w:ascii="Times New Roman" w:hAnsi="Times New Roman"/>
          <w:lang w:eastAsia="ar-SA"/>
        </w:rPr>
        <w:t>1) осуществляет подготовку проекта одного из решений администрации:</w:t>
      </w:r>
    </w:p>
    <w:p w:rsidR="000D0F3B" w:rsidRPr="00C56EB1" w:rsidRDefault="000D0F3B" w:rsidP="00B55CD6">
      <w:pPr>
        <w:widowControl w:val="0"/>
        <w:rPr>
          <w:rFonts w:ascii="Times New Roman" w:hAnsi="Times New Roman"/>
        </w:rPr>
      </w:pPr>
      <w:r w:rsidRPr="00C56EB1">
        <w:rPr>
          <w:rFonts w:ascii="Times New Roman" w:hAnsi="Times New Roman"/>
        </w:rPr>
        <w:t xml:space="preserve">- о присвоении адреса объекту адресации в форме постановления администрации; </w:t>
      </w:r>
    </w:p>
    <w:p w:rsidR="000D0F3B" w:rsidRPr="00C56EB1" w:rsidRDefault="000D0F3B" w:rsidP="00B55CD6">
      <w:pPr>
        <w:widowControl w:val="0"/>
        <w:rPr>
          <w:rFonts w:ascii="Times New Roman" w:hAnsi="Times New Roman"/>
        </w:rPr>
      </w:pPr>
      <w:r w:rsidRPr="00C56EB1">
        <w:rPr>
          <w:rFonts w:ascii="Times New Roman" w:hAnsi="Times New Roman"/>
        </w:rPr>
        <w:t>- об аннулировании адреса объекта адресации в форме постановления администрации;</w:t>
      </w:r>
    </w:p>
    <w:p w:rsidR="000D0F3B" w:rsidRPr="00C56EB1" w:rsidRDefault="000D0F3B" w:rsidP="00B55CD6">
      <w:pPr>
        <w:widowControl w:val="0"/>
        <w:rPr>
          <w:rFonts w:ascii="Times New Roman" w:hAnsi="Times New Roman"/>
        </w:rPr>
      </w:pPr>
      <w:r w:rsidRPr="00C56EB1">
        <w:rPr>
          <w:rFonts w:ascii="Times New Roman" w:hAnsi="Times New Roman"/>
        </w:rPr>
        <w:t>- об отказе в присвоении адреса объекту адресации или аннулировании адреса объекту адресации в форме письменного решения об отказе в присвоении адреса объекту адресации или аннулировании адреса объекту адресации согласно приложению № 5 к Регламенту, подписанного главой администрации (в отсутствие - лицом, исполняющим его обязанности) или иным уполномоченным лицом с указанием причин отказа;</w:t>
      </w:r>
    </w:p>
    <w:p w:rsidR="000D0F3B" w:rsidRPr="00C56EB1" w:rsidRDefault="000D0F3B" w:rsidP="00B55CD6">
      <w:pPr>
        <w:widowControl w:val="0"/>
        <w:rPr>
          <w:rFonts w:ascii="Times New Roman" w:hAnsi="Times New Roman"/>
        </w:rPr>
      </w:pPr>
      <w:r w:rsidRPr="00C56EB1">
        <w:rPr>
          <w:rFonts w:ascii="Times New Roman" w:hAnsi="Times New Roman"/>
        </w:rPr>
        <w:t>2) направляет проект решения на подпись главе администрации (в отсутствие - лицу, исполняющему его обязанности) или иному уполномоченному лицу.</w:t>
      </w:r>
    </w:p>
    <w:p w:rsidR="000D0F3B" w:rsidRPr="00C56EB1" w:rsidRDefault="000D0F3B" w:rsidP="00B55CD6">
      <w:pPr>
        <w:widowControl w:val="0"/>
        <w:rPr>
          <w:rFonts w:ascii="Times New Roman" w:hAnsi="Times New Roman"/>
        </w:rPr>
      </w:pPr>
      <w:r w:rsidRPr="00C56EB1">
        <w:rPr>
          <w:rFonts w:ascii="Times New Roman" w:hAnsi="Times New Roman"/>
        </w:rPr>
        <w:t>3.4.3. Решение администрации подписывается главой администрации (в отсутствие - лицом, исполняющим его обязанности) или иным уполномоченным лицом, в течение двух рабочих дней.</w:t>
      </w:r>
    </w:p>
    <w:p w:rsidR="000D0F3B" w:rsidRPr="00C56EB1" w:rsidRDefault="000D0F3B" w:rsidP="00B55CD6">
      <w:pPr>
        <w:widowControl w:val="0"/>
        <w:rPr>
          <w:rFonts w:ascii="Times New Roman" w:hAnsi="Times New Roman"/>
          <w:lang w:eastAsia="ar-SA"/>
        </w:rPr>
      </w:pPr>
      <w:r w:rsidRPr="00C56EB1">
        <w:rPr>
          <w:rFonts w:ascii="Times New Roman" w:hAnsi="Times New Roman"/>
          <w:lang w:eastAsia="ar-SA"/>
        </w:rPr>
        <w:t>3.5.  Выдача (направление) результатов предоставления или отказа в предоставлении муниципальной услуги</w:t>
      </w:r>
    </w:p>
    <w:p w:rsidR="000D0F3B" w:rsidRPr="00C56EB1" w:rsidRDefault="000D0F3B" w:rsidP="00B55CD6">
      <w:pPr>
        <w:widowControl w:val="0"/>
        <w:rPr>
          <w:rFonts w:ascii="Times New Roman" w:hAnsi="Times New Roman"/>
          <w:lang w:eastAsia="ar-SA"/>
        </w:rPr>
      </w:pPr>
      <w:r w:rsidRPr="00C56EB1">
        <w:rPr>
          <w:rFonts w:ascii="Times New Roman" w:hAnsi="Times New Roman"/>
          <w:lang w:eastAsia="ar-SA"/>
        </w:rPr>
        <w:t>3.5.1. Основанием для начала исполнения административной процедуры выдачи (направления) результатов предоставления муниципальной услуги является завершение процедуры принятия решения о предоставлении или отказе в предоставлении муниципальной услуги.</w:t>
      </w:r>
    </w:p>
    <w:p w:rsidR="000D0F3B" w:rsidRPr="00C56EB1" w:rsidRDefault="000D0F3B" w:rsidP="00B55CD6">
      <w:pPr>
        <w:widowControl w:val="0"/>
        <w:rPr>
          <w:rFonts w:ascii="Times New Roman" w:hAnsi="Times New Roman"/>
          <w:lang w:eastAsia="ar-SA"/>
        </w:rPr>
      </w:pPr>
      <w:r w:rsidRPr="00C56EB1">
        <w:rPr>
          <w:rFonts w:ascii="Times New Roman" w:hAnsi="Times New Roman"/>
          <w:lang w:eastAsia="ar-SA"/>
        </w:rPr>
        <w:t>3.5.2. Решение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должностным лицом отдела заявителю (представителю заявителя) одним из способов, указанным в заявлении:</w:t>
      </w:r>
    </w:p>
    <w:p w:rsidR="000D0F3B" w:rsidRPr="00C56EB1" w:rsidRDefault="000D0F3B" w:rsidP="00B55CD6">
      <w:pPr>
        <w:widowControl w:val="0"/>
        <w:rPr>
          <w:rFonts w:ascii="Times New Roman" w:hAnsi="Times New Roman"/>
          <w:lang w:eastAsia="ar-SA"/>
        </w:rPr>
      </w:pPr>
      <w:r w:rsidRPr="00C56EB1">
        <w:rPr>
          <w:rFonts w:ascii="Times New Roman" w:hAnsi="Times New Roman"/>
          <w:lang w:eastAsia="ar-SA"/>
        </w:rPr>
        <w:t xml:space="preserve">- в форме электронного документа с использованием информационно-телекоммуникационных сетей общего пользования, в том числе ЕПГУ, РПГУ или ФИАС, не позднее одного рабочего дня со дня принятия администрацией одного из решений, указанных в </w:t>
      </w:r>
      <w:r w:rsidRPr="00C56EB1">
        <w:rPr>
          <w:rFonts w:ascii="Times New Roman" w:hAnsi="Times New Roman"/>
          <w:lang w:eastAsia="ar-SA"/>
        </w:rPr>
        <w:lastRenderedPageBreak/>
        <w:t>подпункте 3.4.2 пункта 3.4 раздела 3 Регламента;</w:t>
      </w:r>
    </w:p>
    <w:p w:rsidR="000D0F3B" w:rsidRPr="00C56EB1" w:rsidRDefault="000D0F3B" w:rsidP="00B55CD6">
      <w:pPr>
        <w:widowControl w:val="0"/>
        <w:rPr>
          <w:rFonts w:ascii="Times New Roman" w:hAnsi="Times New Roman"/>
          <w:lang w:eastAsia="ar-SA"/>
        </w:rPr>
      </w:pPr>
      <w:r w:rsidRPr="00C56EB1">
        <w:rPr>
          <w:rFonts w:ascii="Times New Roman" w:hAnsi="Times New Roman"/>
          <w:lang w:eastAsia="ar-SA"/>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администрацией одного из решений, указанных в подпункте 3.4.2 пункта 3.4 раздела 3 Регламента, посредством почтового отправления по указанному в заявлении почтовому адресу.</w:t>
      </w:r>
    </w:p>
    <w:p w:rsidR="000D0F3B" w:rsidRPr="00C56EB1" w:rsidRDefault="000D0F3B" w:rsidP="00B55CD6">
      <w:pPr>
        <w:widowControl w:val="0"/>
        <w:rPr>
          <w:rFonts w:ascii="Times New Roman" w:hAnsi="Times New Roman"/>
        </w:rPr>
      </w:pPr>
      <w:r w:rsidRPr="00C56EB1">
        <w:rPr>
          <w:rFonts w:ascii="Times New Roman" w:hAnsi="Times New Roman"/>
          <w:lang w:eastAsia="ar-SA"/>
        </w:rPr>
        <w:t>3.5.3.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должностное лицо отдела обеспечивает передачу документа в МФЦ для выдачи заявителю не позднее рабочего дня со дня принятия администрацией одного из решений, указанных в подпункте 3.4.2 пункта 3.4 раздела 3 Регламента.</w:t>
      </w:r>
    </w:p>
    <w:p w:rsidR="000D0F3B" w:rsidRPr="00C56EB1" w:rsidRDefault="000D0F3B" w:rsidP="00B55CD6">
      <w:pPr>
        <w:pStyle w:val="Title"/>
        <w:widowControl w:val="0"/>
        <w:spacing w:before="0" w:after="0"/>
        <w:rPr>
          <w:rFonts w:ascii="Times New Roman" w:hAnsi="Times New Roman" w:cs="Times New Roman"/>
          <w:sz w:val="24"/>
          <w:szCs w:val="24"/>
        </w:rPr>
      </w:pPr>
    </w:p>
    <w:p w:rsidR="000D0F3B" w:rsidRPr="00C56EB1" w:rsidRDefault="000D0F3B" w:rsidP="00352837">
      <w:pPr>
        <w:pStyle w:val="3"/>
        <w:rPr>
          <w:rFonts w:ascii="Times New Roman" w:hAnsi="Times New Roman" w:cs="Times New Roman"/>
          <w:sz w:val="24"/>
          <w:szCs w:val="24"/>
        </w:rPr>
      </w:pPr>
      <w:r w:rsidRPr="00C56EB1">
        <w:rPr>
          <w:rFonts w:ascii="Times New Roman" w:hAnsi="Times New Roman" w:cs="Times New Roman"/>
          <w:sz w:val="24"/>
          <w:szCs w:val="24"/>
        </w:rPr>
        <w:t>4. Формы контроля за исполнением административного регламента</w:t>
      </w:r>
    </w:p>
    <w:p w:rsidR="00CE1566" w:rsidRPr="00C56EB1" w:rsidRDefault="00CE1566" w:rsidP="00352837">
      <w:pPr>
        <w:pStyle w:val="3"/>
        <w:rPr>
          <w:rFonts w:ascii="Times New Roman" w:hAnsi="Times New Roman" w:cs="Times New Roman"/>
          <w:sz w:val="24"/>
          <w:szCs w:val="24"/>
        </w:rPr>
      </w:pPr>
    </w:p>
    <w:p w:rsidR="000D0F3B" w:rsidRPr="00C56EB1" w:rsidRDefault="000D0F3B" w:rsidP="00B55CD6">
      <w:pPr>
        <w:widowControl w:val="0"/>
        <w:rPr>
          <w:rFonts w:ascii="Times New Roman" w:hAnsi="Times New Roman"/>
        </w:rPr>
      </w:pPr>
      <w:r w:rsidRPr="00C56EB1">
        <w:rPr>
          <w:rFonts w:ascii="Times New Roman" w:hAnsi="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w:t>
      </w:r>
    </w:p>
    <w:p w:rsidR="000D0F3B" w:rsidRPr="00C56EB1" w:rsidRDefault="000D0F3B" w:rsidP="00B55CD6">
      <w:pPr>
        <w:widowControl w:val="0"/>
        <w:rPr>
          <w:rFonts w:ascii="Times New Roman" w:hAnsi="Times New Roman"/>
        </w:rPr>
      </w:pPr>
      <w:r w:rsidRPr="00C56EB1">
        <w:rPr>
          <w:rFonts w:ascii="Times New Roman" w:hAnsi="Times New Roman"/>
        </w:rPr>
        <w:t>Текущий контроль осуществляется председателем КУМС либо иным уполномоченным им лицом в виде проверок соблюдения и исполнения должностными лицами отдела положений Регламента, нормативных правовых актов Российской Федерации и Мурманской области, нормативных правовых актов органов местного самоуправления города Кировска, устанавливающих требования к предоставлению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Периодичность осуществления текущего контроля устанавливается председателем КУМС.</w:t>
      </w:r>
    </w:p>
    <w:p w:rsidR="000D0F3B" w:rsidRPr="00C56EB1" w:rsidRDefault="000D0F3B" w:rsidP="00B55CD6">
      <w:pPr>
        <w:widowControl w:val="0"/>
        <w:rPr>
          <w:rFonts w:ascii="Times New Roman" w:hAnsi="Times New Roman"/>
        </w:rPr>
      </w:pPr>
      <w:r w:rsidRPr="00C56EB1">
        <w:rPr>
          <w:rFonts w:ascii="Times New Roman" w:hAnsi="Times New Roman"/>
        </w:rPr>
        <w:t>Общее руководство контролем осуществляет заместитель главы администрации, курирующий работу КУМС.</w:t>
      </w:r>
    </w:p>
    <w:p w:rsidR="000D0F3B" w:rsidRPr="00C56EB1" w:rsidRDefault="000D0F3B" w:rsidP="00B55CD6">
      <w:pPr>
        <w:widowControl w:val="0"/>
        <w:rPr>
          <w:rFonts w:ascii="Times New Roman" w:hAnsi="Times New Roman"/>
        </w:rPr>
      </w:pPr>
      <w:r w:rsidRPr="00C56EB1">
        <w:rPr>
          <w:rFonts w:ascii="Times New Roman" w:hAnsi="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4.2.1.  Контроль полноты и качества предоставления муниципальной услуги включает в себя проведение проверок,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действия (бездействие) должностных лиц.</w:t>
      </w:r>
    </w:p>
    <w:p w:rsidR="000D0F3B" w:rsidRPr="00C56EB1" w:rsidRDefault="000D0F3B" w:rsidP="00B55CD6">
      <w:pPr>
        <w:widowControl w:val="0"/>
        <w:rPr>
          <w:rFonts w:ascii="Times New Roman" w:hAnsi="Times New Roman"/>
        </w:rPr>
      </w:pPr>
      <w:r w:rsidRPr="00C56EB1">
        <w:rPr>
          <w:rFonts w:ascii="Times New Roman" w:hAnsi="Times New Roman"/>
        </w:rPr>
        <w:t>4.2.2.  Проверки полноты и качества предоставления муниципальной услуги в виде проверок осуществляются на основании правовых актов администрации.</w:t>
      </w:r>
    </w:p>
    <w:p w:rsidR="000D0F3B" w:rsidRPr="00C56EB1" w:rsidRDefault="000D0F3B" w:rsidP="00B55CD6">
      <w:pPr>
        <w:widowControl w:val="0"/>
        <w:rPr>
          <w:rFonts w:ascii="Times New Roman" w:hAnsi="Times New Roman"/>
        </w:rPr>
      </w:pPr>
      <w:r w:rsidRPr="00C56EB1">
        <w:rPr>
          <w:rFonts w:ascii="Times New Roman" w:hAnsi="Times New Roman"/>
        </w:rPr>
        <w:t>4.2.3. Периодичность проведения проверок может носить плановый характер (осуществляться на основании годовых планов работы администрации) или внеплановый характер (по конкретному обращению заявителя).</w:t>
      </w:r>
    </w:p>
    <w:p w:rsidR="000D0F3B" w:rsidRPr="00C56EB1" w:rsidRDefault="000D0F3B" w:rsidP="00B55CD6">
      <w:pPr>
        <w:widowControl w:val="0"/>
        <w:rPr>
          <w:rFonts w:ascii="Times New Roman" w:hAnsi="Times New Roman"/>
        </w:rPr>
      </w:pPr>
      <w:r w:rsidRPr="00C56EB1">
        <w:rPr>
          <w:rFonts w:ascii="Times New Roman" w:hAnsi="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4.3.1. Должностные лица отдела,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 неразглашение персональных сведений о заявителе.</w:t>
      </w:r>
    </w:p>
    <w:p w:rsidR="000D0F3B" w:rsidRPr="00C56EB1" w:rsidRDefault="000D0F3B" w:rsidP="00B55CD6">
      <w:pPr>
        <w:widowControl w:val="0"/>
        <w:rPr>
          <w:rFonts w:ascii="Times New Roman" w:hAnsi="Times New Roman"/>
        </w:rPr>
      </w:pPr>
      <w:r w:rsidRPr="00C56EB1">
        <w:rPr>
          <w:rFonts w:ascii="Times New Roman" w:hAnsi="Times New Roman"/>
        </w:rPr>
        <w:t>4.3.2. Персональная ответственность за соблюдение должностными лицами отдела требований Регламента закреплена в должностных инструкциях, утверждаемых главой администрации или лицом, его замещающим.</w:t>
      </w:r>
    </w:p>
    <w:p w:rsidR="000D0F3B" w:rsidRPr="00C56EB1" w:rsidRDefault="000D0F3B" w:rsidP="00B55CD6">
      <w:pPr>
        <w:widowControl w:val="0"/>
        <w:rPr>
          <w:rFonts w:ascii="Times New Roman" w:hAnsi="Times New Roman"/>
        </w:rPr>
      </w:pPr>
      <w:r w:rsidRPr="00C56EB1">
        <w:rPr>
          <w:rFonts w:ascii="Times New Roman" w:hAnsi="Times New Roman"/>
        </w:rPr>
        <w:t>4.3.3. Должностные лица отдела, ответственные за предоставление муниципальной услуги, несут персональную ответственность за полноту, грамотность, качество и доступность проведенного консультирования, за экспертизу документов, законность и обоснованность принимаемых решений, за подготовку проекта решения, соблюдение сроков, установленных Регламентом.</w:t>
      </w:r>
    </w:p>
    <w:p w:rsidR="000D0F3B" w:rsidRPr="00C56EB1" w:rsidRDefault="000D0F3B" w:rsidP="00B55CD6">
      <w:pPr>
        <w:widowControl w:val="0"/>
        <w:rPr>
          <w:rFonts w:ascii="Times New Roman" w:hAnsi="Times New Roman"/>
        </w:rPr>
      </w:pPr>
      <w:r w:rsidRPr="00C56EB1">
        <w:rPr>
          <w:rFonts w:ascii="Times New Roman" w:hAnsi="Times New Roman"/>
        </w:rPr>
        <w:t xml:space="preserve">4.4. Положения, характеризующие требования к порядку и формам контроля за </w:t>
      </w:r>
      <w:r w:rsidRPr="00C56EB1">
        <w:rPr>
          <w:rFonts w:ascii="Times New Roman" w:hAnsi="Times New Roman"/>
        </w:rPr>
        <w:lastRenderedPageBreak/>
        <w:t>предоставлением муниципальной услуги, в том числе со стороны граждан, их объединений и организаций</w:t>
      </w:r>
    </w:p>
    <w:p w:rsidR="000D0F3B" w:rsidRPr="00C56EB1" w:rsidRDefault="000D0F3B" w:rsidP="00B55CD6">
      <w:pPr>
        <w:widowControl w:val="0"/>
        <w:rPr>
          <w:rFonts w:ascii="Times New Roman" w:hAnsi="Times New Roman"/>
          <w:kern w:val="24"/>
        </w:rPr>
      </w:pPr>
      <w:r w:rsidRPr="00C56EB1">
        <w:rPr>
          <w:rFonts w:ascii="Times New Roman" w:hAnsi="Times New Roman"/>
          <w:kern w:val="24"/>
        </w:rPr>
        <w:t>4.4.1. Граждане, их объединения и организации могут контролировать предоставление муниципальной услуги путем получения информации о ней:</w:t>
      </w:r>
    </w:p>
    <w:p w:rsidR="000D0F3B" w:rsidRPr="00C56EB1" w:rsidRDefault="000D0F3B" w:rsidP="00B55CD6">
      <w:pPr>
        <w:widowControl w:val="0"/>
        <w:rPr>
          <w:rFonts w:ascii="Times New Roman" w:hAnsi="Times New Roman"/>
          <w:kern w:val="24"/>
        </w:rPr>
      </w:pPr>
      <w:r w:rsidRPr="00C56EB1">
        <w:rPr>
          <w:rFonts w:ascii="Times New Roman" w:hAnsi="Times New Roman"/>
        </w:rPr>
        <w:t xml:space="preserve">- </w:t>
      </w:r>
      <w:r w:rsidRPr="00C56EB1">
        <w:rPr>
          <w:rFonts w:ascii="Times New Roman" w:hAnsi="Times New Roman"/>
          <w:kern w:val="24"/>
        </w:rPr>
        <w:t>в письменной форме на основании письменного обращения, направленного в администрацию по адресу: 184250, Мурманская область, город Кировск, пр. Ленина, д.16;</w:t>
      </w:r>
    </w:p>
    <w:p w:rsidR="000D0F3B" w:rsidRPr="00C56EB1" w:rsidRDefault="000D0F3B" w:rsidP="00B55CD6">
      <w:pPr>
        <w:widowControl w:val="0"/>
        <w:rPr>
          <w:rFonts w:ascii="Times New Roman" w:hAnsi="Times New Roman"/>
        </w:rPr>
      </w:pPr>
      <w:r w:rsidRPr="00C56EB1">
        <w:rPr>
          <w:rFonts w:ascii="Times New Roman" w:hAnsi="Times New Roman"/>
        </w:rPr>
        <w:t xml:space="preserve">- с использованием средств телефонной связи и электронного информирования (тел. 8(81531)98724, 8(81531)98716, адреса электронной почты: </w:t>
      </w:r>
      <w:hyperlink r:id="rId22" w:history="1">
        <w:r w:rsidR="00EE3E08" w:rsidRPr="009D56B4">
          <w:rPr>
            <w:rStyle w:val="a6"/>
            <w:rFonts w:ascii="Times New Roman" w:hAnsi="Times New Roman"/>
          </w:rPr>
          <w:t>kums@</w:t>
        </w:r>
        <w:r w:rsidR="00EE3E08" w:rsidRPr="009D56B4">
          <w:rPr>
            <w:rStyle w:val="a6"/>
            <w:rFonts w:ascii="Times New Roman" w:hAnsi="Times New Roman"/>
            <w:lang w:val="en-US"/>
          </w:rPr>
          <w:t>gov</w:t>
        </w:r>
        <w:r w:rsidR="00EE3E08" w:rsidRPr="009D56B4">
          <w:rPr>
            <w:rStyle w:val="a6"/>
            <w:rFonts w:ascii="Times New Roman" w:hAnsi="Times New Roman"/>
          </w:rPr>
          <w:t>.</w:t>
        </w:r>
        <w:r w:rsidR="00EE3E08" w:rsidRPr="009D56B4">
          <w:rPr>
            <w:rStyle w:val="a6"/>
            <w:rFonts w:ascii="Times New Roman" w:hAnsi="Times New Roman"/>
            <w:lang w:val="en-US"/>
          </w:rPr>
          <w:t>kirovsk</w:t>
        </w:r>
        <w:r w:rsidR="00EE3E08" w:rsidRPr="009D56B4">
          <w:rPr>
            <w:rStyle w:val="a6"/>
            <w:rFonts w:ascii="Times New Roman" w:hAnsi="Times New Roman"/>
          </w:rPr>
          <w:t>.</w:t>
        </w:r>
        <w:r w:rsidR="00EE3E08" w:rsidRPr="009D56B4">
          <w:rPr>
            <w:rStyle w:val="a6"/>
            <w:rFonts w:ascii="Times New Roman" w:hAnsi="Times New Roman"/>
            <w:lang w:val="en-US"/>
          </w:rPr>
          <w:t>ru</w:t>
        </w:r>
      </w:hyperlink>
      <w:r w:rsidRPr="00C56EB1">
        <w:rPr>
          <w:rFonts w:ascii="Times New Roman" w:hAnsi="Times New Roman"/>
        </w:rPr>
        <w:t>);</w:t>
      </w:r>
    </w:p>
    <w:p w:rsidR="000D0F3B" w:rsidRPr="00C56EB1" w:rsidRDefault="000D0F3B" w:rsidP="00B55CD6">
      <w:pPr>
        <w:widowControl w:val="0"/>
        <w:rPr>
          <w:rFonts w:ascii="Times New Roman" w:hAnsi="Times New Roman"/>
        </w:rPr>
      </w:pPr>
      <w:r w:rsidRPr="00C56EB1">
        <w:rPr>
          <w:rFonts w:ascii="Times New Roman" w:hAnsi="Times New Roman"/>
        </w:rPr>
        <w:t>- посредством направления запроса в электронной форме на официальный сайт органов местного самоуправления города Кировска (</w:t>
      </w:r>
      <w:hyperlink r:id="rId23" w:history="1">
        <w:r w:rsidRPr="00C56EB1">
          <w:rPr>
            <w:rFonts w:ascii="Times New Roman" w:hAnsi="Times New Roman"/>
            <w:lang w:val="en-US"/>
          </w:rPr>
          <w:t>www</w:t>
        </w:r>
        <w:r w:rsidRPr="00C56EB1">
          <w:rPr>
            <w:rFonts w:ascii="Times New Roman" w:hAnsi="Times New Roman"/>
          </w:rPr>
          <w:t>.</w:t>
        </w:r>
        <w:r w:rsidRPr="00C56EB1">
          <w:rPr>
            <w:rFonts w:ascii="Times New Roman" w:hAnsi="Times New Roman"/>
            <w:lang w:val="en-US"/>
          </w:rPr>
          <w:t>kirovsk</w:t>
        </w:r>
        <w:r w:rsidRPr="00C56EB1">
          <w:rPr>
            <w:rFonts w:ascii="Times New Roman" w:hAnsi="Times New Roman"/>
          </w:rPr>
          <w:t>.</w:t>
        </w:r>
        <w:r w:rsidRPr="00C56EB1">
          <w:rPr>
            <w:rFonts w:ascii="Times New Roman" w:hAnsi="Times New Roman"/>
            <w:lang w:val="en-US"/>
          </w:rPr>
          <w:t>ru</w:t>
        </w:r>
      </w:hyperlink>
      <w:r w:rsidRPr="00C56EB1">
        <w:rPr>
          <w:rFonts w:ascii="Times New Roman" w:hAnsi="Times New Roman"/>
        </w:rPr>
        <w:t>) в сети Интернет;</w:t>
      </w:r>
    </w:p>
    <w:p w:rsidR="000D0F3B" w:rsidRPr="00C56EB1" w:rsidRDefault="000D0F3B" w:rsidP="00B55CD6">
      <w:pPr>
        <w:widowControl w:val="0"/>
        <w:rPr>
          <w:rFonts w:ascii="Times New Roman" w:hAnsi="Times New Roman"/>
        </w:rPr>
      </w:pPr>
      <w:r w:rsidRPr="00C56EB1">
        <w:rPr>
          <w:rFonts w:ascii="Times New Roman" w:hAnsi="Times New Roman"/>
        </w:rPr>
        <w:t>- посредством направления запроса в электронной форме на ЕПГУ и РПГУ;</w:t>
      </w:r>
    </w:p>
    <w:p w:rsidR="000D0F3B" w:rsidRPr="00C56EB1" w:rsidRDefault="000D0F3B" w:rsidP="00B55CD6">
      <w:pPr>
        <w:widowControl w:val="0"/>
        <w:rPr>
          <w:rFonts w:ascii="Times New Roman" w:hAnsi="Times New Roman"/>
        </w:rPr>
      </w:pPr>
      <w:r w:rsidRPr="00C56EB1">
        <w:rPr>
          <w:rFonts w:ascii="Times New Roman" w:hAnsi="Times New Roman"/>
        </w:rPr>
        <w:t>- через МФЦ.</w:t>
      </w:r>
    </w:p>
    <w:p w:rsidR="000D0F3B" w:rsidRPr="00C56EB1" w:rsidRDefault="000D0F3B" w:rsidP="00B55CD6">
      <w:pPr>
        <w:widowControl w:val="0"/>
        <w:rPr>
          <w:rFonts w:ascii="Times New Roman" w:hAnsi="Times New Roman"/>
        </w:rPr>
      </w:pPr>
      <w:r w:rsidRPr="00C56EB1">
        <w:rPr>
          <w:rFonts w:ascii="Times New Roman" w:hAnsi="Times New Roman"/>
          <w:kern w:val="24"/>
        </w:rPr>
        <w:t xml:space="preserve">4.4.2. </w:t>
      </w:r>
      <w:r w:rsidRPr="00C56EB1">
        <w:rPr>
          <w:rFonts w:ascii="Times New Roman" w:hAnsi="Times New Roman"/>
        </w:rPr>
        <w:t>Граждане, их объединения и организации вправе направить обращение в адрес главы города Кировска с просьбой о проведении проверки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полноты и качества</w:t>
      </w:r>
      <w:r w:rsidR="00AB38FB" w:rsidRPr="00C56EB1">
        <w:rPr>
          <w:rFonts w:ascii="Times New Roman" w:hAnsi="Times New Roman"/>
        </w:rPr>
        <w:t xml:space="preserve"> </w:t>
      </w:r>
      <w:r w:rsidRPr="00C56EB1">
        <w:rPr>
          <w:rFonts w:ascii="Times New Roman" w:hAnsi="Times New Roman"/>
        </w:rPr>
        <w:t>предоставления муниципальной услуги в случае нарушения прав и законных интересов заявителей при предоставлении муниципальной услуги.</w:t>
      </w:r>
    </w:p>
    <w:p w:rsidR="000D0F3B" w:rsidRPr="00C56EB1" w:rsidRDefault="000D0F3B" w:rsidP="00B55CD6">
      <w:pPr>
        <w:widowControl w:val="0"/>
        <w:rPr>
          <w:rFonts w:ascii="Times New Roman" w:hAnsi="Times New Roman"/>
        </w:rPr>
      </w:pPr>
      <w:r w:rsidRPr="00C56EB1">
        <w:rPr>
          <w:rFonts w:ascii="Times New Roman" w:hAnsi="Times New Roman"/>
        </w:rPr>
        <w:t>4.4.3. В течение тридцати дней со дня поступления в администрацию обращения от граждан, их объединений или организаций, обратившимся направляется информация о результатах проведенной проверки способом, указанным в обращении.</w:t>
      </w:r>
    </w:p>
    <w:p w:rsidR="000D0F3B" w:rsidRPr="00C56EB1" w:rsidRDefault="000D0F3B" w:rsidP="00352837">
      <w:pPr>
        <w:pStyle w:val="3"/>
        <w:rPr>
          <w:rFonts w:ascii="Times New Roman" w:hAnsi="Times New Roman" w:cs="Times New Roman"/>
          <w:sz w:val="24"/>
          <w:szCs w:val="24"/>
        </w:rPr>
      </w:pPr>
    </w:p>
    <w:p w:rsidR="000D0F3B" w:rsidRPr="00C56EB1" w:rsidRDefault="000D0F3B" w:rsidP="00352837">
      <w:pPr>
        <w:pStyle w:val="3"/>
        <w:rPr>
          <w:rFonts w:ascii="Times New Roman" w:hAnsi="Times New Roman" w:cs="Times New Roman"/>
          <w:sz w:val="24"/>
          <w:szCs w:val="24"/>
        </w:rPr>
      </w:pPr>
      <w:r w:rsidRPr="00C56EB1">
        <w:rPr>
          <w:rFonts w:ascii="Times New Roman" w:hAnsi="Times New Roman" w:cs="Times New Roman"/>
          <w:sz w:val="24"/>
          <w:szCs w:val="24"/>
        </w:rPr>
        <w:t>5. Досудебный (внесудебный) порядок обжалования решений и действий (бездействия) администрации города Кировска, должностных лиц, муниципальных служащих</w:t>
      </w:r>
    </w:p>
    <w:p w:rsidR="00CE1566" w:rsidRPr="00C56EB1" w:rsidRDefault="00CE1566" w:rsidP="00352837">
      <w:pPr>
        <w:pStyle w:val="3"/>
        <w:rPr>
          <w:rFonts w:ascii="Times New Roman" w:hAnsi="Times New Roman" w:cs="Times New Roman"/>
          <w:sz w:val="24"/>
          <w:szCs w:val="24"/>
        </w:rPr>
      </w:pP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5.1. Заявитель вправе подать жалобу на решение и (или) действие (бездействие) должностных лиц КУМС при предоставлении муниципальной услуги (далее – жалоба) по форме согласно приложению № 4 к Регламенту.</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5.2. Заявитель может обратиться с жалобой, в том числе, в следующих случаях:</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нарушение срока регистрации заявления и документов, необходимых для предоставления муниципальной услуги;</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нарушение срока предоставления муниципальной услуги;</w:t>
      </w:r>
    </w:p>
    <w:p w:rsidR="00396CE8" w:rsidRPr="00C56EB1" w:rsidRDefault="00396CE8" w:rsidP="00396CE8">
      <w:pPr>
        <w:widowControl w:val="0"/>
        <w:tabs>
          <w:tab w:val="left" w:pos="0"/>
          <w:tab w:val="left" w:pos="709"/>
        </w:tabs>
        <w:contextualSpacing/>
        <w:rPr>
          <w:rFonts w:ascii="Times New Roman" w:hAnsi="Times New Roman"/>
        </w:rPr>
      </w:pPr>
      <w:r w:rsidRPr="00C56EB1">
        <w:rPr>
          <w:rFonts w:ascii="Times New Roman" w:hAnsi="Times New Roma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заявителя;</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отказ должностных лиц КУМС в исправлении допущенных опечаток и ошибок в выданных в результате предоставления муниципальной услуги документах либо нарушение установ</w:t>
      </w:r>
      <w:r w:rsidR="00396CE8" w:rsidRPr="00C56EB1">
        <w:rPr>
          <w:rFonts w:ascii="Times New Roman" w:hAnsi="Times New Roman"/>
        </w:rPr>
        <w:t>ленного срока таких исправлений;</w:t>
      </w:r>
    </w:p>
    <w:p w:rsidR="00396CE8" w:rsidRPr="00C56EB1" w:rsidRDefault="00396CE8" w:rsidP="00396CE8">
      <w:pPr>
        <w:widowControl w:val="0"/>
        <w:tabs>
          <w:tab w:val="left" w:pos="0"/>
          <w:tab w:val="left" w:pos="709"/>
        </w:tabs>
        <w:contextualSpacing/>
        <w:rPr>
          <w:rFonts w:ascii="Times New Roman" w:hAnsi="Times New Roman"/>
        </w:rPr>
      </w:pPr>
      <w:r w:rsidRPr="00C56EB1">
        <w:rPr>
          <w:rFonts w:ascii="Times New Roman" w:hAnsi="Times New Roman"/>
        </w:rPr>
        <w:t>- нарушение срока или порядка выдачи документов по результатам предоставления муниципальной услуги;</w:t>
      </w:r>
    </w:p>
    <w:p w:rsidR="00396CE8" w:rsidRPr="00C56EB1" w:rsidRDefault="00396CE8" w:rsidP="00396CE8">
      <w:pPr>
        <w:widowControl w:val="0"/>
        <w:tabs>
          <w:tab w:val="left" w:pos="0"/>
          <w:tab w:val="left" w:pos="709"/>
        </w:tabs>
        <w:contextualSpacing/>
        <w:rPr>
          <w:rFonts w:ascii="Times New Roman" w:hAnsi="Times New Roman"/>
        </w:rPr>
      </w:pPr>
      <w:r w:rsidRPr="00C56EB1">
        <w:rPr>
          <w:rFonts w:ascii="Times New Roman" w:hAnsi="Times New Roman"/>
        </w:rPr>
        <w:lastRenderedPageBreak/>
        <w:t>- приостановление предоставления муниципальной услуги;</w:t>
      </w:r>
    </w:p>
    <w:p w:rsidR="00396CE8" w:rsidRPr="00C56EB1" w:rsidRDefault="00396CE8" w:rsidP="00396CE8">
      <w:pPr>
        <w:widowControl w:val="0"/>
        <w:autoSpaceDE w:val="0"/>
        <w:autoSpaceDN w:val="0"/>
        <w:adjustRightInd w:val="0"/>
        <w:rPr>
          <w:rFonts w:ascii="Times New Roman" w:hAnsi="Times New Roman"/>
        </w:rPr>
      </w:pPr>
      <w:r w:rsidRPr="00C56EB1">
        <w:rPr>
          <w:rFonts w:ascii="Times New Roman" w:hAnsi="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5.3. Жалобы на решение и (или) действие (бездействие) КУМС, его должностных лиц либо руководителя КУМС.</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В случае, если обжалуются решения председателя КУМС, жалоба подается на имя главы администрации.</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5.4. Жалоба должна содержать:</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фамилию, имя, отчество (последнее - при наличии), сведения о месте регистрации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сведения об обжалуемых решениях и действиях (бездействии) должностного лица КУМС;</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доводы, на основании которых заявитель не согласен с решением и действием (бездействием) КУМС.</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Заявителем могут быть представлены документы (при наличии), подтверждающие доводы заявителя, либо их копии.</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5.5. В досудебном (внесудебном) порядке заявители имеют право обратиться с жалобой в администрацию в письменной форме:</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по почте по адресу: 184250, Мурманская область, город Кировск, пр. Ленина, дом 16, через МФЦ;</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в электронной форме с использованием информационно-телекоммуникационных сетей общего пользования, в том числе сети Интернет, включая ЕПГУ и РПГУ, на официальный сайт органов местного самоуправления города Кировска (</w:t>
      </w:r>
      <w:hyperlink r:id="rId24" w:history="1">
        <w:r w:rsidRPr="00C56EB1">
          <w:rPr>
            <w:rFonts w:ascii="Times New Roman" w:hAnsi="Times New Roman"/>
            <w:lang w:val="en-US"/>
          </w:rPr>
          <w:t>www</w:t>
        </w:r>
        <w:r w:rsidRPr="00C56EB1">
          <w:rPr>
            <w:rFonts w:ascii="Times New Roman" w:hAnsi="Times New Roman"/>
          </w:rPr>
          <w:t>.</w:t>
        </w:r>
        <w:r w:rsidRPr="00C56EB1">
          <w:rPr>
            <w:rFonts w:ascii="Times New Roman" w:hAnsi="Times New Roman"/>
            <w:lang w:val="en-US"/>
          </w:rPr>
          <w:t>kirovsk</w:t>
        </w:r>
        <w:r w:rsidRPr="00C56EB1">
          <w:rPr>
            <w:rFonts w:ascii="Times New Roman" w:hAnsi="Times New Roman"/>
          </w:rPr>
          <w:t>.</w:t>
        </w:r>
        <w:r w:rsidRPr="00C56EB1">
          <w:rPr>
            <w:rFonts w:ascii="Times New Roman" w:hAnsi="Times New Roman"/>
            <w:lang w:val="en-US"/>
          </w:rPr>
          <w:t>ru</w:t>
        </w:r>
      </w:hyperlink>
      <w:r w:rsidRPr="00C56EB1">
        <w:rPr>
          <w:rFonts w:ascii="Times New Roman" w:hAnsi="Times New Roman"/>
        </w:rPr>
        <w:t>);</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xml:space="preserve">- по адресу электронной почты администрации: </w:t>
      </w:r>
      <w:hyperlink r:id="rId25" w:history="1">
        <w:r w:rsidRPr="00C56EB1">
          <w:rPr>
            <w:rFonts w:ascii="Times New Roman" w:hAnsi="Times New Roman"/>
          </w:rPr>
          <w:t>city@gov.kirovsk.ru</w:t>
        </w:r>
      </w:hyperlink>
      <w:r w:rsidRPr="00C56EB1">
        <w:rPr>
          <w:rFonts w:ascii="Times New Roman" w:hAnsi="Times New Roman"/>
        </w:rPr>
        <w:t>;</w:t>
      </w:r>
    </w:p>
    <w:p w:rsidR="000D0F3B" w:rsidRPr="00C56EB1" w:rsidRDefault="00AB38FB" w:rsidP="00B55CD6">
      <w:pPr>
        <w:widowControl w:val="0"/>
        <w:autoSpaceDE w:val="0"/>
        <w:autoSpaceDN w:val="0"/>
        <w:adjustRightInd w:val="0"/>
        <w:rPr>
          <w:rFonts w:ascii="Times New Roman" w:hAnsi="Times New Roman"/>
        </w:rPr>
      </w:pPr>
      <w:r w:rsidRPr="00C56EB1">
        <w:rPr>
          <w:rFonts w:ascii="Times New Roman" w:hAnsi="Times New Roman"/>
        </w:rPr>
        <w:t xml:space="preserve">- через МФЦ. </w:t>
      </w:r>
      <w:r w:rsidR="000D0F3B" w:rsidRPr="00C56EB1">
        <w:rPr>
          <w:rFonts w:ascii="Times New Roman" w:hAnsi="Times New Roman"/>
        </w:rPr>
        <w:t>При поступлении жалобы МФЦ обеспечивает ее передачу в администрацию не позднее следующего рабочего дня со дня поступления жалобы. Жалоба на нарушение порядка предоставления муниципальной услуги МФЦ рассматривается в соответствии с Регламентом. При этом срок рассмотрения жалобы исчисляется со дня регистрации жалобы в администрации.</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5.6. В досудебном (внесудебном) порядке заявители имеют право обратиться с жалобой в администрацию лично при проведении личного приема граждан по предварительной записи в порядке, установленном в подпункте 5.9.2 пункта 5.9 раздела 5 Регламента.</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5.7. Жалоба, поступившая в администрацию в форме электронного документа, подлежит рассмотрению в порядке, установленном Регламентом.</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При подаче жалобы в электронной форме документы, указанные в подпункте 5.9.3 пункта 5.9 раздела 5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5.8. Администрация обеспечивает:</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оснащение мест приема жалоб;</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информирование заявителей о порядке обжалования решений и действий (бездействия) администрации,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ЕПГУ и РПГУ;</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xml:space="preserve">- консультирование заявителей о порядке обжалования решений и действий (бездействия) </w:t>
      </w:r>
      <w:r w:rsidRPr="00C56EB1">
        <w:rPr>
          <w:rFonts w:ascii="Times New Roman" w:hAnsi="Times New Roman"/>
        </w:rPr>
        <w:lastRenderedPageBreak/>
        <w:t xml:space="preserve">администрации, должностных лиц либо муниципальных служащих, в том числе по телефону, электронной почте, </w:t>
      </w:r>
      <w:r w:rsidR="00AB38FB" w:rsidRPr="00C56EB1">
        <w:rPr>
          <w:rFonts w:ascii="Times New Roman" w:hAnsi="Times New Roman"/>
        </w:rPr>
        <w:t>при личном приеме</w:t>
      </w:r>
      <w:r w:rsidRPr="00C56EB1">
        <w:rPr>
          <w:rFonts w:ascii="Times New Roman" w:hAnsi="Times New Roman"/>
        </w:rPr>
        <w:t>;</w:t>
      </w:r>
    </w:p>
    <w:p w:rsidR="00AB38F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заключение соглашений о взаимодействии в части осуществления многофункциональными центрами приема жалоб и выдачи заявителям результатов</w:t>
      </w:r>
      <w:r w:rsidR="00AB38FB" w:rsidRPr="00C56EB1">
        <w:rPr>
          <w:rFonts w:ascii="Times New Roman" w:hAnsi="Times New Roman"/>
        </w:rPr>
        <w:t xml:space="preserve"> рассмотрения жалоб.</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5.9. Основанием для начала процедуры досудебного (внесудебного) обжалования решения и действия (бездействия) КУМС, его должностных лиц является получение от заявителя жалобы в письменной форме (в том числе при личном приеме) или в электронном виде.</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5.9.1. Глава администрации проводит личный прием заявителей по предварительной записи.</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5.9.2. Запись заявителей проводится должностным лицом администрации, ответственным за прием и регистрацию обращений граждан, при личном обращении, при обращении по электронной почте или с использованием средств телефонной связи. Должностное лицо администрации, ответственное за прием и регистрацию обращений граждан, информирует заявителя о дате, времени, месте приема, должности, фамилии, имени и отчестве должностного лица, осуществляющего прием.</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При личном приеме заявитель предъявляет документ, удостоверяющий его личность. На основании этого документа должностное лицо, ответственное за организацию личного приема граждан, оформляет карточку личного приема гражданина (в бумажном и (или) электронном виде) и заносит в нее содержание жалобы заявителя.</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5.9.3.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оформленная в соответствии с законодательством Российской Федерации доверенность (для физических лиц);</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5.9.4. Заявитель имеет право запросить в администрации информацию и документы, необходимые для обоснования и рассмотрения жалобы.</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5.9.5. Письменные жалобы граждан, принятые в ходе личного приема, подлежат регистрации и рассмотрению в установленном Регламентом порядке.</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5.9.6. Должностное лицо администрации, ответственное за прием и регистрацию обращений граждан, в день получения письменной жалобы, в том числе в электронной форме:</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распечатывает жалобу, поступившую в электронной форме;</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регистрирует жалобу в Журнале регистрации жалоб и обращений граждан (вносит в журнал: порядковый номер записи (входящий номер); дату и время приема жалобы с точностью до минуты; фамилию и инициалы имени и отчества (наименование) заявителя; общее количество документов и общее количество листов в документах);</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проставляет на жалобе штамп администрации и указывает входящий номер (идентичный порядковому номеру записи в Журнале), при последующей работе с жалобой на всех этапах ее рассмотрения обязательна ссылка на входящий номер;</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оформляет регистрационно-контрольную карточку (карточка должна содержать следующую информацию: фамилия, имя и отчество заявителя, адрес места жительства заявителя, дата приема жалобы, входящий номер жалобы, количество листов жалобы, перечень прилагаемых к жалобе документов (если имеются), краткое содержание жалобы.</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xml:space="preserve">Должностное лицо администрации, ответственное за прием и регистрацию обращений граждан, в течение одного рабочего дня со дня регистрации жалобы передает принятую жалобу </w:t>
      </w:r>
      <w:r w:rsidRPr="00C56EB1">
        <w:rPr>
          <w:rFonts w:ascii="Times New Roman" w:hAnsi="Times New Roman"/>
        </w:rPr>
        <w:lastRenderedPageBreak/>
        <w:t>вместе с регистрационно-контрольной карточкой главе администрации.</w:t>
      </w:r>
    </w:p>
    <w:p w:rsidR="000D0F3B" w:rsidRPr="00C56EB1" w:rsidRDefault="000D0F3B" w:rsidP="00B55CD6">
      <w:pPr>
        <w:widowControl w:val="0"/>
        <w:tabs>
          <w:tab w:val="left" w:pos="709"/>
        </w:tabs>
        <w:autoSpaceDE w:val="0"/>
        <w:autoSpaceDN w:val="0"/>
        <w:adjustRightInd w:val="0"/>
        <w:rPr>
          <w:rFonts w:ascii="Times New Roman" w:hAnsi="Times New Roman"/>
        </w:rPr>
      </w:pPr>
      <w:r w:rsidRPr="00C56EB1">
        <w:rPr>
          <w:rFonts w:ascii="Times New Roman" w:hAnsi="Times New Roman"/>
        </w:rPr>
        <w:t>5.9.7. Получив письменную жалобу заявителя, глава администрации рассматривает жалобу и в случае если доводы, изложенные в жалобе, входят в компетенцию администрации, принимает по ней одно из следующих решений:</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удовлетворяет жалобу, в том числе в форме отмены принятого решения, исправления допущенных КУМС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Мурманской области, а также в иных формах;</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отказывает в удовлетворении жалобы.</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Указанное решение оформляется в форме резолюции, проставляемой на регистрационно-контрольной карточке.</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Не позднее дня, следующего за днем принятия одного из указанных решений, заявителю в письменной форме направляется мотивированный ответ о результатах рассмотрения жалобы.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КУМС, вид которой установлен законодательством Российской Федерации.</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5.10. Жалоба, поступившая в администрацию, подлежит рассмотрению в течение пятнадцати рабочих дней со дня ее регистрации, а в случае обжалования отказа КУМС должностного лица КУМС,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Ответ на жалобу, поступившую в администрацию в форме электронного документа, направляется по адресу электронной почты, указанной в жалобе,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(учреждения), вид которой установлен законодательством Российской Федерации, или в письменной форме по почтовому адресу, указанному в жалобе.</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5.11. В ответе по результатам рассмотрения жалобы указываются:</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наименование органа (учреждения),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номер, дата, место принятия решения, включая сведения о должностном лице, решение или действие (бездействие) которого обжалуется;</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фамилия, имя, отчество (последнее - при наличии) или наименование заявителя;</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основания для принятия решения по жалобе;</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принятое по жалобе решение;</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сведения о порядке обжалования принятого по жалобе решения.</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5.12. В случае если доводы, изложенные в жалобе, не входят в компетенцию администрации, должностное лицо администрации, ответственное за прием и регистрацию обращений граждан, в течение трех рабочих дней со дня ее регистрации обеспечивает направление жалобы в уполномоченный на ее рассмотрение орган (учреждение) и в письменной форме информирует заявителя о перенаправлении жалобы.</w:t>
      </w:r>
    </w:p>
    <w:p w:rsidR="006D021E" w:rsidRPr="00C56EB1" w:rsidRDefault="006D021E" w:rsidP="006D021E">
      <w:pPr>
        <w:widowControl w:val="0"/>
        <w:tabs>
          <w:tab w:val="left" w:pos="0"/>
          <w:tab w:val="left" w:pos="709"/>
        </w:tabs>
        <w:contextualSpacing/>
        <w:rPr>
          <w:rFonts w:ascii="Times New Roman" w:hAnsi="Times New Roman"/>
        </w:rPr>
      </w:pPr>
      <w:r w:rsidRPr="00C56EB1">
        <w:rPr>
          <w:rFonts w:ascii="Times New Roman" w:hAnsi="Times New Roman"/>
        </w:rPr>
        <w:t>5.13. Не позднее дня, следующего за днем принятия решения, заявителю в письменной форме направляется мотивированный ответ о результатах рассмотрения жалобы.</w:t>
      </w:r>
    </w:p>
    <w:p w:rsidR="006D021E" w:rsidRPr="00C56EB1" w:rsidRDefault="006D021E" w:rsidP="006D021E">
      <w:pPr>
        <w:widowControl w:val="0"/>
        <w:tabs>
          <w:tab w:val="left" w:pos="0"/>
          <w:tab w:val="left" w:pos="709"/>
        </w:tabs>
        <w:contextualSpacing/>
        <w:rPr>
          <w:rFonts w:ascii="Times New Roman" w:hAnsi="Times New Roman"/>
        </w:rPr>
      </w:pPr>
      <w:r w:rsidRPr="00C56EB1">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КУМС, Отделом,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C56EB1">
        <w:rPr>
          <w:rFonts w:ascii="Times New Roman" w:hAnsi="Times New Roman"/>
        </w:rPr>
        <w:lastRenderedPageBreak/>
        <w:t>дальнейших действиях, которые необходимо совершить заявителю в целях получения муниципальной услуги.</w:t>
      </w:r>
    </w:p>
    <w:p w:rsidR="006D021E" w:rsidRPr="00C56EB1" w:rsidRDefault="006D021E" w:rsidP="000021A5">
      <w:pPr>
        <w:widowControl w:val="0"/>
        <w:autoSpaceDE w:val="0"/>
        <w:autoSpaceDN w:val="0"/>
        <w:adjustRightInd w:val="0"/>
        <w:rPr>
          <w:rFonts w:ascii="Times New Roman" w:hAnsi="Times New Roman"/>
        </w:rPr>
      </w:pPr>
      <w:r w:rsidRPr="00C56EB1">
        <w:rPr>
          <w:rFonts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0F3B" w:rsidRPr="00C56EB1" w:rsidRDefault="000D0F3B" w:rsidP="006D021E">
      <w:pPr>
        <w:widowControl w:val="0"/>
        <w:autoSpaceDE w:val="0"/>
        <w:autoSpaceDN w:val="0"/>
        <w:adjustRightInd w:val="0"/>
        <w:rPr>
          <w:rFonts w:ascii="Times New Roman" w:hAnsi="Times New Roman"/>
        </w:rPr>
      </w:pPr>
      <w:r w:rsidRPr="00C56EB1">
        <w:rPr>
          <w:rFonts w:ascii="Times New Roman" w:hAnsi="Times New Roman"/>
        </w:rPr>
        <w:t>5.14.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на рассмотрение жалобы должностное лицо незамедлительно направляет имеющиеся материалы в органы прокуратуры.</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5.15. Администрация отказывает в удовлетворении жалобы в следующих случаях:</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наличие вступившего в законную силу решения суда, арбитражного суда по жалобе о том же предмете и по тем же основаниям;</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подача жалобы лицом, полномочия которого не подтверждены в порядке, установленном законодательством Российской Федерации;</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5.16. Администрация вправе оставить жалобу без ответа в следующих случаях:</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0D0F3B" w:rsidRPr="00C56EB1" w:rsidRDefault="000D0F3B" w:rsidP="00B55CD6">
      <w:pPr>
        <w:widowControl w:val="0"/>
        <w:autoSpaceDE w:val="0"/>
        <w:autoSpaceDN w:val="0"/>
        <w:adjustRightInd w:val="0"/>
        <w:rPr>
          <w:rFonts w:ascii="Times New Roman" w:hAnsi="Times New Roman"/>
        </w:rPr>
      </w:pPr>
      <w:r w:rsidRPr="00C56EB1">
        <w:rPr>
          <w:rFonts w:ascii="Times New Roman" w:hAnsi="Times New Roman"/>
        </w:rPr>
        <w:t>5.17. Если заявитель не удовлетворен решением, принятым в ходе рассмотрения жалобы, то решения, принятые в рамках предоставления муниципальной услуги, могут быть обжалованы в судебном порядке.</w:t>
      </w:r>
    </w:p>
    <w:p w:rsidR="00B55CD6" w:rsidRPr="00C56EB1" w:rsidRDefault="000D0F3B" w:rsidP="00B55CD6">
      <w:pPr>
        <w:widowControl w:val="0"/>
        <w:autoSpaceDE w:val="0"/>
        <w:autoSpaceDN w:val="0"/>
        <w:adjustRightInd w:val="0"/>
        <w:rPr>
          <w:rFonts w:ascii="Times New Roman" w:hAnsi="Times New Roman"/>
          <w:iCs/>
        </w:rPr>
      </w:pPr>
      <w:r w:rsidRPr="00C56EB1">
        <w:rPr>
          <w:rFonts w:ascii="Times New Roman" w:hAnsi="Times New Roman"/>
          <w:iCs/>
        </w:rPr>
        <w:t xml:space="preserve">5.18.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C56EB1">
          <w:rPr>
            <w:rFonts w:ascii="Times New Roman" w:hAnsi="Times New Roman"/>
            <w:iCs/>
          </w:rPr>
          <w:t>частью 2 статьи 6</w:t>
        </w:r>
      </w:hyperlink>
      <w:r w:rsidRPr="00C56EB1">
        <w:rPr>
          <w:rFonts w:ascii="Times New Roman" w:hAnsi="Times New Roman"/>
          <w:iCs/>
        </w:rPr>
        <w:t xml:space="preserve"> Градостроительного кодекса Российской Федерации, может быть подана такими лицами в антимонопольный орган.</w:t>
      </w:r>
    </w:p>
    <w:p w:rsidR="00E16D75" w:rsidRDefault="00E16D75" w:rsidP="006D021E">
      <w:pPr>
        <w:widowControl w:val="0"/>
        <w:autoSpaceDE w:val="0"/>
        <w:autoSpaceDN w:val="0"/>
        <w:adjustRightInd w:val="0"/>
        <w:jc w:val="right"/>
        <w:rPr>
          <w:rFonts w:ascii="Times New Roman" w:hAnsi="Times New Roman"/>
        </w:rPr>
      </w:pPr>
    </w:p>
    <w:p w:rsidR="00233358" w:rsidRDefault="00E16D75" w:rsidP="00E16D75">
      <w:pPr>
        <w:widowControl w:val="0"/>
        <w:autoSpaceDE w:val="0"/>
        <w:autoSpaceDN w:val="0"/>
        <w:adjustRightInd w:val="0"/>
        <w:rPr>
          <w:rFonts w:ascii="Times New Roman" w:hAnsi="Times New Roman"/>
          <w:b/>
        </w:rPr>
      </w:pPr>
      <w:r w:rsidRPr="00233358">
        <w:rPr>
          <w:rFonts w:ascii="Times New Roman" w:hAnsi="Times New Roman"/>
          <w:b/>
        </w:rPr>
        <w:t xml:space="preserve">6. </w:t>
      </w:r>
      <w:r w:rsidR="00233358" w:rsidRPr="00233358">
        <w:rPr>
          <w:rFonts w:ascii="Times New Roman" w:hAnsi="Times New Roman"/>
          <w:b/>
        </w:rPr>
        <w:t xml:space="preserve">Порядок исправления </w:t>
      </w:r>
      <w:r w:rsidR="00E37BA1" w:rsidRPr="00233358">
        <w:rPr>
          <w:rFonts w:ascii="Times New Roman" w:hAnsi="Times New Roman"/>
          <w:b/>
        </w:rPr>
        <w:t>допущенных</w:t>
      </w:r>
      <w:r w:rsidR="00233358" w:rsidRPr="00233358">
        <w:rPr>
          <w:rFonts w:ascii="Times New Roman" w:hAnsi="Times New Roman"/>
          <w:b/>
        </w:rPr>
        <w:t xml:space="preserve"> опечаток и ошибок в выданных в результате предоставления муниципальной услуги документах</w:t>
      </w:r>
    </w:p>
    <w:p w:rsidR="00233358" w:rsidRDefault="00233358" w:rsidP="00E16D75">
      <w:pPr>
        <w:widowControl w:val="0"/>
        <w:autoSpaceDE w:val="0"/>
        <w:autoSpaceDN w:val="0"/>
        <w:adjustRightInd w:val="0"/>
        <w:rPr>
          <w:rFonts w:ascii="Times New Roman" w:hAnsi="Times New Roman"/>
        </w:rPr>
      </w:pPr>
      <w:r w:rsidRPr="00B0489A">
        <w:rPr>
          <w:rFonts w:ascii="Times New Roman" w:hAnsi="Times New Roman"/>
        </w:rPr>
        <w:t>6.1 В результате обнаружения</w:t>
      </w:r>
      <w:r w:rsidR="00B0489A">
        <w:rPr>
          <w:rFonts w:ascii="Times New Roman" w:hAnsi="Times New Roman"/>
        </w:rPr>
        <w:t xml:space="preserve"> уполномоченным органом опечаток и ошибок в выданных в результате предоставления муниципальной услуги документов, орган, уполномоченный на оказание услуги и издавший акт, вносит изменение в вышеуказанный документ.</w:t>
      </w:r>
    </w:p>
    <w:p w:rsidR="0017261C" w:rsidRDefault="00B0489A" w:rsidP="00060308">
      <w:pPr>
        <w:widowControl w:val="0"/>
        <w:autoSpaceDE w:val="0"/>
        <w:autoSpaceDN w:val="0"/>
        <w:adjustRightInd w:val="0"/>
        <w:rPr>
          <w:rFonts w:ascii="Times New Roman" w:hAnsi="Times New Roman"/>
        </w:rPr>
      </w:pPr>
      <w:r>
        <w:rPr>
          <w:rFonts w:ascii="Times New Roman" w:hAnsi="Times New Roman"/>
        </w:rPr>
        <w:t xml:space="preserve">В случае обнаружения Заявителем </w:t>
      </w:r>
      <w:r w:rsidR="00060308">
        <w:rPr>
          <w:rFonts w:ascii="Times New Roman" w:hAnsi="Times New Roman"/>
        </w:rPr>
        <w:t>допущенных в</w:t>
      </w:r>
      <w:r>
        <w:rPr>
          <w:rFonts w:ascii="Times New Roman" w:hAnsi="Times New Roman"/>
        </w:rPr>
        <w:t xml:space="preserve"> выданных в результате предоставления муниципальной услуги документов опечаток и ошибок Заявтель направляет в уполномоченный орган </w:t>
      </w:r>
      <w:r w:rsidR="00E37BA1">
        <w:rPr>
          <w:rFonts w:ascii="Times New Roman" w:hAnsi="Times New Roman"/>
        </w:rPr>
        <w:t>письменное</w:t>
      </w:r>
      <w:r>
        <w:rPr>
          <w:rFonts w:ascii="Times New Roman" w:hAnsi="Times New Roman"/>
        </w:rPr>
        <w:t xml:space="preserve"> заявление в произвольной форме</w:t>
      </w:r>
      <w:r w:rsidR="00AF3EA5">
        <w:rPr>
          <w:rFonts w:ascii="Times New Roman" w:hAnsi="Times New Roman"/>
        </w:rPr>
        <w:t xml:space="preserve"> с </w:t>
      </w:r>
      <w:r w:rsidR="00E37BA1">
        <w:rPr>
          <w:rFonts w:ascii="Times New Roman" w:hAnsi="Times New Roman"/>
        </w:rPr>
        <w:t>у</w:t>
      </w:r>
      <w:r w:rsidR="00AF3EA5">
        <w:rPr>
          <w:rFonts w:ascii="Times New Roman" w:hAnsi="Times New Roman"/>
        </w:rPr>
        <w:t>казание</w:t>
      </w:r>
    </w:p>
    <w:p w:rsidR="00B0489A" w:rsidRDefault="00AF3EA5" w:rsidP="00060308">
      <w:pPr>
        <w:widowControl w:val="0"/>
        <w:autoSpaceDE w:val="0"/>
        <w:autoSpaceDN w:val="0"/>
        <w:adjustRightInd w:val="0"/>
        <w:rPr>
          <w:rFonts w:ascii="Times New Roman" w:hAnsi="Times New Roman"/>
        </w:rPr>
      </w:pPr>
      <w:r>
        <w:rPr>
          <w:rFonts w:ascii="Times New Roman" w:hAnsi="Times New Roman"/>
        </w:rPr>
        <w:t>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AF3EA5" w:rsidRDefault="00AF3EA5" w:rsidP="00E16D75">
      <w:pPr>
        <w:widowControl w:val="0"/>
        <w:autoSpaceDE w:val="0"/>
        <w:autoSpaceDN w:val="0"/>
        <w:adjustRightInd w:val="0"/>
        <w:rPr>
          <w:rFonts w:ascii="Times New Roman" w:hAnsi="Times New Roman"/>
        </w:rPr>
      </w:pPr>
      <w:r>
        <w:rPr>
          <w:rFonts w:ascii="Times New Roman" w:hAnsi="Times New Roman"/>
        </w:rPr>
        <w:t>Заявление по внесению изменений в выданные в результате предоставления муниципальной услуги документы подлежит регистрации в день его поступления в уполномоченный орган.</w:t>
      </w:r>
    </w:p>
    <w:p w:rsidR="00AF3EA5" w:rsidRPr="00B0489A" w:rsidRDefault="00AF3EA5" w:rsidP="00E16D75">
      <w:pPr>
        <w:widowControl w:val="0"/>
        <w:autoSpaceDE w:val="0"/>
        <w:autoSpaceDN w:val="0"/>
        <w:adjustRightInd w:val="0"/>
        <w:rPr>
          <w:rFonts w:ascii="Times New Roman" w:hAnsi="Times New Roman"/>
        </w:rPr>
      </w:pPr>
      <w:r>
        <w:rPr>
          <w:rFonts w:ascii="Times New Roman" w:hAnsi="Times New Roman"/>
        </w:rPr>
        <w:t xml:space="preserve">Уполномоченный орган осуществляет проверку поступившего заявления на соответствие требованиям к содержанию заявлению и направляет Заявителю </w:t>
      </w:r>
      <w:r w:rsidR="00E37BA1">
        <w:rPr>
          <w:rFonts w:ascii="Times New Roman" w:hAnsi="Times New Roman"/>
        </w:rPr>
        <w:t>решение о</w:t>
      </w:r>
      <w:r>
        <w:rPr>
          <w:rFonts w:ascii="Times New Roman" w:hAnsi="Times New Roman"/>
        </w:rPr>
        <w:t xml:space="preserve"> внесение изменений в выданные в результате предоставления муниципальной </w:t>
      </w:r>
      <w:r w:rsidR="00E37BA1">
        <w:rPr>
          <w:rFonts w:ascii="Times New Roman" w:hAnsi="Times New Roman"/>
        </w:rPr>
        <w:t>услуги</w:t>
      </w:r>
      <w:r>
        <w:rPr>
          <w:rFonts w:ascii="Times New Roman" w:hAnsi="Times New Roman"/>
        </w:rPr>
        <w:t xml:space="preserve"> документы либо решение об отказе </w:t>
      </w:r>
      <w:r w:rsidR="00E37BA1">
        <w:rPr>
          <w:rFonts w:ascii="Times New Roman" w:hAnsi="Times New Roman"/>
        </w:rPr>
        <w:t xml:space="preserve">внесения изменений в указанные документы в срок, установленный законодательством </w:t>
      </w:r>
      <w:r w:rsidR="00E37BA1">
        <w:rPr>
          <w:rFonts w:ascii="Times New Roman" w:hAnsi="Times New Roman"/>
        </w:rPr>
        <w:lastRenderedPageBreak/>
        <w:t>Российской Федерации.</w:t>
      </w:r>
    </w:p>
    <w:p w:rsidR="000D0F3B" w:rsidRPr="00C56EB1" w:rsidRDefault="00541B97" w:rsidP="00E16D75">
      <w:pPr>
        <w:widowControl w:val="0"/>
        <w:autoSpaceDE w:val="0"/>
        <w:autoSpaceDN w:val="0"/>
        <w:adjustRightInd w:val="0"/>
        <w:rPr>
          <w:rFonts w:ascii="Times New Roman" w:hAnsi="Times New Roman"/>
          <w:b/>
        </w:rPr>
      </w:pPr>
      <w:r w:rsidRPr="00C56EB1">
        <w:rPr>
          <w:rFonts w:ascii="Times New Roman" w:hAnsi="Times New Roman"/>
        </w:rPr>
        <w:br w:type="page"/>
      </w:r>
      <w:r w:rsidR="000D0F3B" w:rsidRPr="00C56EB1">
        <w:rPr>
          <w:rFonts w:ascii="Times New Roman" w:hAnsi="Times New Roman"/>
          <w:b/>
        </w:rPr>
        <w:lastRenderedPageBreak/>
        <w:t>Приложение № 1</w:t>
      </w:r>
    </w:p>
    <w:p w:rsidR="000D0F3B" w:rsidRPr="00C56EB1" w:rsidRDefault="000D0F3B" w:rsidP="006D021E">
      <w:pPr>
        <w:widowControl w:val="0"/>
        <w:autoSpaceDE w:val="0"/>
        <w:autoSpaceDN w:val="0"/>
        <w:jc w:val="right"/>
        <w:rPr>
          <w:rFonts w:ascii="Times New Roman" w:hAnsi="Times New Roman"/>
          <w:b/>
        </w:rPr>
      </w:pPr>
      <w:r w:rsidRPr="00C56EB1">
        <w:rPr>
          <w:rFonts w:ascii="Times New Roman" w:hAnsi="Times New Roman"/>
          <w:b/>
        </w:rPr>
        <w:t>к Регламенту</w:t>
      </w:r>
    </w:p>
    <w:p w:rsidR="000D0F3B" w:rsidRPr="00C56EB1" w:rsidRDefault="000D0F3B" w:rsidP="00B55CD6">
      <w:pPr>
        <w:pStyle w:val="Title"/>
        <w:widowControl w:val="0"/>
        <w:spacing w:before="0" w:after="0"/>
        <w:rPr>
          <w:rFonts w:ascii="Times New Roman" w:hAnsi="Times New Roman" w:cs="Times New Roman"/>
          <w:sz w:val="24"/>
          <w:szCs w:val="24"/>
        </w:rPr>
      </w:pPr>
    </w:p>
    <w:p w:rsidR="000D0F3B" w:rsidRPr="00C56EB1" w:rsidRDefault="000D0F3B" w:rsidP="00B55CD6">
      <w:pPr>
        <w:pStyle w:val="Title"/>
        <w:widowControl w:val="0"/>
        <w:spacing w:before="0" w:after="0"/>
        <w:rPr>
          <w:rFonts w:ascii="Times New Roman" w:hAnsi="Times New Roman" w:cs="Times New Roman"/>
          <w:sz w:val="24"/>
          <w:szCs w:val="24"/>
        </w:rPr>
      </w:pPr>
      <w:bookmarkStart w:id="1" w:name="P227"/>
      <w:bookmarkEnd w:id="1"/>
      <w:r w:rsidRPr="00C56EB1">
        <w:rPr>
          <w:rFonts w:ascii="Times New Roman" w:hAnsi="Times New Roman" w:cs="Times New Roman"/>
          <w:sz w:val="24"/>
          <w:szCs w:val="24"/>
        </w:rPr>
        <w:t>ФОРМА ЗАЯВЛЕНИЯ</w:t>
      </w:r>
    </w:p>
    <w:p w:rsidR="000D0F3B" w:rsidRPr="00C56EB1" w:rsidRDefault="000D0F3B" w:rsidP="00B55CD6">
      <w:pPr>
        <w:pStyle w:val="Title"/>
        <w:widowControl w:val="0"/>
        <w:spacing w:before="0" w:after="0"/>
        <w:rPr>
          <w:rFonts w:ascii="Times New Roman" w:hAnsi="Times New Roman" w:cs="Times New Roman"/>
          <w:sz w:val="24"/>
          <w:szCs w:val="24"/>
        </w:rPr>
      </w:pPr>
      <w:r w:rsidRPr="00C56EB1">
        <w:rPr>
          <w:rFonts w:ascii="Times New Roman" w:hAnsi="Times New Roman" w:cs="Times New Roman"/>
          <w:sz w:val="24"/>
          <w:szCs w:val="24"/>
        </w:rPr>
        <w:t>О ПРИСВОЕНИИ ОБЪЕКТУ АДРЕСАЦИИ АДРЕСА</w:t>
      </w:r>
    </w:p>
    <w:p w:rsidR="000D0F3B" w:rsidRPr="00C56EB1" w:rsidRDefault="000D0F3B" w:rsidP="00B55CD6">
      <w:pPr>
        <w:pStyle w:val="Title"/>
        <w:widowControl w:val="0"/>
        <w:spacing w:before="0" w:after="0"/>
        <w:rPr>
          <w:rFonts w:ascii="Times New Roman" w:hAnsi="Times New Roman" w:cs="Times New Roman"/>
          <w:sz w:val="24"/>
          <w:szCs w:val="24"/>
        </w:rPr>
      </w:pPr>
      <w:r w:rsidRPr="00C56EB1">
        <w:rPr>
          <w:rFonts w:ascii="Times New Roman" w:hAnsi="Times New Roman" w:cs="Times New Roman"/>
          <w:sz w:val="24"/>
          <w:szCs w:val="24"/>
        </w:rPr>
        <w:t>ИЛИ АННУЛИРОВАНИИ ЕГО АДРЕСА</w:t>
      </w:r>
    </w:p>
    <w:p w:rsidR="000D0F3B" w:rsidRPr="00C56EB1" w:rsidRDefault="000D0F3B" w:rsidP="000D0F3B">
      <w:pPr>
        <w:widowControl w:val="0"/>
        <w:autoSpaceDE w:val="0"/>
        <w:autoSpaceDN w:val="0"/>
        <w:rPr>
          <w:rFonts w:ascii="Times New Roman" w:hAnsi="Times New Roman"/>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438"/>
        <w:gridCol w:w="2505"/>
        <w:gridCol w:w="420"/>
        <w:gridCol w:w="504"/>
        <w:gridCol w:w="532"/>
        <w:gridCol w:w="1371"/>
        <w:gridCol w:w="346"/>
        <w:gridCol w:w="435"/>
        <w:gridCol w:w="550"/>
        <w:gridCol w:w="1993"/>
      </w:tblGrid>
      <w:tr w:rsidR="000D0F3B" w:rsidRPr="00C56EB1" w:rsidTr="000D0F3B">
        <w:tc>
          <w:tcPr>
            <w:tcW w:w="6316" w:type="dxa"/>
            <w:gridSpan w:val="7"/>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B55CD6"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Лист №_</w:t>
            </w:r>
            <w:r w:rsidR="000D0F3B" w:rsidRPr="00C56EB1">
              <w:rPr>
                <w:rFonts w:ascii="Times New Roman" w:hAnsi="Times New Roman"/>
                <w:lang w:eastAsia="en-US"/>
              </w:rPr>
              <w:t>_</w:t>
            </w:r>
          </w:p>
        </w:tc>
        <w:tc>
          <w:tcPr>
            <w:tcW w:w="1992" w:type="dxa"/>
            <w:tcBorders>
              <w:top w:val="single" w:sz="4" w:space="0" w:color="auto"/>
              <w:left w:val="single" w:sz="4" w:space="0" w:color="auto"/>
              <w:bottom w:val="single" w:sz="4" w:space="0" w:color="auto"/>
              <w:right w:val="single" w:sz="4" w:space="0" w:color="auto"/>
            </w:tcBorders>
            <w:hideMark/>
          </w:tcPr>
          <w:p w:rsidR="000D0F3B" w:rsidRPr="00C56EB1" w:rsidRDefault="00B55CD6"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Всего листов __</w:t>
            </w:r>
          </w:p>
        </w:tc>
      </w:tr>
      <w:tr w:rsidR="000D0F3B" w:rsidRPr="00C56EB1" w:rsidTr="000D0F3B">
        <w:tc>
          <w:tcPr>
            <w:tcW w:w="9639" w:type="dxa"/>
            <w:gridSpan w:val="11"/>
            <w:tcBorders>
              <w:top w:val="single" w:sz="4" w:space="0" w:color="auto"/>
              <w:left w:val="nil"/>
              <w:bottom w:val="single" w:sz="4" w:space="0" w:color="auto"/>
              <w:right w:val="nil"/>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550" w:type="dxa"/>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1</w:t>
            </w:r>
          </w:p>
        </w:tc>
        <w:tc>
          <w:tcPr>
            <w:tcW w:w="3864" w:type="dxa"/>
            <w:gridSpan w:val="4"/>
            <w:tcBorders>
              <w:top w:val="single" w:sz="4" w:space="0" w:color="auto"/>
              <w:left w:val="single" w:sz="4" w:space="0" w:color="auto"/>
              <w:bottom w:val="nil"/>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2</w:t>
            </w:r>
          </w:p>
        </w:tc>
        <w:tc>
          <w:tcPr>
            <w:tcW w:w="4693" w:type="dxa"/>
            <w:gridSpan w:val="5"/>
            <w:vMerge w:val="restart"/>
            <w:tcBorders>
              <w:top w:val="single" w:sz="4" w:space="0" w:color="auto"/>
              <w:left w:val="single" w:sz="4" w:space="0" w:color="auto"/>
              <w:bottom w:val="nil"/>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Заявление принято</w:t>
            </w:r>
          </w:p>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ре</w:t>
            </w:r>
            <w:r w:rsidR="00B55CD6" w:rsidRPr="00C56EB1">
              <w:rPr>
                <w:rFonts w:ascii="Times New Roman" w:hAnsi="Times New Roman"/>
                <w:lang w:eastAsia="en-US"/>
              </w:rPr>
              <w:t>гистрационный номер __________</w:t>
            </w:r>
            <w:r w:rsidRPr="00C56EB1">
              <w:rPr>
                <w:rFonts w:ascii="Times New Roman" w:hAnsi="Times New Roman"/>
                <w:lang w:eastAsia="en-US"/>
              </w:rPr>
              <w:t>___</w:t>
            </w:r>
          </w:p>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коли</w:t>
            </w:r>
            <w:r w:rsidR="00B55CD6" w:rsidRPr="00C56EB1">
              <w:rPr>
                <w:rFonts w:ascii="Times New Roman" w:hAnsi="Times New Roman"/>
                <w:lang w:eastAsia="en-US"/>
              </w:rPr>
              <w:t>чество листов заявления _____</w:t>
            </w:r>
            <w:r w:rsidRPr="00C56EB1">
              <w:rPr>
                <w:rFonts w:ascii="Times New Roman" w:hAnsi="Times New Roman"/>
                <w:lang w:eastAsia="en-US"/>
              </w:rPr>
              <w:t>___</w:t>
            </w:r>
          </w:p>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коли</w:t>
            </w:r>
            <w:r w:rsidR="00B55CD6" w:rsidRPr="00C56EB1">
              <w:rPr>
                <w:rFonts w:ascii="Times New Roman" w:hAnsi="Times New Roman"/>
                <w:lang w:eastAsia="en-US"/>
              </w:rPr>
              <w:t>чество прилагаемых документов</w:t>
            </w:r>
            <w:r w:rsidRPr="00C56EB1">
              <w:rPr>
                <w:rFonts w:ascii="Times New Roman" w:hAnsi="Times New Roman"/>
                <w:lang w:eastAsia="en-US"/>
              </w:rPr>
              <w:t>__,</w:t>
            </w:r>
          </w:p>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в том числе оригиналов ___, копий ____, количество листов в оригиналах ____, копиях ____</w:t>
            </w:r>
          </w:p>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Ф.И.</w:t>
            </w:r>
            <w:r w:rsidR="00B55CD6" w:rsidRPr="00C56EB1">
              <w:rPr>
                <w:rFonts w:ascii="Times New Roman" w:hAnsi="Times New Roman"/>
                <w:lang w:eastAsia="en-US"/>
              </w:rPr>
              <w:t>О. должностного лица _________</w:t>
            </w:r>
            <w:r w:rsidRPr="00C56EB1">
              <w:rPr>
                <w:rFonts w:ascii="Times New Roman" w:hAnsi="Times New Roman"/>
                <w:lang w:eastAsia="en-US"/>
              </w:rPr>
              <w:t>__</w:t>
            </w:r>
          </w:p>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под</w:t>
            </w:r>
            <w:r w:rsidR="00B55CD6" w:rsidRPr="00C56EB1">
              <w:rPr>
                <w:rFonts w:ascii="Times New Roman" w:hAnsi="Times New Roman"/>
                <w:lang w:eastAsia="en-US"/>
              </w:rPr>
              <w:t>пись должностного лица _______</w:t>
            </w:r>
            <w:r w:rsidRPr="00C56EB1">
              <w:rPr>
                <w:rFonts w:ascii="Times New Roman" w:hAnsi="Times New Roman"/>
                <w:lang w:eastAsia="en-US"/>
              </w:rPr>
              <w:t>___</w:t>
            </w:r>
          </w:p>
        </w:tc>
      </w:tr>
      <w:tr w:rsidR="000D0F3B" w:rsidRPr="00C56EB1" w:rsidTr="000D0F3B">
        <w:trPr>
          <w:trHeight w:val="45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64" w:type="dxa"/>
            <w:gridSpan w:val="4"/>
            <w:vMerge w:val="restart"/>
            <w:tcBorders>
              <w:top w:val="nil"/>
              <w:left w:val="single" w:sz="4" w:space="0" w:color="auto"/>
              <w:bottom w:val="nil"/>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В</w:t>
            </w:r>
          </w:p>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w:t>
            </w:r>
          </w:p>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(наименование органа местного самоуправления)</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1200" w:type="dxa"/>
            <w:gridSpan w:val="4"/>
            <w:vMerge/>
            <w:tcBorders>
              <w:top w:val="nil"/>
              <w:left w:val="single" w:sz="4" w:space="0" w:color="auto"/>
              <w:bottom w:val="nil"/>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693" w:type="dxa"/>
            <w:gridSpan w:val="5"/>
            <w:tcBorders>
              <w:top w:val="nil"/>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дата «__» ____________ ____ г.</w:t>
            </w:r>
          </w:p>
        </w:tc>
      </w:tr>
      <w:tr w:rsidR="000D0F3B" w:rsidRPr="00C56EB1" w:rsidTr="000D0F3B">
        <w:tc>
          <w:tcPr>
            <w:tcW w:w="550" w:type="dxa"/>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3.1</w:t>
            </w:r>
          </w:p>
        </w:tc>
        <w:tc>
          <w:tcPr>
            <w:tcW w:w="9089" w:type="dxa"/>
            <w:gridSpan w:val="10"/>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Прошу в отношении объекта адресации:</w:t>
            </w: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Вид:</w:t>
            </w: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37" w:type="dxa"/>
            <w:tcBorders>
              <w:top w:val="single" w:sz="4" w:space="0" w:color="auto"/>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2503" w:type="dxa"/>
            <w:tcBorders>
              <w:top w:val="single" w:sz="4" w:space="0" w:color="auto"/>
              <w:left w:val="single" w:sz="4" w:space="0" w:color="auto"/>
              <w:bottom w:val="nil"/>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Земельный участок:</w:t>
            </w:r>
          </w:p>
        </w:tc>
        <w:tc>
          <w:tcPr>
            <w:tcW w:w="420" w:type="dxa"/>
            <w:tcBorders>
              <w:top w:val="single" w:sz="4" w:space="0" w:color="auto"/>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2752" w:type="dxa"/>
            <w:gridSpan w:val="4"/>
            <w:tcBorders>
              <w:top w:val="single" w:sz="4" w:space="0" w:color="auto"/>
              <w:left w:val="single" w:sz="4" w:space="0" w:color="auto"/>
              <w:bottom w:val="nil"/>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Объект незавершенного строительства:</w:t>
            </w:r>
          </w:p>
          <w:p w:rsidR="000D0F3B" w:rsidRPr="00C56EB1" w:rsidRDefault="000D0F3B" w:rsidP="00B55CD6">
            <w:pPr>
              <w:widowControl w:val="0"/>
              <w:ind w:firstLine="0"/>
              <w:rPr>
                <w:rFonts w:ascii="Times New Roman" w:eastAsia="Calibri" w:hAnsi="Times New Roman"/>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37" w:type="dxa"/>
            <w:tcBorders>
              <w:top w:val="nil"/>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2503" w:type="dxa"/>
            <w:tcBorders>
              <w:top w:val="nil"/>
              <w:left w:val="single" w:sz="4" w:space="0" w:color="auto"/>
              <w:bottom w:val="nil"/>
              <w:right w:val="single" w:sz="4" w:space="0" w:color="auto"/>
            </w:tcBorders>
            <w:hideMark/>
          </w:tcPr>
          <w:p w:rsidR="000D0F3B" w:rsidRPr="00C56EB1" w:rsidRDefault="00B55CD6"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____</w:t>
            </w:r>
            <w:r w:rsidR="000D0F3B" w:rsidRPr="00C56EB1">
              <w:rPr>
                <w:rFonts w:ascii="Times New Roman" w:hAnsi="Times New Roman"/>
                <w:lang w:eastAsia="en-US"/>
              </w:rPr>
              <w:t>_____________</w:t>
            </w:r>
          </w:p>
        </w:tc>
        <w:tc>
          <w:tcPr>
            <w:tcW w:w="420" w:type="dxa"/>
            <w:tcBorders>
              <w:top w:val="nil"/>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2752" w:type="dxa"/>
            <w:gridSpan w:val="4"/>
            <w:tcBorders>
              <w:top w:val="nil"/>
              <w:left w:val="single" w:sz="4" w:space="0" w:color="auto"/>
              <w:bottom w:val="nil"/>
              <w:right w:val="single" w:sz="4" w:space="0" w:color="auto"/>
            </w:tcBorders>
            <w:hideMark/>
          </w:tcPr>
          <w:p w:rsidR="000D0F3B" w:rsidRPr="00C56EB1" w:rsidRDefault="00B55CD6"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_____________</w:t>
            </w:r>
            <w:r w:rsidR="000D0F3B" w:rsidRPr="00C56EB1">
              <w:rPr>
                <w:rFonts w:ascii="Times New Roman" w:hAnsi="Times New Roman"/>
                <w:lang w:eastAsia="en-US"/>
              </w:rPr>
              <w:t>______</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eastAsia="Calibri" w:hAnsi="Times New Roman"/>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37" w:type="dxa"/>
            <w:tcBorders>
              <w:top w:val="nil"/>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2503" w:type="dxa"/>
            <w:tcBorders>
              <w:top w:val="nil"/>
              <w:left w:val="single" w:sz="4" w:space="0" w:color="auto"/>
              <w:bottom w:val="nil"/>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Здание:</w:t>
            </w:r>
          </w:p>
        </w:tc>
        <w:tc>
          <w:tcPr>
            <w:tcW w:w="420" w:type="dxa"/>
            <w:tcBorders>
              <w:top w:val="nil"/>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2752" w:type="dxa"/>
            <w:gridSpan w:val="4"/>
            <w:tcBorders>
              <w:top w:val="nil"/>
              <w:left w:val="single" w:sz="4" w:space="0" w:color="auto"/>
              <w:bottom w:val="nil"/>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eastAsia="Calibri" w:hAnsi="Times New Roman"/>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37" w:type="dxa"/>
            <w:tcBorders>
              <w:top w:val="nil"/>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2503" w:type="dxa"/>
            <w:tcBorders>
              <w:top w:val="nil"/>
              <w:left w:val="single" w:sz="4" w:space="0" w:color="auto"/>
              <w:bottom w:val="single" w:sz="4" w:space="0" w:color="auto"/>
              <w:right w:val="single" w:sz="4" w:space="0" w:color="auto"/>
            </w:tcBorders>
            <w:hideMark/>
          </w:tcPr>
          <w:p w:rsidR="000D0F3B" w:rsidRPr="00C56EB1" w:rsidRDefault="00B55CD6"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____________</w:t>
            </w:r>
            <w:r w:rsidR="000D0F3B" w:rsidRPr="00C56EB1">
              <w:rPr>
                <w:rFonts w:ascii="Times New Roman" w:hAnsi="Times New Roman"/>
                <w:lang w:eastAsia="en-US"/>
              </w:rPr>
              <w:t>_____</w:t>
            </w:r>
          </w:p>
        </w:tc>
        <w:tc>
          <w:tcPr>
            <w:tcW w:w="420" w:type="dxa"/>
            <w:tcBorders>
              <w:top w:val="nil"/>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2752" w:type="dxa"/>
            <w:gridSpan w:val="4"/>
            <w:tcBorders>
              <w:top w:val="nil"/>
              <w:left w:val="single" w:sz="4" w:space="0" w:color="auto"/>
              <w:bottom w:val="single" w:sz="4" w:space="0" w:color="auto"/>
              <w:right w:val="single" w:sz="4" w:space="0" w:color="auto"/>
            </w:tcBorders>
            <w:hideMark/>
          </w:tcPr>
          <w:p w:rsidR="000D0F3B" w:rsidRPr="00C56EB1" w:rsidRDefault="00B55CD6"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_____________</w:t>
            </w:r>
            <w:r w:rsidR="000D0F3B" w:rsidRPr="00C56EB1">
              <w:rPr>
                <w:rFonts w:ascii="Times New Roman" w:hAnsi="Times New Roman"/>
                <w:lang w:eastAsia="en-US"/>
              </w:rPr>
              <w:t>______</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eastAsia="Calibri" w:hAnsi="Times New Roman"/>
              </w:rPr>
            </w:pPr>
          </w:p>
        </w:tc>
      </w:tr>
      <w:tr w:rsidR="000D0F3B" w:rsidRPr="00C56EB1" w:rsidTr="000D0F3B">
        <w:tc>
          <w:tcPr>
            <w:tcW w:w="550" w:type="dxa"/>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3.2</w:t>
            </w:r>
          </w:p>
        </w:tc>
        <w:tc>
          <w:tcPr>
            <w:tcW w:w="9089" w:type="dxa"/>
            <w:gridSpan w:val="10"/>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Присвоить адрес:</w:t>
            </w: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В связи с:</w:t>
            </w: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37"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8652" w:type="dxa"/>
            <w:gridSpan w:val="9"/>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Образованием земельного участка (ов) из земель, находящихся в государственной или муниципальной собственности:</w:t>
            </w: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9089" w:type="dxa"/>
            <w:gridSpan w:val="10"/>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Образованием земельного участка(ов) путем раздела земельного участка</w:t>
            </w: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Адрес земельного участка, раздел которого осуществляется</w:t>
            </w: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37"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8652" w:type="dxa"/>
            <w:gridSpan w:val="9"/>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Образованием земельного участка путем объединения земельных участков</w:t>
            </w: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Кадастровый номер объединяемого земельного участка </w:t>
            </w:r>
            <w:hyperlink r:id="rId27" w:anchor="P751" w:history="1">
              <w:r w:rsidRPr="00C56EB1">
                <w:rPr>
                  <w:rFonts w:ascii="Times New Roman" w:hAnsi="Times New Roman"/>
                  <w:lang w:eastAsia="en-US"/>
                </w:rPr>
                <w:t>&lt;1&gt;</w:t>
              </w:r>
            </w:hyperlink>
          </w:p>
        </w:tc>
        <w:tc>
          <w:tcPr>
            <w:tcW w:w="5225" w:type="dxa"/>
            <w:gridSpan w:val="6"/>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Адрес объединяемого земельного участка </w:t>
            </w:r>
            <w:hyperlink r:id="rId28" w:anchor="P751" w:history="1">
              <w:r w:rsidRPr="00C56EB1">
                <w:rPr>
                  <w:rFonts w:ascii="Times New Roman" w:hAnsi="Times New Roman"/>
                  <w:lang w:eastAsia="en-US"/>
                </w:rPr>
                <w:t>&lt;1&gt;</w:t>
              </w:r>
            </w:hyperlink>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225" w:type="dxa"/>
            <w:gridSpan w:val="6"/>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bl>
    <w:p w:rsidR="000D0F3B" w:rsidRPr="00C56EB1" w:rsidRDefault="000D0F3B" w:rsidP="00B55CD6">
      <w:pPr>
        <w:widowControl w:val="0"/>
        <w:ind w:firstLine="0"/>
        <w:rPr>
          <w:rFonts w:ascii="Times New Roman" w:eastAsia="Calibri" w:hAnsi="Times New Roman"/>
          <w:lang w:eastAsia="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434"/>
        <w:gridCol w:w="3418"/>
        <w:gridCol w:w="1945"/>
        <w:gridCol w:w="1332"/>
        <w:gridCol w:w="1993"/>
      </w:tblGrid>
      <w:tr w:rsidR="000D0F3B" w:rsidRPr="00C56EB1" w:rsidTr="000D0F3B">
        <w:tc>
          <w:tcPr>
            <w:tcW w:w="6316" w:type="dxa"/>
            <w:gridSpan w:val="4"/>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1331" w:type="dxa"/>
            <w:tcBorders>
              <w:top w:val="single" w:sz="4" w:space="0" w:color="auto"/>
              <w:left w:val="single" w:sz="4" w:space="0" w:color="auto"/>
              <w:bottom w:val="single" w:sz="4" w:space="0" w:color="auto"/>
              <w:right w:val="single" w:sz="4" w:space="0" w:color="auto"/>
            </w:tcBorders>
            <w:hideMark/>
          </w:tcPr>
          <w:p w:rsidR="000D0F3B" w:rsidRPr="00C56EB1" w:rsidRDefault="00B55CD6"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Лист № _</w:t>
            </w:r>
            <w:r w:rsidR="000D0F3B" w:rsidRPr="00C56EB1">
              <w:rPr>
                <w:rFonts w:ascii="Times New Roman" w:hAnsi="Times New Roman"/>
                <w:lang w:eastAsia="en-US"/>
              </w:rPr>
              <w:t>_</w:t>
            </w:r>
          </w:p>
        </w:tc>
        <w:tc>
          <w:tcPr>
            <w:tcW w:w="1992" w:type="dxa"/>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Всего </w:t>
            </w:r>
            <w:r w:rsidR="00B55CD6" w:rsidRPr="00C56EB1">
              <w:rPr>
                <w:rFonts w:ascii="Times New Roman" w:hAnsi="Times New Roman"/>
                <w:lang w:eastAsia="en-US"/>
              </w:rPr>
              <w:t>листов __</w:t>
            </w:r>
          </w:p>
        </w:tc>
      </w:tr>
      <w:tr w:rsidR="000D0F3B" w:rsidRPr="00C56EB1" w:rsidTr="000D0F3B">
        <w:tc>
          <w:tcPr>
            <w:tcW w:w="9639" w:type="dxa"/>
            <w:gridSpan w:val="6"/>
            <w:tcBorders>
              <w:top w:val="nil"/>
              <w:left w:val="nil"/>
              <w:bottom w:val="nil"/>
              <w:right w:val="nil"/>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522" w:type="dxa"/>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Образованием земельного участка(ов) путем выдела из земельного участка</w:t>
            </w: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Адрес земельного участка, из которого осуществляется выдел</w:t>
            </w: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Образованием земельного участка(ов) путем перераспределения земельных участков</w:t>
            </w: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Количество земельных участков, которые перераспределяются</w:t>
            </w: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Кадастровый номер земельного участка, который перераспределяется </w:t>
            </w:r>
            <w:hyperlink r:id="rId29" w:anchor="P752" w:history="1">
              <w:r w:rsidRPr="00C56EB1">
                <w:rPr>
                  <w:rFonts w:ascii="Times New Roman" w:hAnsi="Times New Roman"/>
                  <w:lang w:eastAsia="en-US"/>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Адрес земельного участка, который перераспределяется </w:t>
            </w:r>
            <w:hyperlink r:id="rId30" w:anchor="P752" w:history="1">
              <w:r w:rsidRPr="00C56EB1">
                <w:rPr>
                  <w:rFonts w:ascii="Times New Roman" w:hAnsi="Times New Roman"/>
                  <w:lang w:eastAsia="en-US"/>
                </w:rPr>
                <w:t>&lt;2&gt;</w:t>
              </w:r>
            </w:hyperlink>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Строительством, реконструкцией здания, сооружения</w:t>
            </w: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Наименование объекта строительства (реконструкции) в </w:t>
            </w:r>
            <w:r w:rsidRPr="00C56EB1">
              <w:rPr>
                <w:rFonts w:ascii="Times New Roman" w:hAnsi="Times New Roman"/>
                <w:lang w:eastAsia="en-US"/>
              </w:rPr>
              <w:lastRenderedPageBreak/>
              <w:t>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Адрес земельного участка, на котором осуществляется строительство (реконструкция)</w:t>
            </w: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1" w:history="1">
              <w:r w:rsidRPr="00C56EB1">
                <w:rPr>
                  <w:rFonts w:ascii="Times New Roman" w:hAnsi="Times New Roman"/>
                  <w:lang w:eastAsia="en-US"/>
                </w:rPr>
                <w:t>кодексом</w:t>
              </w:r>
            </w:hyperlink>
            <w:r w:rsidRPr="00C56EB1">
              <w:rPr>
                <w:rFonts w:ascii="Times New Roman" w:hAnsi="Times New Roman"/>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Адрес земельного участка, на котором осуществляется строительство (реконструкция)</w:t>
            </w: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Переводом жилого помещения в нежилое помещение и нежилого помещения в жилое помещение</w:t>
            </w:r>
          </w:p>
        </w:tc>
      </w:tr>
      <w:tr w:rsidR="000D0F3B" w:rsidRPr="00C56EB1" w:rsidTr="006D021E">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Адрес помещения</w:t>
            </w:r>
          </w:p>
        </w:tc>
      </w:tr>
      <w:tr w:rsidR="000D0F3B" w:rsidRPr="00C56EB1" w:rsidTr="006D021E">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6D021E">
        <w:tc>
          <w:tcPr>
            <w:tcW w:w="963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267"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bl>
    <w:p w:rsidR="000D0F3B" w:rsidRPr="00C56EB1" w:rsidRDefault="000D0F3B" w:rsidP="00B55CD6">
      <w:pPr>
        <w:widowControl w:val="0"/>
        <w:autoSpaceDE w:val="0"/>
        <w:autoSpaceDN w:val="0"/>
        <w:ind w:firstLine="0"/>
        <w:rPr>
          <w:rFonts w:ascii="Times New Roman" w:hAnsi="Times New Roman"/>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427"/>
        <w:gridCol w:w="444"/>
        <w:gridCol w:w="2210"/>
        <w:gridCol w:w="615"/>
        <w:gridCol w:w="341"/>
        <w:gridCol w:w="303"/>
        <w:gridCol w:w="371"/>
        <w:gridCol w:w="1058"/>
        <w:gridCol w:w="337"/>
        <w:gridCol w:w="995"/>
        <w:gridCol w:w="550"/>
        <w:gridCol w:w="1443"/>
      </w:tblGrid>
      <w:tr w:rsidR="000D0F3B" w:rsidRPr="00C56EB1" w:rsidTr="00EF05E0">
        <w:tc>
          <w:tcPr>
            <w:tcW w:w="6320" w:type="dxa"/>
            <w:gridSpan w:val="9"/>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1332"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B55CD6"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Лист № __</w:t>
            </w:r>
          </w:p>
        </w:tc>
        <w:tc>
          <w:tcPr>
            <w:tcW w:w="1993"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B55CD6"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Всего листов _</w:t>
            </w:r>
            <w:r w:rsidR="000D0F3B" w:rsidRPr="00C56EB1">
              <w:rPr>
                <w:rFonts w:ascii="Times New Roman" w:hAnsi="Times New Roman"/>
                <w:lang w:eastAsia="en-US"/>
              </w:rPr>
              <w:t>_</w:t>
            </w:r>
          </w:p>
        </w:tc>
      </w:tr>
      <w:tr w:rsidR="000D0F3B" w:rsidRPr="00C56EB1" w:rsidTr="00EF05E0">
        <w:tc>
          <w:tcPr>
            <w:tcW w:w="9645" w:type="dxa"/>
            <w:gridSpan w:val="13"/>
            <w:tcBorders>
              <w:top w:val="nil"/>
              <w:left w:val="nil"/>
              <w:bottom w:val="nil"/>
              <w:right w:val="nil"/>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427"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8667" w:type="dxa"/>
            <w:gridSpan w:val="11"/>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Образованием помещения(ий) в здании, сооружении путем раздела здания, сооружения</w:t>
            </w: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27" w:type="dxa"/>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3166"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 жилого помещения</w:t>
            </w:r>
          </w:p>
        </w:tc>
        <w:tc>
          <w:tcPr>
            <w:tcW w:w="3614" w:type="dxa"/>
            <w:gridSpan w:val="6"/>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3166"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 нежилого помещения</w:t>
            </w:r>
          </w:p>
        </w:tc>
        <w:tc>
          <w:tcPr>
            <w:tcW w:w="3614" w:type="dxa"/>
            <w:gridSpan w:val="6"/>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Кадастровый номер здания, сооружения</w:t>
            </w:r>
          </w:p>
        </w:tc>
        <w:tc>
          <w:tcPr>
            <w:tcW w:w="5398" w:type="dxa"/>
            <w:gridSpan w:val="8"/>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Адрес здания, сооружения</w:t>
            </w: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single" w:sz="4" w:space="0" w:color="auto"/>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398"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nil"/>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398"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single" w:sz="4" w:space="0" w:color="auto"/>
              <w:left w:val="single" w:sz="4" w:space="0" w:color="auto"/>
              <w:bottom w:val="nil"/>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Дополнительная информация:</w:t>
            </w:r>
          </w:p>
        </w:tc>
        <w:tc>
          <w:tcPr>
            <w:tcW w:w="5398"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nil"/>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398" w:type="dxa"/>
            <w:gridSpan w:val="8"/>
            <w:tcBorders>
              <w:top w:val="nil"/>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27"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8667" w:type="dxa"/>
            <w:gridSpan w:val="11"/>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Образованием помещения(ий) в здании, сооружении путем раздела помещения</w:t>
            </w: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081"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Назначение помещения (жилое (нежилое) помещение) </w:t>
            </w:r>
            <w:hyperlink r:id="rId32" w:anchor="P753" w:history="1">
              <w:r w:rsidRPr="00C56EB1">
                <w:rPr>
                  <w:rFonts w:ascii="Times New Roman" w:hAnsi="Times New Roman"/>
                  <w:lang w:eastAsia="en-US"/>
                </w:rPr>
                <w:t>&lt;3&gt;</w:t>
              </w:r>
            </w:hyperlink>
          </w:p>
        </w:tc>
        <w:tc>
          <w:tcPr>
            <w:tcW w:w="3025" w:type="dxa"/>
            <w:gridSpan w:val="6"/>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Вид помещения </w:t>
            </w:r>
            <w:hyperlink r:id="rId33" w:anchor="P753" w:history="1">
              <w:r w:rsidRPr="00C56EB1">
                <w:rPr>
                  <w:rFonts w:ascii="Times New Roman" w:hAnsi="Times New Roman"/>
                  <w:lang w:eastAsia="en-US"/>
                </w:rPr>
                <w:t>&lt;3&gt;</w:t>
              </w:r>
            </w:hyperlink>
          </w:p>
        </w:tc>
        <w:tc>
          <w:tcPr>
            <w:tcW w:w="2988"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Количество помещений </w:t>
            </w:r>
            <w:hyperlink r:id="rId34" w:anchor="P753" w:history="1">
              <w:r w:rsidRPr="00C56EB1">
                <w:rPr>
                  <w:rFonts w:ascii="Times New Roman" w:hAnsi="Times New Roman"/>
                  <w:lang w:eastAsia="en-US"/>
                </w:rPr>
                <w:t>&lt;3&gt;</w:t>
              </w:r>
            </w:hyperlink>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081"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3025" w:type="dxa"/>
            <w:gridSpan w:val="6"/>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2988"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Кадастровый номер помещения, раздел которого осуществляется</w:t>
            </w:r>
          </w:p>
        </w:tc>
        <w:tc>
          <w:tcPr>
            <w:tcW w:w="5398" w:type="dxa"/>
            <w:gridSpan w:val="8"/>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Адрес помещения, раздел которого осуществляется</w:t>
            </w: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single" w:sz="4" w:space="0" w:color="auto"/>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398"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nil"/>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398"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single" w:sz="4" w:space="0" w:color="auto"/>
              <w:left w:val="single" w:sz="4" w:space="0" w:color="auto"/>
              <w:bottom w:val="nil"/>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Дополнительная информация:</w:t>
            </w:r>
          </w:p>
        </w:tc>
        <w:tc>
          <w:tcPr>
            <w:tcW w:w="5398"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nil"/>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398" w:type="dxa"/>
            <w:gridSpan w:val="8"/>
            <w:tcBorders>
              <w:top w:val="nil"/>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27"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8667" w:type="dxa"/>
            <w:gridSpan w:val="11"/>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Образованием помещения в здании, сооружении путем объединения помещений в здании, сооружении</w:t>
            </w: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27"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3469"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4383" w:type="dxa"/>
            <w:gridSpan w:val="5"/>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 нежилого помещения</w:t>
            </w: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Количество объединяемых помещений</w:t>
            </w:r>
          </w:p>
        </w:tc>
        <w:tc>
          <w:tcPr>
            <w:tcW w:w="5398"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Кадастровый номер объединяемого помещения </w:t>
            </w:r>
            <w:hyperlink r:id="rId35" w:anchor="P754" w:history="1">
              <w:r w:rsidRPr="00C56EB1">
                <w:rPr>
                  <w:rFonts w:ascii="Times New Roman" w:hAnsi="Times New Roman"/>
                  <w:lang w:eastAsia="en-US"/>
                </w:rPr>
                <w:t>&lt;4&gt;</w:t>
              </w:r>
            </w:hyperlink>
          </w:p>
        </w:tc>
        <w:tc>
          <w:tcPr>
            <w:tcW w:w="5398" w:type="dxa"/>
            <w:gridSpan w:val="8"/>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Адрес объединяемого помещения </w:t>
            </w:r>
            <w:hyperlink r:id="rId36" w:anchor="P754" w:history="1">
              <w:r w:rsidRPr="00C56EB1">
                <w:rPr>
                  <w:rFonts w:ascii="Times New Roman" w:hAnsi="Times New Roman"/>
                  <w:lang w:eastAsia="en-US"/>
                </w:rPr>
                <w:t>&lt;4&gt;</w:t>
              </w:r>
            </w:hyperlink>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single" w:sz="4" w:space="0" w:color="auto"/>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398"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nil"/>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398"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single" w:sz="4" w:space="0" w:color="auto"/>
              <w:left w:val="single" w:sz="4" w:space="0" w:color="auto"/>
              <w:bottom w:val="nil"/>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Дополнительная информация:</w:t>
            </w:r>
          </w:p>
        </w:tc>
        <w:tc>
          <w:tcPr>
            <w:tcW w:w="5398"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nil"/>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398" w:type="dxa"/>
            <w:gridSpan w:val="8"/>
            <w:tcBorders>
              <w:top w:val="nil"/>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27"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8667" w:type="dxa"/>
            <w:gridSpan w:val="11"/>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Образованием помещения в здании, сооружении путем переустройства и (или) перепланировки мест общего пользования</w:t>
            </w: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27"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3469"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4383" w:type="dxa"/>
            <w:gridSpan w:val="5"/>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Образование нежилого помещения</w:t>
            </w: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Количество образуемых помещений</w:t>
            </w:r>
          </w:p>
        </w:tc>
        <w:tc>
          <w:tcPr>
            <w:tcW w:w="5398"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Кадастровый номер здания, сооружения</w:t>
            </w:r>
          </w:p>
        </w:tc>
        <w:tc>
          <w:tcPr>
            <w:tcW w:w="5398" w:type="dxa"/>
            <w:gridSpan w:val="8"/>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Адрес здания, сооружения</w:t>
            </w: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single" w:sz="4" w:space="0" w:color="auto"/>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398"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nil"/>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398"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single" w:sz="4" w:space="0" w:color="auto"/>
              <w:left w:val="single" w:sz="4" w:space="0" w:color="auto"/>
              <w:bottom w:val="nil"/>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Дополнительная информация:</w:t>
            </w:r>
          </w:p>
        </w:tc>
        <w:tc>
          <w:tcPr>
            <w:tcW w:w="5398"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nil"/>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398" w:type="dxa"/>
            <w:gridSpan w:val="8"/>
            <w:tcBorders>
              <w:top w:val="nil"/>
              <w:left w:val="single" w:sz="4" w:space="0" w:color="auto"/>
              <w:bottom w:val="nil"/>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EF05E0">
        <w:tc>
          <w:tcPr>
            <w:tcW w:w="55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96" w:type="dxa"/>
            <w:gridSpan w:val="4"/>
            <w:tcBorders>
              <w:top w:val="nil"/>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5398" w:type="dxa"/>
            <w:gridSpan w:val="8"/>
            <w:tcBorders>
              <w:top w:val="nil"/>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bl>
    <w:p w:rsidR="000D0F3B" w:rsidRPr="00C56EB1" w:rsidRDefault="000D0F3B" w:rsidP="00B55CD6">
      <w:pPr>
        <w:widowControl w:val="0"/>
        <w:autoSpaceDE w:val="0"/>
        <w:autoSpaceDN w:val="0"/>
        <w:ind w:firstLine="0"/>
        <w:rPr>
          <w:rFonts w:ascii="Times New Roman" w:hAnsi="Times New Roman"/>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432"/>
        <w:gridCol w:w="3257"/>
        <w:gridCol w:w="2092"/>
        <w:gridCol w:w="1332"/>
        <w:gridCol w:w="1993"/>
      </w:tblGrid>
      <w:tr w:rsidR="000D0F3B" w:rsidRPr="00C56EB1" w:rsidTr="000D0F3B">
        <w:tc>
          <w:tcPr>
            <w:tcW w:w="6316" w:type="dxa"/>
            <w:gridSpan w:val="4"/>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1331" w:type="dxa"/>
            <w:tcBorders>
              <w:top w:val="single" w:sz="4" w:space="0" w:color="auto"/>
              <w:left w:val="single" w:sz="4" w:space="0" w:color="auto"/>
              <w:bottom w:val="single" w:sz="4" w:space="0" w:color="auto"/>
              <w:right w:val="single" w:sz="4" w:space="0" w:color="auto"/>
            </w:tcBorders>
            <w:hideMark/>
          </w:tcPr>
          <w:p w:rsidR="000D0F3B" w:rsidRPr="00C56EB1" w:rsidRDefault="00395AAF"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Лист № _</w:t>
            </w:r>
            <w:r w:rsidR="000D0F3B" w:rsidRPr="00C56EB1">
              <w:rPr>
                <w:rFonts w:ascii="Times New Roman" w:hAnsi="Times New Roman"/>
                <w:lang w:eastAsia="en-US"/>
              </w:rPr>
              <w:t>_</w:t>
            </w:r>
          </w:p>
        </w:tc>
        <w:tc>
          <w:tcPr>
            <w:tcW w:w="1992" w:type="dxa"/>
            <w:tcBorders>
              <w:top w:val="single" w:sz="4" w:space="0" w:color="auto"/>
              <w:left w:val="single" w:sz="4" w:space="0" w:color="auto"/>
              <w:bottom w:val="single" w:sz="4" w:space="0" w:color="auto"/>
              <w:right w:val="single" w:sz="4" w:space="0" w:color="auto"/>
            </w:tcBorders>
            <w:hideMark/>
          </w:tcPr>
          <w:p w:rsidR="000D0F3B" w:rsidRPr="00C56EB1" w:rsidRDefault="00395AAF"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Всего листов _</w:t>
            </w:r>
            <w:r w:rsidR="000D0F3B" w:rsidRPr="00C56EB1">
              <w:rPr>
                <w:rFonts w:ascii="Times New Roman" w:hAnsi="Times New Roman"/>
                <w:lang w:eastAsia="en-US"/>
              </w:rPr>
              <w:t>_</w:t>
            </w:r>
          </w:p>
        </w:tc>
      </w:tr>
      <w:tr w:rsidR="000D0F3B" w:rsidRPr="00C56EB1" w:rsidTr="000D0F3B">
        <w:tc>
          <w:tcPr>
            <w:tcW w:w="6316" w:type="dxa"/>
            <w:gridSpan w:val="4"/>
            <w:tcBorders>
              <w:top w:val="single" w:sz="4" w:space="0" w:color="auto"/>
              <w:left w:val="nil"/>
              <w:bottom w:val="single" w:sz="4" w:space="0" w:color="auto"/>
              <w:right w:val="nil"/>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1331" w:type="dxa"/>
            <w:tcBorders>
              <w:top w:val="single" w:sz="4" w:space="0" w:color="auto"/>
              <w:left w:val="nil"/>
              <w:bottom w:val="single" w:sz="4" w:space="0" w:color="auto"/>
              <w:right w:val="nil"/>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1992" w:type="dxa"/>
            <w:tcBorders>
              <w:top w:val="single" w:sz="4" w:space="0" w:color="auto"/>
              <w:left w:val="nil"/>
              <w:bottom w:val="single" w:sz="4" w:space="0" w:color="auto"/>
              <w:right w:val="nil"/>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538" w:type="dxa"/>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Аннулировать адрес объекта адресации:</w:t>
            </w: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rPr>
          <w:trHeight w:val="31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Наименование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В связи с:</w:t>
            </w: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Прекращением существования объекта адресации</w:t>
            </w: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Отказом в осуществлении кадастрового учета объекта адресации по основаниям, указанным в </w:t>
            </w:r>
            <w:hyperlink r:id="rId37" w:history="1">
              <w:r w:rsidRPr="00C56EB1">
                <w:rPr>
                  <w:rFonts w:ascii="Times New Roman" w:hAnsi="Times New Roman"/>
                  <w:lang w:eastAsia="en-US"/>
                </w:rPr>
                <w:t>пунктах 1</w:t>
              </w:r>
            </w:hyperlink>
            <w:r w:rsidRPr="00C56EB1">
              <w:rPr>
                <w:rFonts w:ascii="Times New Roman" w:hAnsi="Times New Roman"/>
                <w:lang w:eastAsia="en-US"/>
              </w:rPr>
              <w:t xml:space="preserve"> и </w:t>
            </w:r>
            <w:hyperlink r:id="rId38" w:history="1">
              <w:r w:rsidRPr="00C56EB1">
                <w:rPr>
                  <w:rFonts w:ascii="Times New Roman" w:hAnsi="Times New Roman"/>
                  <w:lang w:eastAsia="en-US"/>
                </w:rPr>
                <w:t>3 части 2 статьи 27</w:t>
              </w:r>
            </w:hyperlink>
            <w:r w:rsidRPr="00C56EB1">
              <w:rPr>
                <w:rFonts w:ascii="Times New Roman" w:hAnsi="Times New Roman"/>
                <w:lang w:eastAsia="en-US"/>
              </w:rPr>
              <w:t xml:space="preserve">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 декабря 2014 г.)</w:t>
            </w: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Присвоением объекту адресации нового адреса</w:t>
            </w: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B55CD6">
            <w:pPr>
              <w:widowControl w:val="0"/>
              <w:autoSpaceDE w:val="0"/>
              <w:autoSpaceDN w:val="0"/>
              <w:ind w:firstLine="0"/>
              <w:rPr>
                <w:rFonts w:ascii="Times New Roman" w:hAnsi="Times New Roman"/>
                <w:lang w:eastAsia="en-US"/>
              </w:rPr>
            </w:pPr>
            <w:r w:rsidRPr="00C56EB1">
              <w:rPr>
                <w:rFonts w:ascii="Times New Roman" w:hAnsi="Times New Roman"/>
                <w:lang w:eastAsia="en-US"/>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r w:rsidR="000D0F3B" w:rsidRPr="00C56EB1" w:rsidTr="000D0F3B">
        <w:tc>
          <w:tcPr>
            <w:tcW w:w="300"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B55CD6">
            <w:pPr>
              <w:widowControl w:val="0"/>
              <w:ind w:firstLine="0"/>
              <w:rPr>
                <w:rFonts w:ascii="Times New Roman" w:hAnsi="Times New Roman"/>
                <w:lang w:eastAsia="en-US"/>
              </w:rPr>
            </w:pPr>
          </w:p>
        </w:tc>
        <w:tc>
          <w:tcPr>
            <w:tcW w:w="5414"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B55CD6">
            <w:pPr>
              <w:widowControl w:val="0"/>
              <w:autoSpaceDE w:val="0"/>
              <w:autoSpaceDN w:val="0"/>
              <w:ind w:firstLine="0"/>
              <w:rPr>
                <w:rFonts w:ascii="Times New Roman" w:hAnsi="Times New Roman"/>
                <w:lang w:eastAsia="en-US"/>
              </w:rPr>
            </w:pPr>
          </w:p>
        </w:tc>
      </w:tr>
    </w:tbl>
    <w:p w:rsidR="00CA5BD5" w:rsidRPr="00C56EB1" w:rsidRDefault="00CA5BD5" w:rsidP="00EF05E0">
      <w:pPr>
        <w:widowControl w:val="0"/>
        <w:autoSpaceDE w:val="0"/>
        <w:autoSpaceDN w:val="0"/>
        <w:rPr>
          <w:rFonts w:ascii="Times New Roman" w:hAnsi="Times New Roman"/>
        </w:rPr>
        <w:sectPr w:rsidR="00CA5BD5" w:rsidRPr="00C56EB1" w:rsidSect="00B55CD6">
          <w:pgSz w:w="11906" w:h="16838" w:code="9"/>
          <w:pgMar w:top="1134" w:right="851" w:bottom="1134" w:left="1134" w:header="851" w:footer="709" w:gutter="0"/>
          <w:pgNumType w:start="1"/>
          <w:cols w:space="708"/>
          <w:docGrid w:linePitch="360"/>
        </w:sect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449"/>
        <w:gridCol w:w="421"/>
        <w:gridCol w:w="419"/>
        <w:gridCol w:w="2046"/>
        <w:gridCol w:w="150"/>
        <w:gridCol w:w="548"/>
        <w:gridCol w:w="356"/>
        <w:gridCol w:w="1013"/>
        <w:gridCol w:w="359"/>
        <w:gridCol w:w="469"/>
        <w:gridCol w:w="863"/>
        <w:gridCol w:w="550"/>
        <w:gridCol w:w="1443"/>
      </w:tblGrid>
      <w:tr w:rsidR="000D0F3B" w:rsidRPr="00C56EB1" w:rsidTr="00EF05E0">
        <w:tc>
          <w:tcPr>
            <w:tcW w:w="6320" w:type="dxa"/>
            <w:gridSpan w:val="10"/>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1332"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395AAF"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Лист № </w:t>
            </w:r>
            <w:r w:rsidR="000D0F3B" w:rsidRPr="00C56EB1">
              <w:rPr>
                <w:rFonts w:ascii="Times New Roman" w:hAnsi="Times New Roman"/>
                <w:lang w:eastAsia="en-US"/>
              </w:rPr>
              <w:t>__</w:t>
            </w:r>
          </w:p>
        </w:tc>
        <w:tc>
          <w:tcPr>
            <w:tcW w:w="1993"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395AAF"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Всего листов </w:t>
            </w:r>
            <w:r w:rsidR="000D0F3B" w:rsidRPr="00C56EB1">
              <w:rPr>
                <w:rFonts w:ascii="Times New Roman" w:hAnsi="Times New Roman"/>
                <w:lang w:eastAsia="en-US"/>
              </w:rPr>
              <w:t>__</w:t>
            </w:r>
          </w:p>
        </w:tc>
      </w:tr>
      <w:tr w:rsidR="000D0F3B" w:rsidRPr="00C56EB1" w:rsidTr="00EF05E0">
        <w:tc>
          <w:tcPr>
            <w:tcW w:w="9645" w:type="dxa"/>
            <w:gridSpan w:val="14"/>
            <w:tcBorders>
              <w:top w:val="single" w:sz="4" w:space="0" w:color="auto"/>
              <w:left w:val="nil"/>
              <w:bottom w:val="single" w:sz="4" w:space="0" w:color="auto"/>
              <w:right w:val="nil"/>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59" w:type="dxa"/>
            <w:vMerge w:val="restart"/>
            <w:tcBorders>
              <w:top w:val="single" w:sz="4" w:space="0" w:color="auto"/>
              <w:left w:val="single" w:sz="4" w:space="0" w:color="auto"/>
              <w:bottom w:val="nil"/>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4</w:t>
            </w:r>
          </w:p>
        </w:tc>
        <w:tc>
          <w:tcPr>
            <w:tcW w:w="9086" w:type="dxa"/>
            <w:gridSpan w:val="13"/>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Собственник объекта адресации или лицо, обладающее иным вещным правом на объект адресации</w:t>
            </w:r>
          </w:p>
        </w:tc>
      </w:tr>
      <w:tr w:rsidR="000D0F3B" w:rsidRPr="00C56EB1" w:rsidTr="00EF05E0">
        <w:tc>
          <w:tcPr>
            <w:tcW w:w="559" w:type="dxa"/>
            <w:vMerge/>
            <w:tcBorders>
              <w:top w:val="single" w:sz="4" w:space="0" w:color="auto"/>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tcBorders>
              <w:top w:val="single" w:sz="4" w:space="0" w:color="auto"/>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8216" w:type="dxa"/>
            <w:gridSpan w:val="11"/>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физическое лицо:</w:t>
            </w:r>
          </w:p>
        </w:tc>
      </w:tr>
      <w:tr w:rsidR="000D0F3B" w:rsidRPr="00C56EB1" w:rsidTr="00EF05E0">
        <w:tc>
          <w:tcPr>
            <w:tcW w:w="559" w:type="dxa"/>
            <w:vMerge w:val="restart"/>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49" w:type="dxa"/>
            <w:vMerge w:val="restart"/>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465" w:type="dxa"/>
            <w:gridSpan w:val="2"/>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фамилия:</w:t>
            </w:r>
          </w:p>
        </w:tc>
        <w:tc>
          <w:tcPr>
            <w:tcW w:w="2067" w:type="dxa"/>
            <w:gridSpan w:val="4"/>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имя (полностью):</w:t>
            </w:r>
          </w:p>
        </w:tc>
        <w:tc>
          <w:tcPr>
            <w:tcW w:w="2241" w:type="dxa"/>
            <w:gridSpan w:val="4"/>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отчество (полностью) (при наличии):</w:t>
            </w:r>
          </w:p>
        </w:tc>
        <w:tc>
          <w:tcPr>
            <w:tcW w:w="1443" w:type="dxa"/>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ИНН (при наличии):</w:t>
            </w: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465"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067" w:type="dxa"/>
            <w:gridSpan w:val="4"/>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241" w:type="dxa"/>
            <w:gridSpan w:val="4"/>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1443"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465" w:type="dxa"/>
            <w:gridSpan w:val="2"/>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документ, удостоверяющий личность:</w:t>
            </w:r>
          </w:p>
        </w:tc>
        <w:tc>
          <w:tcPr>
            <w:tcW w:w="2067"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вид:</w:t>
            </w:r>
          </w:p>
        </w:tc>
        <w:tc>
          <w:tcPr>
            <w:tcW w:w="2241"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серия:</w:t>
            </w:r>
          </w:p>
        </w:tc>
        <w:tc>
          <w:tcPr>
            <w:tcW w:w="1443" w:type="dxa"/>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номер:</w:t>
            </w: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465"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067" w:type="dxa"/>
            <w:gridSpan w:val="4"/>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241" w:type="dxa"/>
            <w:gridSpan w:val="4"/>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1443"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465"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067"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дата выдачи:</w:t>
            </w:r>
          </w:p>
        </w:tc>
        <w:tc>
          <w:tcPr>
            <w:tcW w:w="3684" w:type="dxa"/>
            <w:gridSpan w:val="5"/>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кем выдан:</w:t>
            </w: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465"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067" w:type="dxa"/>
            <w:gridSpan w:val="4"/>
            <w:vMerge w:val="restart"/>
            <w:tcBorders>
              <w:top w:val="single" w:sz="4" w:space="0" w:color="auto"/>
              <w:left w:val="single" w:sz="4" w:space="0" w:color="auto"/>
              <w:bottom w:val="single" w:sz="4" w:space="0" w:color="auto"/>
              <w:right w:val="single" w:sz="4" w:space="0" w:color="auto"/>
            </w:tcBorders>
            <w:hideMark/>
          </w:tcPr>
          <w:p w:rsidR="000D0F3B" w:rsidRPr="00C56EB1" w:rsidRDefault="00395AAF"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«__» ____ _</w:t>
            </w:r>
            <w:r w:rsidR="000D0F3B" w:rsidRPr="00C56EB1">
              <w:rPr>
                <w:rFonts w:ascii="Times New Roman" w:hAnsi="Times New Roman"/>
                <w:lang w:eastAsia="en-US"/>
              </w:rPr>
              <w:t>__ г.</w:t>
            </w:r>
          </w:p>
        </w:tc>
        <w:tc>
          <w:tcPr>
            <w:tcW w:w="3684" w:type="dxa"/>
            <w:gridSpan w:val="5"/>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465"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067" w:type="dxa"/>
            <w:gridSpan w:val="4"/>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3684" w:type="dxa"/>
            <w:gridSpan w:val="5"/>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465" w:type="dxa"/>
            <w:gridSpan w:val="2"/>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почтовый адрес:</w:t>
            </w:r>
          </w:p>
        </w:tc>
        <w:tc>
          <w:tcPr>
            <w:tcW w:w="2895" w:type="dxa"/>
            <w:gridSpan w:val="6"/>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телефон для связи:</w:t>
            </w:r>
          </w:p>
        </w:tc>
        <w:tc>
          <w:tcPr>
            <w:tcW w:w="2856" w:type="dxa"/>
            <w:gridSpan w:val="3"/>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адрес электронной почты (при наличии):</w:t>
            </w: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465"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895" w:type="dxa"/>
            <w:gridSpan w:val="6"/>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856"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8216" w:type="dxa"/>
            <w:gridSpan w:val="11"/>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0D0F3B" w:rsidRPr="00C56EB1" w:rsidTr="00EF05E0">
        <w:tc>
          <w:tcPr>
            <w:tcW w:w="559" w:type="dxa"/>
            <w:vMerge w:val="restart"/>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49" w:type="dxa"/>
            <w:vMerge w:val="restart"/>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615" w:type="dxa"/>
            <w:gridSpan w:val="3"/>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полное наименование:</w:t>
            </w:r>
          </w:p>
        </w:tc>
        <w:tc>
          <w:tcPr>
            <w:tcW w:w="5601"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615" w:type="dxa"/>
            <w:gridSpan w:val="3"/>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5601"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3519" w:type="dxa"/>
            <w:gridSpan w:val="5"/>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ИНН (для российского юридического лица):</w:t>
            </w:r>
          </w:p>
        </w:tc>
        <w:tc>
          <w:tcPr>
            <w:tcW w:w="4697" w:type="dxa"/>
            <w:gridSpan w:val="6"/>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КПП (для российского юридического лица):</w:t>
            </w: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3519" w:type="dxa"/>
            <w:gridSpan w:val="5"/>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697" w:type="dxa"/>
            <w:gridSpan w:val="6"/>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615"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страна регистрации (инкорпорации) (для иностранного юридического лица):</w:t>
            </w:r>
          </w:p>
        </w:tc>
        <w:tc>
          <w:tcPr>
            <w:tcW w:w="2745" w:type="dxa"/>
            <w:gridSpan w:val="5"/>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дата регистрации (для иностранного юридического лица):</w:t>
            </w:r>
          </w:p>
        </w:tc>
        <w:tc>
          <w:tcPr>
            <w:tcW w:w="2856"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номер регистрации (для иностранного юридического лица):</w:t>
            </w: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615"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74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«__» ________ ____ г.</w:t>
            </w:r>
          </w:p>
        </w:tc>
        <w:tc>
          <w:tcPr>
            <w:tcW w:w="2856" w:type="dxa"/>
            <w:gridSpan w:val="3"/>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615"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745" w:type="dxa"/>
            <w:gridSpan w:val="5"/>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856" w:type="dxa"/>
            <w:gridSpan w:val="3"/>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615"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почтовый адрес:</w:t>
            </w:r>
          </w:p>
        </w:tc>
        <w:tc>
          <w:tcPr>
            <w:tcW w:w="2745" w:type="dxa"/>
            <w:gridSpan w:val="5"/>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телефон для связи:</w:t>
            </w:r>
          </w:p>
        </w:tc>
        <w:tc>
          <w:tcPr>
            <w:tcW w:w="2856"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адрес электронной почты (при наличии):</w:t>
            </w: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615"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745" w:type="dxa"/>
            <w:gridSpan w:val="5"/>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856"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5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vMerge/>
            <w:tcBorders>
              <w:top w:val="nil"/>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8216" w:type="dxa"/>
            <w:gridSpan w:val="11"/>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Вещное право на объект адресации:</w:t>
            </w:r>
          </w:p>
        </w:tc>
      </w:tr>
      <w:tr w:rsidR="000D0F3B" w:rsidRPr="00C56EB1" w:rsidTr="00EF05E0">
        <w:trPr>
          <w:trHeight w:val="20"/>
        </w:trPr>
        <w:tc>
          <w:tcPr>
            <w:tcW w:w="559" w:type="dxa"/>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49" w:type="dxa"/>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7797" w:type="dxa"/>
            <w:gridSpan w:val="10"/>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право собственности</w:t>
            </w:r>
          </w:p>
        </w:tc>
      </w:tr>
      <w:tr w:rsidR="000D0F3B" w:rsidRPr="00C56EB1" w:rsidTr="00EF05E0">
        <w:trPr>
          <w:trHeight w:val="20"/>
        </w:trPr>
        <w:tc>
          <w:tcPr>
            <w:tcW w:w="559" w:type="dxa"/>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49" w:type="dxa"/>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7797" w:type="dxa"/>
            <w:gridSpan w:val="10"/>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право хозяйственного ведения имуществом на объект адресации</w:t>
            </w:r>
          </w:p>
        </w:tc>
      </w:tr>
      <w:tr w:rsidR="000D0F3B" w:rsidRPr="00C56EB1" w:rsidTr="00EF05E0">
        <w:trPr>
          <w:trHeight w:val="20"/>
        </w:trPr>
        <w:tc>
          <w:tcPr>
            <w:tcW w:w="559" w:type="dxa"/>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49" w:type="dxa"/>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7797" w:type="dxa"/>
            <w:gridSpan w:val="10"/>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право оперативного управления имуществом на объект адресации</w:t>
            </w:r>
          </w:p>
        </w:tc>
      </w:tr>
      <w:tr w:rsidR="000D0F3B" w:rsidRPr="00C56EB1" w:rsidTr="00EF05E0">
        <w:trPr>
          <w:trHeight w:val="20"/>
        </w:trPr>
        <w:tc>
          <w:tcPr>
            <w:tcW w:w="559" w:type="dxa"/>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49" w:type="dxa"/>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7797" w:type="dxa"/>
            <w:gridSpan w:val="10"/>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право пожизненно наследуемого владения земельным участком</w:t>
            </w:r>
          </w:p>
        </w:tc>
      </w:tr>
      <w:tr w:rsidR="000D0F3B" w:rsidRPr="00C56EB1" w:rsidTr="00EF05E0">
        <w:trPr>
          <w:trHeight w:val="20"/>
        </w:trPr>
        <w:tc>
          <w:tcPr>
            <w:tcW w:w="559" w:type="dxa"/>
            <w:tcBorders>
              <w:top w:val="nil"/>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49" w:type="dxa"/>
            <w:tcBorders>
              <w:top w:val="nil"/>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7797" w:type="dxa"/>
            <w:gridSpan w:val="10"/>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право постоянного (бессрочного) пользования земельным участком</w:t>
            </w:r>
          </w:p>
        </w:tc>
      </w:tr>
      <w:tr w:rsidR="000D0F3B" w:rsidRPr="00C56EB1" w:rsidTr="00EF05E0">
        <w:tc>
          <w:tcPr>
            <w:tcW w:w="559" w:type="dxa"/>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5</w:t>
            </w:r>
          </w:p>
        </w:tc>
        <w:tc>
          <w:tcPr>
            <w:tcW w:w="9086" w:type="dxa"/>
            <w:gridSpan w:val="13"/>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Способ получения документов (в том числе постановления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D0F3B" w:rsidRPr="00C56EB1" w:rsidTr="00EF05E0">
        <w:tc>
          <w:tcPr>
            <w:tcW w:w="55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3584" w:type="dxa"/>
            <w:gridSpan w:val="5"/>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Лично</w:t>
            </w:r>
          </w:p>
        </w:tc>
        <w:tc>
          <w:tcPr>
            <w:tcW w:w="356"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697" w:type="dxa"/>
            <w:gridSpan w:val="6"/>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В многофункциональном центре</w:t>
            </w:r>
          </w:p>
        </w:tc>
      </w:tr>
      <w:tr w:rsidR="000D0F3B" w:rsidRPr="00C56EB1" w:rsidTr="00EF05E0">
        <w:tc>
          <w:tcPr>
            <w:tcW w:w="559"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9"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3584" w:type="dxa"/>
            <w:gridSpan w:val="5"/>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Почтовым отправлением по адресу:</w:t>
            </w:r>
          </w:p>
        </w:tc>
        <w:tc>
          <w:tcPr>
            <w:tcW w:w="5053" w:type="dxa"/>
            <w:gridSpan w:val="7"/>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bl>
    <w:p w:rsidR="000D0F3B" w:rsidRPr="00C56EB1" w:rsidRDefault="000D0F3B" w:rsidP="00395AAF">
      <w:pPr>
        <w:widowControl w:val="0"/>
        <w:ind w:firstLine="0"/>
        <w:rPr>
          <w:rFonts w:ascii="Times New Roman" w:eastAsia="Calibri" w:hAnsi="Times New Roman"/>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4"/>
        <w:gridCol w:w="1363"/>
        <w:gridCol w:w="1992"/>
      </w:tblGrid>
      <w:tr w:rsidR="000D0F3B" w:rsidRPr="00C56EB1" w:rsidTr="000D0F3B">
        <w:tc>
          <w:tcPr>
            <w:tcW w:w="6284"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1363" w:type="dxa"/>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Лист № __</w:t>
            </w:r>
          </w:p>
        </w:tc>
        <w:tc>
          <w:tcPr>
            <w:tcW w:w="1992" w:type="dxa"/>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Всего листов __</w:t>
            </w:r>
          </w:p>
        </w:tc>
      </w:tr>
    </w:tbl>
    <w:p w:rsidR="000D0F3B" w:rsidRPr="00C56EB1" w:rsidRDefault="000D0F3B" w:rsidP="00395AAF">
      <w:pPr>
        <w:widowControl w:val="0"/>
        <w:ind w:firstLine="0"/>
        <w:rPr>
          <w:rFonts w:ascii="Times New Roman" w:eastAsia="Calibri" w:hAnsi="Times New Roman"/>
          <w:lang w:eastAsia="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448"/>
        <w:gridCol w:w="1617"/>
        <w:gridCol w:w="1968"/>
        <w:gridCol w:w="5053"/>
      </w:tblGrid>
      <w:tr w:rsidR="000D0F3B" w:rsidRPr="00C56EB1" w:rsidTr="000D0F3B">
        <w:tc>
          <w:tcPr>
            <w:tcW w:w="558" w:type="dxa"/>
            <w:tcBorders>
              <w:top w:val="single" w:sz="4" w:space="0" w:color="auto"/>
              <w:left w:val="single" w:sz="4" w:space="0" w:color="auto"/>
              <w:bottom w:val="nil"/>
              <w:right w:val="single" w:sz="4" w:space="0" w:color="auto"/>
            </w:tcBorders>
          </w:tcPr>
          <w:p w:rsidR="000D0F3B" w:rsidRPr="00C56EB1" w:rsidRDefault="000D0F3B" w:rsidP="00395AAF">
            <w:pPr>
              <w:widowControl w:val="0"/>
              <w:ind w:firstLine="0"/>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ind w:firstLine="0"/>
              <w:rPr>
                <w:rFonts w:ascii="Times New Roman" w:eastAsia="Calibri" w:hAnsi="Times New Roman"/>
                <w:lang w:eastAsia="en-US"/>
              </w:rPr>
            </w:pPr>
          </w:p>
        </w:tc>
        <w:tc>
          <w:tcPr>
            <w:tcW w:w="3583"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ind w:firstLine="0"/>
              <w:rPr>
                <w:rFonts w:ascii="Times New Roman" w:eastAsia="Calibri" w:hAnsi="Times New Roman"/>
                <w:lang w:eastAsia="en-US"/>
              </w:rPr>
            </w:pPr>
          </w:p>
        </w:tc>
        <w:tc>
          <w:tcPr>
            <w:tcW w:w="5050"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58" w:type="dxa"/>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8633"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D0F3B" w:rsidRPr="00C56EB1" w:rsidTr="000D0F3B">
        <w:tc>
          <w:tcPr>
            <w:tcW w:w="558" w:type="dxa"/>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8633"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В личном кабинете федеральной информационной адресной системы</w:t>
            </w:r>
          </w:p>
        </w:tc>
      </w:tr>
      <w:tr w:rsidR="000D0F3B" w:rsidRPr="00C56EB1" w:rsidTr="000D0F3B">
        <w:tc>
          <w:tcPr>
            <w:tcW w:w="558" w:type="dxa"/>
            <w:vMerge w:val="restart"/>
            <w:tcBorders>
              <w:top w:val="nil"/>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3583" w:type="dxa"/>
            <w:gridSpan w:val="2"/>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На адрес электронной почты (для сообщения о получении заявления и документов)</w:t>
            </w:r>
          </w:p>
        </w:tc>
        <w:tc>
          <w:tcPr>
            <w:tcW w:w="5050"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58"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08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15650"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5050"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58" w:type="dxa"/>
            <w:vMerge w:val="restart"/>
            <w:tcBorders>
              <w:top w:val="single" w:sz="4" w:space="0" w:color="auto"/>
              <w:left w:val="single" w:sz="4" w:space="0" w:color="auto"/>
              <w:bottom w:val="nil"/>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6</w:t>
            </w:r>
          </w:p>
        </w:tc>
        <w:tc>
          <w:tcPr>
            <w:tcW w:w="9081"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Расписку в получении документов прошу:</w:t>
            </w:r>
          </w:p>
        </w:tc>
      </w:tr>
      <w:tr w:rsidR="000D0F3B" w:rsidRPr="00C56EB1" w:rsidTr="000D0F3B">
        <w:tc>
          <w:tcPr>
            <w:tcW w:w="558" w:type="dxa"/>
            <w:vMerge/>
            <w:tcBorders>
              <w:top w:val="single" w:sz="4" w:space="0" w:color="auto"/>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1616" w:type="dxa"/>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Выдать лично</w:t>
            </w:r>
          </w:p>
        </w:tc>
        <w:tc>
          <w:tcPr>
            <w:tcW w:w="7017"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Расписка получена: _________</w:t>
            </w:r>
            <w:r w:rsidR="00395AAF" w:rsidRPr="00C56EB1">
              <w:rPr>
                <w:rFonts w:ascii="Times New Roman" w:hAnsi="Times New Roman"/>
                <w:lang w:eastAsia="en-US"/>
              </w:rPr>
              <w:t>_______________</w:t>
            </w:r>
            <w:r w:rsidRPr="00C56EB1">
              <w:rPr>
                <w:rFonts w:ascii="Times New Roman" w:hAnsi="Times New Roman"/>
                <w:lang w:eastAsia="en-US"/>
              </w:rPr>
              <w:t>__________</w:t>
            </w:r>
          </w:p>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(подпись заявителя)</w:t>
            </w:r>
          </w:p>
        </w:tc>
      </w:tr>
      <w:tr w:rsidR="000D0F3B" w:rsidRPr="00C56EB1" w:rsidTr="000D0F3B">
        <w:tc>
          <w:tcPr>
            <w:tcW w:w="558" w:type="dxa"/>
            <w:vMerge w:val="restart"/>
            <w:tcBorders>
              <w:top w:val="nil"/>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3583" w:type="dxa"/>
            <w:gridSpan w:val="2"/>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Направить почтовым отправлением по адресу:</w:t>
            </w:r>
          </w:p>
        </w:tc>
        <w:tc>
          <w:tcPr>
            <w:tcW w:w="5050"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58"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081"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15650"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5050"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58"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8633"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Не направлять</w:t>
            </w:r>
          </w:p>
        </w:tc>
      </w:tr>
    </w:tbl>
    <w:p w:rsidR="00CA5BD5" w:rsidRPr="00C56EB1" w:rsidRDefault="00CA5BD5" w:rsidP="00395AAF">
      <w:pPr>
        <w:widowControl w:val="0"/>
        <w:autoSpaceDE w:val="0"/>
        <w:autoSpaceDN w:val="0"/>
        <w:ind w:firstLine="0"/>
        <w:rPr>
          <w:rFonts w:ascii="Times New Roman" w:hAnsi="Times New Roman"/>
        </w:rPr>
        <w:sectPr w:rsidR="00CA5BD5" w:rsidRPr="00C56EB1" w:rsidSect="00EF05E0">
          <w:pgSz w:w="11906" w:h="16838" w:code="9"/>
          <w:pgMar w:top="1134" w:right="851" w:bottom="1134" w:left="1134" w:header="851" w:footer="709" w:gutter="0"/>
          <w:pgNumType w:start="1"/>
          <w:cols w:space="708"/>
          <w:titlePg/>
          <w:docGrid w:linePitch="360"/>
        </w:sect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2"/>
        <w:gridCol w:w="164"/>
        <w:gridCol w:w="850"/>
        <w:gridCol w:w="1022"/>
        <w:gridCol w:w="388"/>
        <w:gridCol w:w="446"/>
        <w:gridCol w:w="886"/>
        <w:gridCol w:w="511"/>
        <w:gridCol w:w="1482"/>
      </w:tblGrid>
      <w:tr w:rsidR="000D0F3B" w:rsidRPr="00C56EB1" w:rsidTr="00EF05E0">
        <w:tc>
          <w:tcPr>
            <w:tcW w:w="6320" w:type="dxa"/>
            <w:gridSpan w:val="8"/>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1332"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395AAF"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Лист № _</w:t>
            </w:r>
            <w:r w:rsidR="000D0F3B" w:rsidRPr="00C56EB1">
              <w:rPr>
                <w:rFonts w:ascii="Times New Roman" w:hAnsi="Times New Roman"/>
                <w:lang w:eastAsia="en-US"/>
              </w:rPr>
              <w:t>_</w:t>
            </w:r>
          </w:p>
        </w:tc>
        <w:tc>
          <w:tcPr>
            <w:tcW w:w="1993"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395AAF"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Всего листов _</w:t>
            </w:r>
            <w:r w:rsidR="000D0F3B" w:rsidRPr="00C56EB1">
              <w:rPr>
                <w:rFonts w:ascii="Times New Roman" w:hAnsi="Times New Roman"/>
                <w:lang w:eastAsia="en-US"/>
              </w:rPr>
              <w:t>_</w:t>
            </w:r>
          </w:p>
        </w:tc>
      </w:tr>
      <w:tr w:rsidR="000D0F3B" w:rsidRPr="00C56EB1" w:rsidTr="00EF05E0">
        <w:tc>
          <w:tcPr>
            <w:tcW w:w="9645" w:type="dxa"/>
            <w:gridSpan w:val="12"/>
            <w:tcBorders>
              <w:top w:val="single" w:sz="4" w:space="0" w:color="auto"/>
              <w:left w:val="nil"/>
              <w:bottom w:val="single" w:sz="4" w:space="0" w:color="auto"/>
              <w:right w:val="nil"/>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7" w:type="dxa"/>
            <w:vMerge w:val="restart"/>
            <w:tcBorders>
              <w:top w:val="single" w:sz="4" w:space="0" w:color="auto"/>
              <w:left w:val="single" w:sz="4" w:space="0" w:color="auto"/>
              <w:bottom w:val="nil"/>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7</w:t>
            </w:r>
          </w:p>
        </w:tc>
        <w:tc>
          <w:tcPr>
            <w:tcW w:w="9108" w:type="dxa"/>
            <w:gridSpan w:val="11"/>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Заявитель:</w:t>
            </w:r>
          </w:p>
        </w:tc>
      </w:tr>
      <w:tr w:rsidR="000D0F3B" w:rsidRPr="00C56EB1" w:rsidTr="00EF05E0">
        <w:tc>
          <w:tcPr>
            <w:tcW w:w="537" w:type="dxa"/>
            <w:vMerge/>
            <w:tcBorders>
              <w:top w:val="single" w:sz="4" w:space="0" w:color="auto"/>
              <w:left w:val="single" w:sz="4" w:space="0" w:color="auto"/>
              <w:bottom w:val="nil"/>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8676" w:type="dxa"/>
            <w:gridSpan w:val="10"/>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Собственник объекта адресации или лицо, обладающее иным вещным правом на объект адресации</w:t>
            </w:r>
          </w:p>
        </w:tc>
      </w:tr>
      <w:tr w:rsidR="000D0F3B" w:rsidRPr="00C56EB1" w:rsidTr="00EF05E0">
        <w:tc>
          <w:tcPr>
            <w:tcW w:w="537" w:type="dxa"/>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32"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8676" w:type="dxa"/>
            <w:gridSpan w:val="10"/>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Представитель собственника объекта адресации или лица, обладающего иным вещным правом на объект адресации</w:t>
            </w:r>
          </w:p>
        </w:tc>
      </w:tr>
      <w:tr w:rsidR="000D0F3B" w:rsidRPr="00C56EB1" w:rsidTr="00EF05E0">
        <w:tc>
          <w:tcPr>
            <w:tcW w:w="537" w:type="dxa"/>
            <w:vMerge w:val="restart"/>
            <w:tcBorders>
              <w:top w:val="nil"/>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8271" w:type="dxa"/>
            <w:gridSpan w:val="9"/>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физическое лицо:</w:t>
            </w: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фамилия:</w:t>
            </w:r>
          </w:p>
        </w:tc>
        <w:tc>
          <w:tcPr>
            <w:tcW w:w="2036" w:type="dxa"/>
            <w:gridSpan w:val="3"/>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имя (полностью):</w:t>
            </w:r>
          </w:p>
        </w:tc>
        <w:tc>
          <w:tcPr>
            <w:tcW w:w="2231" w:type="dxa"/>
            <w:gridSpan w:val="4"/>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отчество (полностью) (при наличии):</w:t>
            </w:r>
          </w:p>
        </w:tc>
        <w:tc>
          <w:tcPr>
            <w:tcW w:w="1482" w:type="dxa"/>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ИНН (при наличии):</w:t>
            </w: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522"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036"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231" w:type="dxa"/>
            <w:gridSpan w:val="4"/>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1482"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522" w:type="dxa"/>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документ, удостоверяющий личность:</w:t>
            </w:r>
          </w:p>
        </w:tc>
        <w:tc>
          <w:tcPr>
            <w:tcW w:w="2036"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вид:</w:t>
            </w:r>
          </w:p>
        </w:tc>
        <w:tc>
          <w:tcPr>
            <w:tcW w:w="2231"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серия:</w:t>
            </w:r>
          </w:p>
        </w:tc>
        <w:tc>
          <w:tcPr>
            <w:tcW w:w="1482" w:type="dxa"/>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номер:</w:t>
            </w: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036"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231" w:type="dxa"/>
            <w:gridSpan w:val="4"/>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1482"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036"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дата выдачи:</w:t>
            </w:r>
          </w:p>
        </w:tc>
        <w:tc>
          <w:tcPr>
            <w:tcW w:w="3713" w:type="dxa"/>
            <w:gridSpan w:val="5"/>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кем выдан:</w:t>
            </w: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036" w:type="dxa"/>
            <w:gridSpan w:val="3"/>
            <w:vMerge w:val="restart"/>
            <w:tcBorders>
              <w:top w:val="single" w:sz="4" w:space="0" w:color="auto"/>
              <w:left w:val="single" w:sz="4" w:space="0" w:color="auto"/>
              <w:bottom w:val="single" w:sz="4" w:space="0" w:color="auto"/>
              <w:right w:val="single" w:sz="4" w:space="0" w:color="auto"/>
            </w:tcBorders>
            <w:hideMark/>
          </w:tcPr>
          <w:p w:rsidR="000D0F3B" w:rsidRPr="00C56EB1" w:rsidRDefault="00395AAF"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«__» ____ ___</w:t>
            </w:r>
            <w:r w:rsidR="000D0F3B" w:rsidRPr="00C56EB1">
              <w:rPr>
                <w:rFonts w:ascii="Times New Roman" w:hAnsi="Times New Roman"/>
                <w:lang w:eastAsia="en-US"/>
              </w:rPr>
              <w:t xml:space="preserve"> г.</w:t>
            </w:r>
          </w:p>
        </w:tc>
        <w:tc>
          <w:tcPr>
            <w:tcW w:w="3713" w:type="dxa"/>
            <w:gridSpan w:val="5"/>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036" w:type="dxa"/>
            <w:gridSpan w:val="3"/>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3713" w:type="dxa"/>
            <w:gridSpan w:val="5"/>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почтовый адрес:</w:t>
            </w:r>
          </w:p>
        </w:tc>
        <w:tc>
          <w:tcPr>
            <w:tcW w:w="2870" w:type="dxa"/>
            <w:gridSpan w:val="5"/>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телефон для связи:</w:t>
            </w:r>
          </w:p>
        </w:tc>
        <w:tc>
          <w:tcPr>
            <w:tcW w:w="2879" w:type="dxa"/>
            <w:gridSpan w:val="3"/>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адрес электронной почты (при наличии):</w:t>
            </w: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522"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870" w:type="dxa"/>
            <w:gridSpan w:val="5"/>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879" w:type="dxa"/>
            <w:gridSpan w:val="3"/>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522"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870" w:type="dxa"/>
            <w:gridSpan w:val="5"/>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879" w:type="dxa"/>
            <w:gridSpan w:val="3"/>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8271" w:type="dxa"/>
            <w:gridSpan w:val="9"/>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наименование и реквизиты документа, подтверждающего полномочия представителя:</w:t>
            </w: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8271" w:type="dxa"/>
            <w:gridSpan w:val="9"/>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8271" w:type="dxa"/>
            <w:gridSpan w:val="9"/>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8271" w:type="dxa"/>
            <w:gridSpan w:val="9"/>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686" w:type="dxa"/>
            <w:gridSpan w:val="2"/>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полное наименование:</w:t>
            </w:r>
          </w:p>
        </w:tc>
        <w:tc>
          <w:tcPr>
            <w:tcW w:w="5585" w:type="dxa"/>
            <w:gridSpan w:val="7"/>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686" w:type="dxa"/>
            <w:gridSpan w:val="2"/>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5585" w:type="dxa"/>
            <w:gridSpan w:val="7"/>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3536"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КПП (для российского юридического лица):</w:t>
            </w:r>
          </w:p>
        </w:tc>
        <w:tc>
          <w:tcPr>
            <w:tcW w:w="4735" w:type="dxa"/>
            <w:gridSpan w:val="6"/>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ИНН (для российского юридического лица):</w:t>
            </w: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3536"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4735" w:type="dxa"/>
            <w:gridSpan w:val="6"/>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686"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 xml:space="preserve">страна регистрации </w:t>
            </w:r>
            <w:r w:rsidRPr="00C56EB1">
              <w:rPr>
                <w:rFonts w:ascii="Times New Roman" w:hAnsi="Times New Roman"/>
                <w:lang w:eastAsia="en-US"/>
              </w:rPr>
              <w:lastRenderedPageBreak/>
              <w:t>(инкорпорации) (для иностранного юридического лица):</w:t>
            </w:r>
          </w:p>
        </w:tc>
        <w:tc>
          <w:tcPr>
            <w:tcW w:w="2706"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lastRenderedPageBreak/>
              <w:t xml:space="preserve">дата регистрации (для </w:t>
            </w:r>
            <w:r w:rsidRPr="00C56EB1">
              <w:rPr>
                <w:rFonts w:ascii="Times New Roman" w:hAnsi="Times New Roman"/>
                <w:lang w:eastAsia="en-US"/>
              </w:rPr>
              <w:lastRenderedPageBreak/>
              <w:t>иностранного юридического лица):</w:t>
            </w:r>
          </w:p>
        </w:tc>
        <w:tc>
          <w:tcPr>
            <w:tcW w:w="2879" w:type="dxa"/>
            <w:gridSpan w:val="3"/>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lastRenderedPageBreak/>
              <w:t xml:space="preserve">номер регистрации (для </w:t>
            </w:r>
            <w:r w:rsidRPr="00C56EB1">
              <w:rPr>
                <w:rFonts w:ascii="Times New Roman" w:hAnsi="Times New Roman"/>
                <w:lang w:eastAsia="en-US"/>
              </w:rPr>
              <w:lastRenderedPageBreak/>
              <w:t>иностранного юридического лица):</w:t>
            </w: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686"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70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D0F3B" w:rsidRPr="00C56EB1" w:rsidRDefault="00395AAF"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«__» _______</w:t>
            </w:r>
            <w:r w:rsidR="000D0F3B" w:rsidRPr="00C56EB1">
              <w:rPr>
                <w:rFonts w:ascii="Times New Roman" w:hAnsi="Times New Roman"/>
                <w:lang w:eastAsia="en-US"/>
              </w:rPr>
              <w:t>_ ____ г.</w:t>
            </w:r>
          </w:p>
        </w:tc>
        <w:tc>
          <w:tcPr>
            <w:tcW w:w="2879" w:type="dxa"/>
            <w:gridSpan w:val="3"/>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686"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706" w:type="dxa"/>
            <w:gridSpan w:val="4"/>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879" w:type="dxa"/>
            <w:gridSpan w:val="3"/>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686" w:type="dxa"/>
            <w:gridSpan w:val="2"/>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почтовый адрес:</w:t>
            </w:r>
          </w:p>
        </w:tc>
        <w:tc>
          <w:tcPr>
            <w:tcW w:w="2706" w:type="dxa"/>
            <w:gridSpan w:val="4"/>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телефон для связи:</w:t>
            </w:r>
          </w:p>
        </w:tc>
        <w:tc>
          <w:tcPr>
            <w:tcW w:w="2879" w:type="dxa"/>
            <w:gridSpan w:val="3"/>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адрес электронной почты (при наличии):</w:t>
            </w: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686"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706" w:type="dxa"/>
            <w:gridSpan w:val="4"/>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879" w:type="dxa"/>
            <w:gridSpan w:val="3"/>
            <w:vMerge w:val="restart"/>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686"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706" w:type="dxa"/>
            <w:gridSpan w:val="4"/>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2879" w:type="dxa"/>
            <w:gridSpan w:val="3"/>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8271" w:type="dxa"/>
            <w:gridSpan w:val="9"/>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наименование и реквизиты документа, подтверждающего полномочия представителя:</w:t>
            </w: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8271" w:type="dxa"/>
            <w:gridSpan w:val="9"/>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7" w:type="dxa"/>
            <w:vMerge/>
            <w:tcBorders>
              <w:top w:val="nil"/>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8271" w:type="dxa"/>
            <w:gridSpan w:val="9"/>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bl>
    <w:p w:rsidR="000D0F3B" w:rsidRPr="00C56EB1" w:rsidRDefault="000D0F3B" w:rsidP="00395AAF">
      <w:pPr>
        <w:widowControl w:val="0"/>
        <w:ind w:firstLine="0"/>
        <w:rPr>
          <w:rFonts w:ascii="Times New Roman" w:eastAsia="Calibri" w:hAnsi="Times New Roman"/>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4"/>
        <w:gridCol w:w="1363"/>
        <w:gridCol w:w="1992"/>
      </w:tblGrid>
      <w:tr w:rsidR="000D0F3B" w:rsidRPr="00C56EB1" w:rsidTr="000D0F3B">
        <w:tc>
          <w:tcPr>
            <w:tcW w:w="6284" w:type="dxa"/>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1363" w:type="dxa"/>
            <w:tcBorders>
              <w:top w:val="single" w:sz="4" w:space="0" w:color="auto"/>
              <w:left w:val="single" w:sz="4" w:space="0" w:color="auto"/>
              <w:bottom w:val="single" w:sz="4" w:space="0" w:color="auto"/>
              <w:right w:val="single" w:sz="4" w:space="0" w:color="auto"/>
            </w:tcBorders>
            <w:hideMark/>
          </w:tcPr>
          <w:p w:rsidR="000D0F3B" w:rsidRPr="00C56EB1" w:rsidRDefault="00395AAF"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Лист № _</w:t>
            </w:r>
            <w:r w:rsidR="000D0F3B" w:rsidRPr="00C56EB1">
              <w:rPr>
                <w:rFonts w:ascii="Times New Roman" w:hAnsi="Times New Roman"/>
                <w:lang w:eastAsia="en-US"/>
              </w:rPr>
              <w:t>_</w:t>
            </w:r>
          </w:p>
        </w:tc>
        <w:tc>
          <w:tcPr>
            <w:tcW w:w="1992" w:type="dxa"/>
            <w:tcBorders>
              <w:top w:val="single" w:sz="4" w:space="0" w:color="auto"/>
              <w:left w:val="single" w:sz="4" w:space="0" w:color="auto"/>
              <w:bottom w:val="single" w:sz="4" w:space="0" w:color="auto"/>
              <w:right w:val="single" w:sz="4" w:space="0" w:color="auto"/>
            </w:tcBorders>
            <w:hideMark/>
          </w:tcPr>
          <w:p w:rsidR="000D0F3B" w:rsidRPr="00C56EB1" w:rsidRDefault="00395AAF"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Всего листов _</w:t>
            </w:r>
            <w:r w:rsidR="000D0F3B" w:rsidRPr="00C56EB1">
              <w:rPr>
                <w:rFonts w:ascii="Times New Roman" w:hAnsi="Times New Roman"/>
                <w:lang w:eastAsia="en-US"/>
              </w:rPr>
              <w:t>_</w:t>
            </w:r>
          </w:p>
        </w:tc>
      </w:tr>
    </w:tbl>
    <w:p w:rsidR="000D0F3B" w:rsidRPr="00C56EB1" w:rsidRDefault="000D0F3B" w:rsidP="00395AAF">
      <w:pPr>
        <w:widowControl w:val="0"/>
        <w:ind w:firstLine="0"/>
        <w:rPr>
          <w:rFonts w:ascii="Times New Roman" w:eastAsia="Calibri" w:hAnsi="Times New Roman"/>
          <w:lang w:eastAsia="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823"/>
        <w:gridCol w:w="4285"/>
      </w:tblGrid>
      <w:tr w:rsidR="000D0F3B" w:rsidRPr="00C56EB1" w:rsidTr="000D0F3B">
        <w:tc>
          <w:tcPr>
            <w:tcW w:w="537" w:type="dxa"/>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8</w:t>
            </w:r>
          </w:p>
        </w:tc>
        <w:tc>
          <w:tcPr>
            <w:tcW w:w="9102"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Документы, прилагаемые к заявлению:</w:t>
            </w: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102"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102"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102"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Оригинал в количестве ___ экз., на ___ л.</w:t>
            </w:r>
          </w:p>
        </w:tc>
        <w:tc>
          <w:tcPr>
            <w:tcW w:w="4282" w:type="dxa"/>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Копия в количестве __ экз., на ___ л.</w:t>
            </w: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102"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102"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102"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Оригинал в количестве ___ экз., на ___ л.</w:t>
            </w:r>
          </w:p>
        </w:tc>
        <w:tc>
          <w:tcPr>
            <w:tcW w:w="4282" w:type="dxa"/>
            <w:tcBorders>
              <w:top w:val="single" w:sz="4" w:space="0" w:color="auto"/>
              <w:left w:val="single" w:sz="4" w:space="0" w:color="auto"/>
              <w:bottom w:val="single" w:sz="4" w:space="0" w:color="auto"/>
              <w:right w:val="single" w:sz="4" w:space="0" w:color="auto"/>
            </w:tcBorders>
            <w:hideMark/>
          </w:tcPr>
          <w:p w:rsidR="000D0F3B" w:rsidRPr="00C56EB1" w:rsidRDefault="00395AAF"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Копия в количестве _</w:t>
            </w:r>
            <w:r w:rsidR="000D0F3B" w:rsidRPr="00C56EB1">
              <w:rPr>
                <w:rFonts w:ascii="Times New Roman" w:hAnsi="Times New Roman"/>
                <w:lang w:eastAsia="en-US"/>
              </w:rPr>
              <w:t>_ экз., на ___ л.</w:t>
            </w: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102"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102"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102"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Оригинал в количестве ___ экз., на ___ л.</w:t>
            </w:r>
          </w:p>
        </w:tc>
        <w:tc>
          <w:tcPr>
            <w:tcW w:w="4282" w:type="dxa"/>
            <w:tcBorders>
              <w:top w:val="single" w:sz="4" w:space="0" w:color="auto"/>
              <w:left w:val="single" w:sz="4" w:space="0" w:color="auto"/>
              <w:bottom w:val="single" w:sz="4" w:space="0" w:color="auto"/>
              <w:right w:val="single" w:sz="4" w:space="0" w:color="auto"/>
            </w:tcBorders>
            <w:hideMark/>
          </w:tcPr>
          <w:p w:rsidR="000D0F3B" w:rsidRPr="00C56EB1" w:rsidRDefault="00395AAF"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Копия в количестве __</w:t>
            </w:r>
            <w:r w:rsidR="000D0F3B" w:rsidRPr="00C56EB1">
              <w:rPr>
                <w:rFonts w:ascii="Times New Roman" w:hAnsi="Times New Roman"/>
                <w:lang w:eastAsia="en-US"/>
              </w:rPr>
              <w:t xml:space="preserve"> экз., на ___ л.</w:t>
            </w:r>
          </w:p>
        </w:tc>
      </w:tr>
      <w:tr w:rsidR="000D0F3B" w:rsidRPr="00C56EB1" w:rsidTr="000D0F3B">
        <w:tc>
          <w:tcPr>
            <w:tcW w:w="537" w:type="dxa"/>
            <w:vMerge w:val="restart"/>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9</w:t>
            </w:r>
          </w:p>
        </w:tc>
        <w:tc>
          <w:tcPr>
            <w:tcW w:w="9102"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Примечание:</w:t>
            </w: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102"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102"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102"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102"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0D0F3B">
        <w:tc>
          <w:tcPr>
            <w:tcW w:w="537" w:type="dxa"/>
            <w:vMerge/>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ind w:firstLine="0"/>
              <w:rPr>
                <w:rFonts w:ascii="Times New Roman" w:hAnsi="Times New Roman"/>
                <w:lang w:eastAsia="en-US"/>
              </w:rPr>
            </w:pPr>
          </w:p>
        </w:tc>
        <w:tc>
          <w:tcPr>
            <w:tcW w:w="9102" w:type="dxa"/>
            <w:gridSpan w:val="2"/>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bl>
    <w:p w:rsidR="00CA5BD5" w:rsidRPr="00C56EB1" w:rsidRDefault="00CA5BD5" w:rsidP="00395AAF">
      <w:pPr>
        <w:widowControl w:val="0"/>
        <w:autoSpaceDE w:val="0"/>
        <w:autoSpaceDN w:val="0"/>
        <w:ind w:firstLine="0"/>
        <w:rPr>
          <w:rFonts w:ascii="Times New Roman" w:hAnsi="Times New Roman"/>
        </w:rPr>
        <w:sectPr w:rsidR="00CA5BD5" w:rsidRPr="00C56EB1" w:rsidSect="00EF05E0">
          <w:pgSz w:w="11906" w:h="16838" w:code="9"/>
          <w:pgMar w:top="1134" w:right="851" w:bottom="1134" w:left="1134" w:header="851" w:footer="709" w:gutter="0"/>
          <w:pgNumType w:start="1"/>
          <w:cols w:space="708"/>
          <w:titlePg/>
          <w:docGrid w:linePitch="360"/>
        </w:sect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2359"/>
        <w:gridCol w:w="3391"/>
        <w:gridCol w:w="1364"/>
        <w:gridCol w:w="1993"/>
      </w:tblGrid>
      <w:tr w:rsidR="000D0F3B" w:rsidRPr="00C56EB1" w:rsidTr="00EF05E0">
        <w:tc>
          <w:tcPr>
            <w:tcW w:w="6288" w:type="dxa"/>
            <w:gridSpan w:val="3"/>
            <w:tcBorders>
              <w:top w:val="single" w:sz="4" w:space="0" w:color="auto"/>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1364" w:type="dxa"/>
            <w:tcBorders>
              <w:top w:val="single" w:sz="4" w:space="0" w:color="auto"/>
              <w:left w:val="single" w:sz="4" w:space="0" w:color="auto"/>
              <w:bottom w:val="single" w:sz="4" w:space="0" w:color="auto"/>
              <w:right w:val="single" w:sz="4" w:space="0" w:color="auto"/>
            </w:tcBorders>
            <w:hideMark/>
          </w:tcPr>
          <w:p w:rsidR="000D0F3B" w:rsidRPr="00C56EB1" w:rsidRDefault="00395AAF"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Лист № _</w:t>
            </w:r>
            <w:r w:rsidR="000D0F3B" w:rsidRPr="00C56EB1">
              <w:rPr>
                <w:rFonts w:ascii="Times New Roman" w:hAnsi="Times New Roman"/>
                <w:lang w:eastAsia="en-US"/>
              </w:rPr>
              <w:t>_</w:t>
            </w:r>
          </w:p>
        </w:tc>
        <w:tc>
          <w:tcPr>
            <w:tcW w:w="1993" w:type="dxa"/>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Всего листов __</w:t>
            </w:r>
          </w:p>
        </w:tc>
      </w:tr>
      <w:tr w:rsidR="000D0F3B" w:rsidRPr="00C56EB1" w:rsidTr="00EF05E0">
        <w:tc>
          <w:tcPr>
            <w:tcW w:w="6288" w:type="dxa"/>
            <w:gridSpan w:val="3"/>
            <w:tcBorders>
              <w:top w:val="single" w:sz="4" w:space="0" w:color="auto"/>
              <w:left w:val="nil"/>
              <w:bottom w:val="single" w:sz="4" w:space="0" w:color="auto"/>
              <w:right w:val="nil"/>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1364" w:type="dxa"/>
            <w:tcBorders>
              <w:top w:val="single" w:sz="4" w:space="0" w:color="auto"/>
              <w:left w:val="nil"/>
              <w:bottom w:val="single" w:sz="4" w:space="0" w:color="auto"/>
              <w:right w:val="nil"/>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1993" w:type="dxa"/>
            <w:tcBorders>
              <w:top w:val="single" w:sz="4" w:space="0" w:color="auto"/>
              <w:left w:val="nil"/>
              <w:bottom w:val="single" w:sz="4" w:space="0" w:color="auto"/>
              <w:right w:val="nil"/>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8" w:type="dxa"/>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10</w:t>
            </w:r>
          </w:p>
        </w:tc>
        <w:tc>
          <w:tcPr>
            <w:tcW w:w="9107"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администрацией города Кировска, осуществляющей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администрацией города Кировска, осуществляющей присвоение, изменение и аннулирование адресов, в целях предоставления муниципальной услуги.</w:t>
            </w:r>
          </w:p>
        </w:tc>
      </w:tr>
      <w:tr w:rsidR="000D0F3B" w:rsidRPr="00C56EB1" w:rsidTr="00EF05E0">
        <w:tc>
          <w:tcPr>
            <w:tcW w:w="538" w:type="dxa"/>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11</w:t>
            </w:r>
          </w:p>
        </w:tc>
        <w:tc>
          <w:tcPr>
            <w:tcW w:w="9107"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Настоящим также подтверждаю, что:</w:t>
            </w:r>
          </w:p>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сведения, указанные в настоящем заявлении, на дату представления заявления достоверны;</w:t>
            </w:r>
          </w:p>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D0F3B" w:rsidRPr="00C56EB1" w:rsidTr="00EF05E0">
        <w:tc>
          <w:tcPr>
            <w:tcW w:w="538" w:type="dxa"/>
            <w:tcBorders>
              <w:top w:val="single" w:sz="4" w:space="0" w:color="auto"/>
              <w:left w:val="single" w:sz="4" w:space="0" w:color="auto"/>
              <w:bottom w:val="nil"/>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12</w:t>
            </w:r>
          </w:p>
        </w:tc>
        <w:tc>
          <w:tcPr>
            <w:tcW w:w="5750"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Подпись</w:t>
            </w:r>
          </w:p>
        </w:tc>
        <w:tc>
          <w:tcPr>
            <w:tcW w:w="3357" w:type="dxa"/>
            <w:gridSpan w:val="2"/>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Дата</w:t>
            </w:r>
          </w:p>
        </w:tc>
      </w:tr>
      <w:tr w:rsidR="000D0F3B" w:rsidRPr="00C56EB1" w:rsidTr="00EF05E0">
        <w:tc>
          <w:tcPr>
            <w:tcW w:w="538" w:type="dxa"/>
            <w:tcBorders>
              <w:top w:val="nil"/>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2359" w:type="dxa"/>
            <w:tcBorders>
              <w:top w:val="single" w:sz="4" w:space="0" w:color="auto"/>
              <w:left w:val="single" w:sz="4" w:space="0" w:color="auto"/>
              <w:bottom w:val="single" w:sz="4" w:space="0" w:color="auto"/>
              <w:right w:val="nil"/>
            </w:tcBorders>
            <w:vAlign w:val="center"/>
            <w:hideMark/>
          </w:tcPr>
          <w:p w:rsidR="000D0F3B" w:rsidRPr="00C56EB1" w:rsidRDefault="00EF05E0"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________________</w:t>
            </w:r>
          </w:p>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(подпись)</w:t>
            </w:r>
          </w:p>
        </w:tc>
        <w:tc>
          <w:tcPr>
            <w:tcW w:w="3391" w:type="dxa"/>
            <w:tcBorders>
              <w:top w:val="single" w:sz="4" w:space="0" w:color="auto"/>
              <w:left w:val="nil"/>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_______________________</w:t>
            </w:r>
          </w:p>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(инициалы, фамилия)</w:t>
            </w:r>
          </w:p>
        </w:tc>
        <w:tc>
          <w:tcPr>
            <w:tcW w:w="3357" w:type="dxa"/>
            <w:gridSpan w:val="2"/>
            <w:tcBorders>
              <w:top w:val="single" w:sz="4" w:space="0" w:color="auto"/>
              <w:left w:val="single" w:sz="4" w:space="0" w:color="auto"/>
              <w:bottom w:val="single" w:sz="4" w:space="0" w:color="auto"/>
              <w:right w:val="single" w:sz="4" w:space="0" w:color="auto"/>
            </w:tcBorders>
            <w:vAlign w:val="center"/>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«__» ___________ ____ г.</w:t>
            </w:r>
          </w:p>
        </w:tc>
      </w:tr>
      <w:tr w:rsidR="000D0F3B" w:rsidRPr="00C56EB1" w:rsidTr="00EF05E0">
        <w:tc>
          <w:tcPr>
            <w:tcW w:w="538" w:type="dxa"/>
            <w:tcBorders>
              <w:top w:val="single" w:sz="4" w:space="0" w:color="auto"/>
              <w:left w:val="single" w:sz="4" w:space="0" w:color="auto"/>
              <w:bottom w:val="nil"/>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13</w:t>
            </w:r>
          </w:p>
        </w:tc>
        <w:tc>
          <w:tcPr>
            <w:tcW w:w="9107" w:type="dxa"/>
            <w:gridSpan w:val="4"/>
            <w:tcBorders>
              <w:top w:val="single" w:sz="4" w:space="0" w:color="auto"/>
              <w:left w:val="single" w:sz="4" w:space="0" w:color="auto"/>
              <w:bottom w:val="single" w:sz="4" w:space="0" w:color="auto"/>
              <w:right w:val="single" w:sz="4" w:space="0" w:color="auto"/>
            </w:tcBorders>
            <w:hideMark/>
          </w:tcPr>
          <w:p w:rsidR="000D0F3B" w:rsidRPr="00C56EB1" w:rsidRDefault="000D0F3B" w:rsidP="00395AAF">
            <w:pPr>
              <w:widowControl w:val="0"/>
              <w:autoSpaceDE w:val="0"/>
              <w:autoSpaceDN w:val="0"/>
              <w:ind w:firstLine="0"/>
              <w:rPr>
                <w:rFonts w:ascii="Times New Roman" w:hAnsi="Times New Roman"/>
                <w:lang w:eastAsia="en-US"/>
              </w:rPr>
            </w:pPr>
            <w:r w:rsidRPr="00C56EB1">
              <w:rPr>
                <w:rFonts w:ascii="Times New Roman" w:hAnsi="Times New Roman"/>
                <w:lang w:eastAsia="en-US"/>
              </w:rPr>
              <w:t>Отметка специалиста, принявшего заявление и приложенные к нему документы:</w:t>
            </w:r>
          </w:p>
        </w:tc>
      </w:tr>
      <w:tr w:rsidR="000D0F3B" w:rsidRPr="00C56EB1" w:rsidTr="00EF05E0">
        <w:tc>
          <w:tcPr>
            <w:tcW w:w="538" w:type="dxa"/>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9107" w:type="dxa"/>
            <w:gridSpan w:val="4"/>
            <w:tcBorders>
              <w:top w:val="nil"/>
              <w:left w:val="single" w:sz="4" w:space="0" w:color="auto"/>
              <w:bottom w:val="nil"/>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r w:rsidR="000D0F3B" w:rsidRPr="00C56EB1" w:rsidTr="00EF05E0">
        <w:tc>
          <w:tcPr>
            <w:tcW w:w="538" w:type="dxa"/>
            <w:tcBorders>
              <w:top w:val="nil"/>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c>
          <w:tcPr>
            <w:tcW w:w="9107" w:type="dxa"/>
            <w:gridSpan w:val="4"/>
            <w:tcBorders>
              <w:top w:val="nil"/>
              <w:left w:val="single" w:sz="4" w:space="0" w:color="auto"/>
              <w:bottom w:val="single" w:sz="4" w:space="0" w:color="auto"/>
              <w:right w:val="single" w:sz="4" w:space="0" w:color="auto"/>
            </w:tcBorders>
          </w:tcPr>
          <w:p w:rsidR="000D0F3B" w:rsidRPr="00C56EB1" w:rsidRDefault="000D0F3B" w:rsidP="00395AAF">
            <w:pPr>
              <w:widowControl w:val="0"/>
              <w:autoSpaceDE w:val="0"/>
              <w:autoSpaceDN w:val="0"/>
              <w:ind w:firstLine="0"/>
              <w:rPr>
                <w:rFonts w:ascii="Times New Roman" w:hAnsi="Times New Roman"/>
                <w:lang w:eastAsia="en-US"/>
              </w:rPr>
            </w:pPr>
          </w:p>
        </w:tc>
      </w:tr>
    </w:tbl>
    <w:p w:rsidR="000D0F3B" w:rsidRPr="00C56EB1" w:rsidRDefault="000D0F3B" w:rsidP="00395AAF">
      <w:pPr>
        <w:widowControl w:val="0"/>
        <w:autoSpaceDE w:val="0"/>
        <w:autoSpaceDN w:val="0"/>
        <w:ind w:firstLine="0"/>
        <w:rPr>
          <w:rFonts w:ascii="Times New Roman" w:hAnsi="Times New Roman"/>
        </w:rPr>
      </w:pPr>
    </w:p>
    <w:p w:rsidR="000D0F3B" w:rsidRPr="00C56EB1" w:rsidRDefault="000D0F3B" w:rsidP="00395AAF">
      <w:pPr>
        <w:widowControl w:val="0"/>
        <w:autoSpaceDE w:val="0"/>
        <w:autoSpaceDN w:val="0"/>
        <w:ind w:firstLine="0"/>
        <w:rPr>
          <w:rFonts w:ascii="Times New Roman" w:hAnsi="Times New Roman"/>
        </w:rPr>
      </w:pPr>
      <w:r w:rsidRPr="00C56EB1">
        <w:rPr>
          <w:rFonts w:ascii="Times New Roman" w:hAnsi="Times New Roman"/>
        </w:rPr>
        <w:t>--------------------------------</w:t>
      </w:r>
    </w:p>
    <w:p w:rsidR="000D0F3B" w:rsidRPr="00C56EB1" w:rsidRDefault="000D0F3B" w:rsidP="00395AAF">
      <w:pPr>
        <w:widowControl w:val="0"/>
        <w:autoSpaceDE w:val="0"/>
        <w:autoSpaceDN w:val="0"/>
        <w:ind w:firstLine="0"/>
        <w:rPr>
          <w:rFonts w:ascii="Times New Roman" w:hAnsi="Times New Roman"/>
        </w:rPr>
      </w:pPr>
      <w:r w:rsidRPr="00C56EB1">
        <w:rPr>
          <w:rFonts w:ascii="Times New Roman" w:hAnsi="Times New Roman"/>
        </w:rPr>
        <w:t>&lt;1&gt; Строка дублируется для каждого объединенного земельного участка.</w:t>
      </w:r>
    </w:p>
    <w:p w:rsidR="000D0F3B" w:rsidRPr="00C56EB1" w:rsidRDefault="000D0F3B" w:rsidP="00395AAF">
      <w:pPr>
        <w:widowControl w:val="0"/>
        <w:autoSpaceDE w:val="0"/>
        <w:autoSpaceDN w:val="0"/>
        <w:ind w:firstLine="0"/>
        <w:rPr>
          <w:rFonts w:ascii="Times New Roman" w:hAnsi="Times New Roman"/>
        </w:rPr>
      </w:pPr>
      <w:r w:rsidRPr="00C56EB1">
        <w:rPr>
          <w:rFonts w:ascii="Times New Roman" w:hAnsi="Times New Roman"/>
        </w:rPr>
        <w:t>&lt;2&gt; Строка дублируется для каждого перераспределенного земельного участка.</w:t>
      </w:r>
    </w:p>
    <w:p w:rsidR="000D0F3B" w:rsidRPr="00C56EB1" w:rsidRDefault="000D0F3B" w:rsidP="00395AAF">
      <w:pPr>
        <w:widowControl w:val="0"/>
        <w:autoSpaceDE w:val="0"/>
        <w:autoSpaceDN w:val="0"/>
        <w:ind w:firstLine="0"/>
        <w:rPr>
          <w:rFonts w:ascii="Times New Roman" w:hAnsi="Times New Roman"/>
        </w:rPr>
      </w:pPr>
      <w:r w:rsidRPr="00C56EB1">
        <w:rPr>
          <w:rFonts w:ascii="Times New Roman" w:hAnsi="Times New Roman"/>
        </w:rPr>
        <w:t>&lt;3&gt; Строка дублируется для каждого разделенного помещения.</w:t>
      </w:r>
    </w:p>
    <w:p w:rsidR="00EF05E0" w:rsidRPr="00C56EB1" w:rsidRDefault="000D0F3B" w:rsidP="00395AAF">
      <w:pPr>
        <w:widowControl w:val="0"/>
        <w:autoSpaceDE w:val="0"/>
        <w:autoSpaceDN w:val="0"/>
        <w:ind w:firstLine="0"/>
        <w:rPr>
          <w:rFonts w:ascii="Times New Roman" w:hAnsi="Times New Roman"/>
        </w:rPr>
      </w:pPr>
      <w:r w:rsidRPr="00C56EB1">
        <w:rPr>
          <w:rFonts w:ascii="Times New Roman" w:hAnsi="Times New Roman"/>
        </w:rPr>
        <w:t>&lt;4&gt; Строка дублируется для каждого объединенного помещения.</w:t>
      </w:r>
    </w:p>
    <w:p w:rsidR="00EF05E0" w:rsidRPr="00C56EB1" w:rsidRDefault="00EF05E0" w:rsidP="00EF05E0">
      <w:pPr>
        <w:widowControl w:val="0"/>
        <w:autoSpaceDE w:val="0"/>
        <w:autoSpaceDN w:val="0"/>
        <w:rPr>
          <w:rFonts w:ascii="Times New Roman" w:hAnsi="Times New Roman"/>
        </w:rPr>
        <w:sectPr w:rsidR="00EF05E0" w:rsidRPr="00C56EB1" w:rsidSect="00EF05E0">
          <w:pgSz w:w="11906" w:h="16838" w:code="9"/>
          <w:pgMar w:top="1134" w:right="851" w:bottom="1134" w:left="1134" w:header="851" w:footer="709" w:gutter="0"/>
          <w:pgNumType w:start="1"/>
          <w:cols w:space="708"/>
          <w:titlePg/>
          <w:docGrid w:linePitch="360"/>
        </w:sectPr>
      </w:pPr>
    </w:p>
    <w:p w:rsidR="000D0F3B" w:rsidRPr="00C56EB1" w:rsidRDefault="009122F5" w:rsidP="00395AAF">
      <w:pPr>
        <w:widowControl w:val="0"/>
        <w:autoSpaceDE w:val="0"/>
        <w:autoSpaceDN w:val="0"/>
        <w:adjustRightInd w:val="0"/>
        <w:jc w:val="right"/>
        <w:rPr>
          <w:rFonts w:ascii="Times New Roman" w:hAnsi="Times New Roman"/>
          <w:b/>
        </w:rPr>
      </w:pPr>
      <w:r w:rsidRPr="00C56EB1">
        <w:rPr>
          <w:rFonts w:ascii="Times New Roman" w:hAnsi="Times New Roman"/>
          <w:b/>
        </w:rPr>
        <w:lastRenderedPageBreak/>
        <w:t>Приложение № 2</w:t>
      </w:r>
    </w:p>
    <w:p w:rsidR="000D0F3B" w:rsidRPr="00C56EB1" w:rsidRDefault="000D0F3B" w:rsidP="00395AAF">
      <w:pPr>
        <w:widowControl w:val="0"/>
        <w:autoSpaceDE w:val="0"/>
        <w:autoSpaceDN w:val="0"/>
        <w:adjustRightInd w:val="0"/>
        <w:jc w:val="right"/>
        <w:rPr>
          <w:rFonts w:ascii="Times New Roman" w:hAnsi="Times New Roman"/>
          <w:b/>
        </w:rPr>
      </w:pPr>
      <w:r w:rsidRPr="00C56EB1">
        <w:rPr>
          <w:rFonts w:ascii="Times New Roman" w:hAnsi="Times New Roman"/>
          <w:b/>
        </w:rPr>
        <w:t>к Регламенту</w:t>
      </w:r>
    </w:p>
    <w:p w:rsidR="000D0F3B" w:rsidRPr="00C56EB1" w:rsidRDefault="000D0F3B" w:rsidP="00395AAF">
      <w:pPr>
        <w:widowControl w:val="0"/>
        <w:autoSpaceDE w:val="0"/>
        <w:autoSpaceDN w:val="0"/>
        <w:adjustRightInd w:val="0"/>
        <w:jc w:val="right"/>
        <w:rPr>
          <w:rFonts w:ascii="Times New Roman" w:hAnsi="Times New Roman"/>
          <w:b/>
        </w:rPr>
      </w:pPr>
    </w:p>
    <w:p w:rsidR="000D0F3B" w:rsidRPr="00C56EB1" w:rsidRDefault="000D0F3B" w:rsidP="00395AAF">
      <w:pPr>
        <w:pStyle w:val="Title"/>
        <w:widowControl w:val="0"/>
        <w:spacing w:before="0" w:after="0"/>
        <w:rPr>
          <w:rFonts w:ascii="Times New Roman" w:hAnsi="Times New Roman" w:cs="Times New Roman"/>
          <w:sz w:val="24"/>
          <w:szCs w:val="24"/>
        </w:rPr>
      </w:pPr>
      <w:r w:rsidRPr="00C56EB1">
        <w:rPr>
          <w:rFonts w:ascii="Times New Roman" w:hAnsi="Times New Roman" w:cs="Times New Roman"/>
          <w:sz w:val="24"/>
          <w:szCs w:val="24"/>
        </w:rPr>
        <w:t>Блок–схема предоставления муниципальной услуги</w:t>
      </w:r>
      <w:r w:rsidR="009122F5" w:rsidRPr="00C56EB1">
        <w:rPr>
          <w:rFonts w:ascii="Times New Roman" w:hAnsi="Times New Roman" w:cs="Times New Roman"/>
          <w:sz w:val="24"/>
          <w:szCs w:val="24"/>
        </w:rPr>
        <w:t xml:space="preserve"> </w:t>
      </w:r>
      <w:r w:rsidRPr="00C56EB1">
        <w:rPr>
          <w:rFonts w:ascii="Times New Roman" w:hAnsi="Times New Roman" w:cs="Times New Roman"/>
          <w:sz w:val="24"/>
          <w:szCs w:val="24"/>
        </w:rPr>
        <w:t>«Выдача решения о присвоении объекту адресации адреса или</w:t>
      </w:r>
      <w:r w:rsidR="009122F5" w:rsidRPr="00C56EB1">
        <w:rPr>
          <w:rFonts w:ascii="Times New Roman" w:hAnsi="Times New Roman" w:cs="Times New Roman"/>
          <w:sz w:val="24"/>
          <w:szCs w:val="24"/>
        </w:rPr>
        <w:t xml:space="preserve"> </w:t>
      </w:r>
      <w:r w:rsidRPr="00C56EB1">
        <w:rPr>
          <w:rFonts w:ascii="Times New Roman" w:hAnsi="Times New Roman" w:cs="Times New Roman"/>
          <w:sz w:val="24"/>
          <w:szCs w:val="24"/>
        </w:rPr>
        <w:t>аннулировании его адреса»</w:t>
      </w:r>
    </w:p>
    <w:p w:rsidR="000D0F3B" w:rsidRPr="00C56EB1" w:rsidRDefault="00C56EB1" w:rsidP="000D0F3B">
      <w:pPr>
        <w:autoSpaceDE w:val="0"/>
        <w:autoSpaceDN w:val="0"/>
        <w:adjustRightInd w:val="0"/>
        <w:jc w:val="center"/>
        <w:rPr>
          <w:rFonts w:ascii="Times New Roman" w:hAnsi="Times New Roman"/>
          <w:b/>
          <w:bCs/>
        </w:rPr>
      </w:pPr>
      <w:r w:rsidRPr="00C56EB1">
        <w:rPr>
          <w:rFonts w:ascii="Times New Roman" w:hAnsi="Times New Roman"/>
          <w:noProof/>
        </w:rPr>
        <mc:AlternateContent>
          <mc:Choice Requires="wps">
            <w:drawing>
              <wp:anchor distT="0" distB="0" distL="114300" distR="114300" simplePos="0" relativeHeight="251651072" behindDoc="0" locked="0" layoutInCell="1" allowOverlap="1">
                <wp:simplePos x="0" y="0"/>
                <wp:positionH relativeFrom="column">
                  <wp:posOffset>258445</wp:posOffset>
                </wp:positionH>
                <wp:positionV relativeFrom="paragraph">
                  <wp:posOffset>157480</wp:posOffset>
                </wp:positionV>
                <wp:extent cx="5784215" cy="425450"/>
                <wp:effectExtent l="0" t="0" r="6985"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425450"/>
                        </a:xfrm>
                        <a:prstGeom prst="rect">
                          <a:avLst/>
                        </a:prstGeom>
                        <a:solidFill>
                          <a:srgbClr val="FFFFFF"/>
                        </a:solidFill>
                        <a:ln w="9525">
                          <a:solidFill>
                            <a:srgbClr val="000000"/>
                          </a:solidFill>
                          <a:miter lim="800000"/>
                          <a:headEnd/>
                          <a:tailEnd/>
                        </a:ln>
                      </wps:spPr>
                      <wps:txbx>
                        <w:txbxContent>
                          <w:p w:rsidR="003E2269" w:rsidRPr="009122F5" w:rsidRDefault="003E2269" w:rsidP="00395AAF">
                            <w:pPr>
                              <w:widowControl w:val="0"/>
                              <w:ind w:firstLine="0"/>
                              <w:rPr>
                                <w:rFonts w:cs="Arial"/>
                              </w:rPr>
                            </w:pPr>
                            <w:r w:rsidRPr="009122F5">
                              <w:rPr>
                                <w:rFonts w:cs="Arial"/>
                              </w:rP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left:0;text-align:left;margin-left:20.35pt;margin-top:12.4pt;width:455.45pt;height: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">
                <v:textbox>
                  <w:txbxContent>
                    <w:p w:rsidR="003E2269" w:rsidRPr="009122F5" w:rsidRDefault="003E2269" w:rsidP="00395AAF">
                      <w:pPr>
                        <w:widowControl w:val="0"/>
                        <w:ind w:firstLine="0"/>
                        <w:rPr>
                          <w:rFonts w:cs="Arial"/>
                        </w:rPr>
                      </w:pPr>
                      <w:r w:rsidRPr="009122F5">
                        <w:rPr>
                          <w:rFonts w:cs="Arial"/>
                        </w:rPr>
                        <w:t>Прием и регистрация заявления</w:t>
                      </w:r>
                    </w:p>
                  </w:txbxContent>
                </v:textbox>
              </v:rect>
            </w:pict>
          </mc:Fallback>
        </mc:AlternateContent>
      </w:r>
    </w:p>
    <w:p w:rsidR="000D0F3B" w:rsidRPr="00C56EB1" w:rsidRDefault="000D0F3B" w:rsidP="000D0F3B">
      <w:pPr>
        <w:autoSpaceDE w:val="0"/>
        <w:autoSpaceDN w:val="0"/>
        <w:adjustRightInd w:val="0"/>
        <w:jc w:val="center"/>
        <w:rPr>
          <w:rFonts w:ascii="Times New Roman" w:hAnsi="Times New Roman"/>
          <w:b/>
          <w:bCs/>
        </w:rPr>
      </w:pPr>
    </w:p>
    <w:p w:rsidR="000D0F3B" w:rsidRPr="00C56EB1" w:rsidRDefault="000D0F3B" w:rsidP="000D0F3B">
      <w:pPr>
        <w:autoSpaceDE w:val="0"/>
        <w:autoSpaceDN w:val="0"/>
        <w:adjustRightInd w:val="0"/>
        <w:jc w:val="center"/>
        <w:rPr>
          <w:rFonts w:ascii="Times New Roman" w:hAnsi="Times New Roman"/>
          <w:b/>
          <w:bCs/>
        </w:rPr>
      </w:pPr>
    </w:p>
    <w:p w:rsidR="000D0F3B" w:rsidRPr="00C56EB1" w:rsidRDefault="00C56EB1" w:rsidP="000D0F3B">
      <w:pPr>
        <w:autoSpaceDE w:val="0"/>
        <w:autoSpaceDN w:val="0"/>
        <w:adjustRightInd w:val="0"/>
        <w:jc w:val="center"/>
        <w:rPr>
          <w:rFonts w:ascii="Times New Roman" w:hAnsi="Times New Roman"/>
          <w:b/>
          <w:bCs/>
        </w:rPr>
      </w:pPr>
      <w:r w:rsidRPr="00C56EB1">
        <w:rPr>
          <w:rFonts w:ascii="Times New Roman" w:hAnsi="Times New Roman"/>
          <w:noProof/>
        </w:rPr>
        <mc:AlternateContent>
          <mc:Choice Requires="wps">
            <w:drawing>
              <wp:anchor distT="0" distB="0" distL="114300" distR="114300" simplePos="0" relativeHeight="251652096" behindDoc="0" locked="0" layoutInCell="1" allowOverlap="1">
                <wp:simplePos x="0" y="0"/>
                <wp:positionH relativeFrom="column">
                  <wp:posOffset>2990850</wp:posOffset>
                </wp:positionH>
                <wp:positionV relativeFrom="paragraph">
                  <wp:posOffset>67945</wp:posOffset>
                </wp:positionV>
                <wp:extent cx="90805" cy="478155"/>
                <wp:effectExtent l="19050" t="0" r="23495" b="1714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78155"/>
                        </a:xfrm>
                        <a:prstGeom prst="downArrow">
                          <a:avLst>
                            <a:gd name="adj1" fmla="val 50000"/>
                            <a:gd name="adj2" fmla="val 13164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EFF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26" type="#_x0000_t67" style="position:absolute;margin-left:235.5pt;margin-top:5.35pt;width:7.15pt;height:3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">
                <v:textbox style="layout-flow:vertical-ideographic"/>
              </v:shape>
            </w:pict>
          </mc:Fallback>
        </mc:AlternateContent>
      </w:r>
    </w:p>
    <w:p w:rsidR="000D0F3B" w:rsidRPr="00C56EB1" w:rsidRDefault="000D0F3B" w:rsidP="000D0F3B">
      <w:pPr>
        <w:autoSpaceDE w:val="0"/>
        <w:autoSpaceDN w:val="0"/>
        <w:adjustRightInd w:val="0"/>
        <w:jc w:val="center"/>
        <w:rPr>
          <w:rFonts w:ascii="Times New Roman" w:hAnsi="Times New Roman"/>
          <w:b/>
          <w:bCs/>
        </w:rPr>
      </w:pPr>
    </w:p>
    <w:p w:rsidR="000D0F3B" w:rsidRPr="00C56EB1" w:rsidRDefault="000D0F3B" w:rsidP="000D0F3B">
      <w:pPr>
        <w:autoSpaceDE w:val="0"/>
        <w:autoSpaceDN w:val="0"/>
        <w:adjustRightInd w:val="0"/>
        <w:jc w:val="center"/>
        <w:rPr>
          <w:rFonts w:ascii="Times New Roman" w:hAnsi="Times New Roman"/>
          <w:b/>
          <w:bCs/>
        </w:rPr>
      </w:pPr>
    </w:p>
    <w:p w:rsidR="000D0F3B" w:rsidRPr="00C56EB1" w:rsidRDefault="00C56EB1" w:rsidP="000D0F3B">
      <w:pPr>
        <w:autoSpaceDE w:val="0"/>
        <w:autoSpaceDN w:val="0"/>
        <w:adjustRightInd w:val="0"/>
        <w:jc w:val="center"/>
        <w:rPr>
          <w:rFonts w:ascii="Times New Roman" w:hAnsi="Times New Roman"/>
          <w:b/>
          <w:bCs/>
        </w:rPr>
      </w:pPr>
      <w:r w:rsidRPr="00C56EB1">
        <w:rPr>
          <w:rFonts w:ascii="Times New Roman" w:hAnsi="Times New Roman"/>
          <w:noProof/>
        </w:rPr>
        <mc:AlternateContent>
          <mc:Choice Requires="wps">
            <w:drawing>
              <wp:anchor distT="0" distB="0" distL="114300" distR="114300" simplePos="0" relativeHeight="251653120" behindDoc="0" locked="0" layoutInCell="1" allowOverlap="1">
                <wp:simplePos x="0" y="0"/>
                <wp:positionH relativeFrom="column">
                  <wp:posOffset>237490</wp:posOffset>
                </wp:positionH>
                <wp:positionV relativeFrom="paragraph">
                  <wp:posOffset>52070</wp:posOffset>
                </wp:positionV>
                <wp:extent cx="5815965" cy="404495"/>
                <wp:effectExtent l="0" t="0" r="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965" cy="404495"/>
                        </a:xfrm>
                        <a:prstGeom prst="rect">
                          <a:avLst/>
                        </a:prstGeom>
                        <a:solidFill>
                          <a:srgbClr val="FFFFFF"/>
                        </a:solidFill>
                        <a:ln w="9525">
                          <a:solidFill>
                            <a:srgbClr val="000000"/>
                          </a:solidFill>
                          <a:miter lim="800000"/>
                          <a:headEnd/>
                          <a:tailEnd/>
                        </a:ln>
                      </wps:spPr>
                      <wps:txbx>
                        <w:txbxContent>
                          <w:p w:rsidR="003E2269" w:rsidRPr="009122F5" w:rsidRDefault="003E2269" w:rsidP="009122F5">
                            <w:pPr>
                              <w:pStyle w:val="ConsPlusNonformat"/>
                              <w:jc w:val="both"/>
                              <w:rPr>
                                <w:rFonts w:ascii="Arial" w:hAnsi="Arial" w:cs="Arial"/>
                                <w:sz w:val="24"/>
                              </w:rPr>
                            </w:pPr>
                            <w:r w:rsidRPr="009122F5">
                              <w:rPr>
                                <w:rFonts w:ascii="Arial" w:hAnsi="Arial" w:cs="Arial"/>
                                <w:sz w:val="24"/>
                              </w:rPr>
                              <w:t>Рассмотрение и принятие решения по заявлению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7" style="position:absolute;left:0;text-align:left;margin-left:18.7pt;margin-top:4.1pt;width:457.95pt;height:3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">
                <v:textbox>
                  <w:txbxContent>
                    <w:p w:rsidR="003E2269" w:rsidRPr="009122F5" w:rsidRDefault="003E2269" w:rsidP="009122F5">
                      <w:pPr>
                        <w:pStyle w:val="ConsPlusNonformat"/>
                        <w:jc w:val="both"/>
                        <w:rPr>
                          <w:rFonts w:ascii="Arial" w:hAnsi="Arial" w:cs="Arial"/>
                          <w:sz w:val="24"/>
                        </w:rPr>
                      </w:pPr>
                      <w:r w:rsidRPr="009122F5">
                        <w:rPr>
                          <w:rFonts w:ascii="Arial" w:hAnsi="Arial" w:cs="Arial"/>
                          <w:sz w:val="24"/>
                        </w:rPr>
                        <w:t>Рассмотрение и принятие решения по заявлению</w:t>
                      </w:r>
                    </w:p>
                  </w:txbxContent>
                </v:textbox>
              </v:rect>
            </w:pict>
          </mc:Fallback>
        </mc:AlternateContent>
      </w:r>
    </w:p>
    <w:p w:rsidR="000D0F3B" w:rsidRPr="00C56EB1" w:rsidRDefault="000D0F3B" w:rsidP="000D0F3B">
      <w:pPr>
        <w:autoSpaceDE w:val="0"/>
        <w:autoSpaceDN w:val="0"/>
        <w:adjustRightInd w:val="0"/>
        <w:jc w:val="center"/>
        <w:rPr>
          <w:rFonts w:ascii="Times New Roman" w:hAnsi="Times New Roman"/>
          <w:b/>
          <w:bCs/>
        </w:rPr>
      </w:pPr>
    </w:p>
    <w:p w:rsidR="000D0F3B" w:rsidRPr="00C56EB1" w:rsidRDefault="00C56EB1" w:rsidP="000D0F3B">
      <w:pPr>
        <w:widowControl w:val="0"/>
        <w:autoSpaceDE w:val="0"/>
        <w:autoSpaceDN w:val="0"/>
        <w:adjustRightInd w:val="0"/>
        <w:rPr>
          <w:rFonts w:ascii="Times New Roman" w:hAnsi="Times New Roman"/>
        </w:rPr>
      </w:pPr>
      <w:r w:rsidRPr="00C56EB1">
        <w:rPr>
          <w:rFonts w:ascii="Times New Roman" w:hAnsi="Times New Roman"/>
          <w:noProof/>
        </w:rPr>
        <mc:AlternateContent>
          <mc:Choice Requires="wps">
            <w:drawing>
              <wp:anchor distT="0" distB="0" distL="114300" distR="114300" simplePos="0" relativeHeight="251655168" behindDoc="0" locked="0" layoutInCell="1" allowOverlap="1">
                <wp:simplePos x="0" y="0"/>
                <wp:positionH relativeFrom="column">
                  <wp:posOffset>4340860</wp:posOffset>
                </wp:positionH>
                <wp:positionV relativeFrom="paragraph">
                  <wp:posOffset>76835</wp:posOffset>
                </wp:positionV>
                <wp:extent cx="175260" cy="361315"/>
                <wp:effectExtent l="19050" t="0" r="15240" b="1968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361315"/>
                        </a:xfrm>
                        <a:prstGeom prst="downArrow">
                          <a:avLst>
                            <a:gd name="adj1" fmla="val 50000"/>
                            <a:gd name="adj2" fmla="val 5154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C2173" id="Стрелка вниз 19" o:spid="_x0000_s1026" type="#_x0000_t67" style="position:absolute;margin-left:341.8pt;margin-top:6.05pt;width:13.8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">
                <v:textbox style="layout-flow:vertical-ideographic"/>
              </v:shape>
            </w:pict>
          </mc:Fallback>
        </mc:AlternateContent>
      </w:r>
      <w:r w:rsidRPr="00C56EB1">
        <w:rPr>
          <w:rFonts w:ascii="Times New Roman" w:hAnsi="Times New Roman"/>
          <w:noProof/>
        </w:rPr>
        <mc:AlternateContent>
          <mc:Choice Requires="wps">
            <w:drawing>
              <wp:anchor distT="0" distB="0" distL="114300" distR="114300" simplePos="0" relativeHeight="251654144" behindDoc="0" locked="0" layoutInCell="1" allowOverlap="1">
                <wp:simplePos x="0" y="0"/>
                <wp:positionH relativeFrom="column">
                  <wp:posOffset>1448435</wp:posOffset>
                </wp:positionH>
                <wp:positionV relativeFrom="paragraph">
                  <wp:posOffset>76835</wp:posOffset>
                </wp:positionV>
                <wp:extent cx="182245" cy="361315"/>
                <wp:effectExtent l="19050" t="0" r="27305" b="1968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361315"/>
                        </a:xfrm>
                        <a:prstGeom prst="downArrow">
                          <a:avLst>
                            <a:gd name="adj1" fmla="val 50000"/>
                            <a:gd name="adj2" fmla="val 495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2592" id="Стрелка вниз 18" o:spid="_x0000_s1026" type="#_x0000_t67" style="position:absolute;margin-left:114.05pt;margin-top:6.05pt;width:14.3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">
                <v:textbox style="layout-flow:vertical-ideographic"/>
              </v:shape>
            </w:pict>
          </mc:Fallback>
        </mc:AlternateContent>
      </w:r>
    </w:p>
    <w:p w:rsidR="000D0F3B" w:rsidRPr="00C56EB1" w:rsidRDefault="000D0F3B" w:rsidP="000D0F3B">
      <w:pPr>
        <w:widowControl w:val="0"/>
        <w:autoSpaceDE w:val="0"/>
        <w:autoSpaceDN w:val="0"/>
        <w:adjustRightInd w:val="0"/>
        <w:rPr>
          <w:rFonts w:ascii="Times New Roman" w:hAnsi="Times New Roman"/>
        </w:rPr>
      </w:pPr>
    </w:p>
    <w:p w:rsidR="000D0F3B" w:rsidRPr="00C56EB1" w:rsidRDefault="000D0F3B" w:rsidP="000D0F3B">
      <w:pPr>
        <w:widowControl w:val="0"/>
        <w:autoSpaceDE w:val="0"/>
        <w:autoSpaceDN w:val="0"/>
        <w:adjustRightInd w:val="0"/>
        <w:rPr>
          <w:rFonts w:ascii="Times New Roman" w:hAnsi="Times New Roman"/>
        </w:rPr>
      </w:pPr>
    </w:p>
    <w:p w:rsidR="000D0F3B" w:rsidRPr="00C56EB1" w:rsidRDefault="00C56EB1" w:rsidP="000D0F3B">
      <w:pPr>
        <w:widowControl w:val="0"/>
        <w:autoSpaceDE w:val="0"/>
        <w:autoSpaceDN w:val="0"/>
        <w:adjustRightInd w:val="0"/>
        <w:jc w:val="center"/>
        <w:rPr>
          <w:rFonts w:ascii="Times New Roman" w:hAnsi="Times New Roman"/>
        </w:rPr>
      </w:pPr>
      <w:r w:rsidRPr="00C56EB1">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3437255</wp:posOffset>
                </wp:positionH>
                <wp:positionV relativeFrom="paragraph">
                  <wp:posOffset>6985</wp:posOffset>
                </wp:positionV>
                <wp:extent cx="2573655" cy="49974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655" cy="499745"/>
                        </a:xfrm>
                        <a:prstGeom prst="rect">
                          <a:avLst/>
                        </a:prstGeom>
                        <a:solidFill>
                          <a:srgbClr val="FFFFFF"/>
                        </a:solidFill>
                        <a:ln w="9525">
                          <a:solidFill>
                            <a:srgbClr val="000000"/>
                          </a:solidFill>
                          <a:miter lim="800000"/>
                          <a:headEnd/>
                          <a:tailEnd/>
                        </a:ln>
                      </wps:spPr>
                      <wps:txbx>
                        <w:txbxContent>
                          <w:p w:rsidR="003E2269" w:rsidRPr="009122F5" w:rsidRDefault="003E2269" w:rsidP="00395AAF">
                            <w:pPr>
                              <w:widowControl w:val="0"/>
                              <w:ind w:firstLine="0"/>
                              <w:rPr>
                                <w:rFonts w:cs="Arial"/>
                              </w:rPr>
                            </w:pPr>
                            <w:r w:rsidRPr="009122F5">
                              <w:rPr>
                                <w:rFonts w:cs="Arial"/>
                              </w:rPr>
                              <w:t>Отсутствие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8" style="position:absolute;left:0;text-align:left;margin-left:270.65pt;margin-top:.55pt;width:202.6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">
                <v:textbox>
                  <w:txbxContent>
                    <w:p w:rsidR="003E2269" w:rsidRPr="009122F5" w:rsidRDefault="003E2269" w:rsidP="00395AAF">
                      <w:pPr>
                        <w:widowControl w:val="0"/>
                        <w:ind w:firstLine="0"/>
                        <w:rPr>
                          <w:rFonts w:cs="Arial"/>
                        </w:rPr>
                      </w:pPr>
                      <w:r w:rsidRPr="009122F5">
                        <w:rPr>
                          <w:rFonts w:cs="Arial"/>
                        </w:rPr>
                        <w:t>Отсутствие оснований для отказа</w:t>
                      </w:r>
                    </w:p>
                  </w:txbxContent>
                </v:textbox>
              </v:rect>
            </w:pict>
          </mc:Fallback>
        </mc:AlternateContent>
      </w:r>
      <w:r w:rsidRPr="00C56EB1">
        <w:rPr>
          <w:rFonts w:ascii="Times New Roman" w:hAnsi="Times New Roman"/>
          <w:noProof/>
        </w:rPr>
        <mc:AlternateContent>
          <mc:Choice Requires="wps">
            <w:drawing>
              <wp:anchor distT="0" distB="0" distL="114300" distR="114300" simplePos="0" relativeHeight="251656192" behindDoc="0" locked="0" layoutInCell="1" allowOverlap="1">
                <wp:simplePos x="0" y="0"/>
                <wp:positionH relativeFrom="column">
                  <wp:posOffset>237490</wp:posOffset>
                </wp:positionH>
                <wp:positionV relativeFrom="paragraph">
                  <wp:posOffset>6985</wp:posOffset>
                </wp:positionV>
                <wp:extent cx="2658110" cy="521335"/>
                <wp:effectExtent l="0" t="0" r="889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521335"/>
                        </a:xfrm>
                        <a:prstGeom prst="rect">
                          <a:avLst/>
                        </a:prstGeom>
                        <a:solidFill>
                          <a:srgbClr val="FFFFFF"/>
                        </a:solidFill>
                        <a:ln w="9525">
                          <a:solidFill>
                            <a:srgbClr val="000000"/>
                          </a:solidFill>
                          <a:miter lim="800000"/>
                          <a:headEnd/>
                          <a:tailEnd/>
                        </a:ln>
                      </wps:spPr>
                      <wps:txbx>
                        <w:txbxContent>
                          <w:p w:rsidR="003E2269" w:rsidRPr="009122F5" w:rsidRDefault="003E2269" w:rsidP="00395AAF">
                            <w:pPr>
                              <w:widowControl w:val="0"/>
                              <w:ind w:firstLine="0"/>
                              <w:jc w:val="center"/>
                              <w:rPr>
                                <w:rFonts w:cs="Arial"/>
                              </w:rPr>
                            </w:pPr>
                            <w:r w:rsidRPr="009122F5">
                              <w:rPr>
                                <w:rFonts w:cs="Arial"/>
                              </w:rPr>
                              <w:t>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9" style="position:absolute;left:0;text-align:left;margin-left:18.7pt;margin-top:.55pt;width:209.3pt;height:4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">
                <v:textbox>
                  <w:txbxContent>
                    <w:p w:rsidR="003E2269" w:rsidRPr="009122F5" w:rsidRDefault="003E2269" w:rsidP="00395AAF">
                      <w:pPr>
                        <w:widowControl w:val="0"/>
                        <w:ind w:firstLine="0"/>
                        <w:jc w:val="center"/>
                        <w:rPr>
                          <w:rFonts w:cs="Arial"/>
                        </w:rPr>
                      </w:pPr>
                      <w:r w:rsidRPr="009122F5">
                        <w:rPr>
                          <w:rFonts w:cs="Arial"/>
                        </w:rPr>
                        <w:t>Наличие оснований для отказа</w:t>
                      </w:r>
                    </w:p>
                  </w:txbxContent>
                </v:textbox>
              </v:rect>
            </w:pict>
          </mc:Fallback>
        </mc:AlternateContent>
      </w:r>
    </w:p>
    <w:p w:rsidR="000D0F3B" w:rsidRPr="00C56EB1" w:rsidRDefault="000D0F3B" w:rsidP="000D0F3B">
      <w:pPr>
        <w:widowControl w:val="0"/>
        <w:autoSpaceDE w:val="0"/>
        <w:autoSpaceDN w:val="0"/>
        <w:adjustRightInd w:val="0"/>
        <w:rPr>
          <w:rFonts w:ascii="Times New Roman" w:hAnsi="Times New Roman"/>
        </w:rPr>
      </w:pPr>
    </w:p>
    <w:p w:rsidR="000D0F3B" w:rsidRPr="00C56EB1" w:rsidRDefault="000D0F3B" w:rsidP="000D0F3B">
      <w:pPr>
        <w:widowControl w:val="0"/>
        <w:autoSpaceDE w:val="0"/>
        <w:autoSpaceDN w:val="0"/>
        <w:adjustRightInd w:val="0"/>
        <w:rPr>
          <w:rFonts w:ascii="Times New Roman" w:hAnsi="Times New Roman"/>
        </w:rPr>
      </w:pPr>
    </w:p>
    <w:p w:rsidR="000D0F3B" w:rsidRPr="00C56EB1" w:rsidRDefault="00C56EB1" w:rsidP="000D0F3B">
      <w:pPr>
        <w:widowControl w:val="0"/>
        <w:autoSpaceDE w:val="0"/>
        <w:autoSpaceDN w:val="0"/>
        <w:adjustRightInd w:val="0"/>
        <w:rPr>
          <w:rFonts w:ascii="Times New Roman" w:hAnsi="Times New Roman"/>
        </w:rPr>
      </w:pPr>
      <w:r w:rsidRPr="00C56EB1">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1463040</wp:posOffset>
                </wp:positionH>
                <wp:positionV relativeFrom="paragraph">
                  <wp:posOffset>96520</wp:posOffset>
                </wp:positionV>
                <wp:extent cx="146685" cy="461010"/>
                <wp:effectExtent l="19050" t="0" r="5715" b="15240"/>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461010"/>
                        </a:xfrm>
                        <a:prstGeom prst="downArrow">
                          <a:avLst>
                            <a:gd name="adj1" fmla="val 50000"/>
                            <a:gd name="adj2" fmla="val 785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111DA" id="Стрелка вниз 15" o:spid="_x0000_s1026" type="#_x0000_t67" style="position:absolute;margin-left:115.2pt;margin-top:7.6pt;width:11.5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">
                <v:textbox style="layout-flow:vertical-ideographic"/>
              </v:shape>
            </w:pict>
          </mc:Fallback>
        </mc:AlternateContent>
      </w:r>
      <w:r w:rsidRPr="00C56EB1">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4373245</wp:posOffset>
                </wp:positionH>
                <wp:positionV relativeFrom="paragraph">
                  <wp:posOffset>82550</wp:posOffset>
                </wp:positionV>
                <wp:extent cx="161290" cy="482600"/>
                <wp:effectExtent l="19050" t="0" r="0" b="1270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482600"/>
                        </a:xfrm>
                        <a:prstGeom prst="downArrow">
                          <a:avLst>
                            <a:gd name="adj1" fmla="val 50000"/>
                            <a:gd name="adj2" fmla="val 748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7FBC0" id="Стрелка вниз 14" o:spid="_x0000_s1026" type="#_x0000_t67" style="position:absolute;margin-left:344.35pt;margin-top:6.5pt;width:12.7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">
                <v:textbox style="layout-flow:vertical-ideographic"/>
              </v:shape>
            </w:pict>
          </mc:Fallback>
        </mc:AlternateContent>
      </w:r>
    </w:p>
    <w:p w:rsidR="000D0F3B" w:rsidRPr="00C56EB1" w:rsidRDefault="000D0F3B" w:rsidP="000D0F3B">
      <w:pPr>
        <w:widowControl w:val="0"/>
        <w:autoSpaceDE w:val="0"/>
        <w:autoSpaceDN w:val="0"/>
        <w:adjustRightInd w:val="0"/>
        <w:rPr>
          <w:rFonts w:ascii="Times New Roman" w:hAnsi="Times New Roman"/>
        </w:rPr>
      </w:pPr>
    </w:p>
    <w:p w:rsidR="000D0F3B" w:rsidRPr="00C56EB1" w:rsidRDefault="000D0F3B" w:rsidP="000D0F3B">
      <w:pPr>
        <w:widowControl w:val="0"/>
        <w:autoSpaceDE w:val="0"/>
        <w:autoSpaceDN w:val="0"/>
        <w:adjustRightInd w:val="0"/>
        <w:rPr>
          <w:rFonts w:ascii="Times New Roman" w:hAnsi="Times New Roman"/>
        </w:rPr>
      </w:pPr>
    </w:p>
    <w:p w:rsidR="000D0F3B" w:rsidRPr="00C56EB1" w:rsidRDefault="00C56EB1" w:rsidP="000D0F3B">
      <w:pPr>
        <w:widowControl w:val="0"/>
        <w:autoSpaceDE w:val="0"/>
        <w:autoSpaceDN w:val="0"/>
        <w:adjustRightInd w:val="0"/>
        <w:rPr>
          <w:rFonts w:ascii="Times New Roman" w:hAnsi="Times New Roman"/>
        </w:rPr>
      </w:pPr>
      <w:r w:rsidRPr="00C56EB1">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3432810</wp:posOffset>
                </wp:positionH>
                <wp:positionV relativeFrom="paragraph">
                  <wp:posOffset>132715</wp:posOffset>
                </wp:positionV>
                <wp:extent cx="2573020" cy="796925"/>
                <wp:effectExtent l="0" t="0" r="0" b="31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796925"/>
                        </a:xfrm>
                        <a:prstGeom prst="rect">
                          <a:avLst/>
                        </a:prstGeom>
                        <a:solidFill>
                          <a:srgbClr val="FFFFFF"/>
                        </a:solidFill>
                        <a:ln w="9525">
                          <a:solidFill>
                            <a:srgbClr val="000000"/>
                          </a:solidFill>
                          <a:miter lim="800000"/>
                          <a:headEnd/>
                          <a:tailEnd/>
                        </a:ln>
                      </wps:spPr>
                      <wps:txbx>
                        <w:txbxContent>
                          <w:p w:rsidR="003E2269" w:rsidRPr="009122F5" w:rsidRDefault="003E2269" w:rsidP="009122F5">
                            <w:pPr>
                              <w:pStyle w:val="ConsPlusNonformat"/>
                              <w:jc w:val="both"/>
                              <w:rPr>
                                <w:rFonts w:ascii="Arial" w:hAnsi="Arial" w:cs="Arial"/>
                                <w:sz w:val="24"/>
                                <w:szCs w:val="24"/>
                              </w:rPr>
                            </w:pPr>
                            <w:r w:rsidRPr="009122F5">
                              <w:rPr>
                                <w:rFonts w:ascii="Arial" w:hAnsi="Arial" w:cs="Arial"/>
                                <w:sz w:val="24"/>
                                <w:szCs w:val="24"/>
                              </w:rPr>
                              <w:t>Подготовка решения</w:t>
                            </w:r>
                            <w:r>
                              <w:rPr>
                                <w:rFonts w:ascii="Arial" w:hAnsi="Arial" w:cs="Arial"/>
                                <w:sz w:val="24"/>
                                <w:szCs w:val="24"/>
                              </w:rPr>
                              <w:t xml:space="preserve"> </w:t>
                            </w:r>
                            <w:r w:rsidRPr="009122F5">
                              <w:rPr>
                                <w:rFonts w:ascii="Arial" w:hAnsi="Arial" w:cs="Arial"/>
                                <w:sz w:val="24"/>
                                <w:szCs w:val="24"/>
                              </w:rPr>
                              <w:t>о присвоении объекту адресации адреса или аннулировании адреса</w:t>
                            </w:r>
                          </w:p>
                          <w:p w:rsidR="003E2269" w:rsidRPr="009122F5" w:rsidRDefault="003E2269" w:rsidP="009122F5">
                            <w:pPr>
                              <w:widowControl w:val="0"/>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270.3pt;margin-top:10.45pt;width:202.6pt;height: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">
                <v:textbox>
                  <w:txbxContent>
                    <w:p w:rsidR="003E2269" w:rsidRPr="009122F5" w:rsidRDefault="003E2269" w:rsidP="009122F5">
                      <w:pPr>
                        <w:pStyle w:val="ConsPlusNonformat"/>
                        <w:jc w:val="both"/>
                        <w:rPr>
                          <w:rFonts w:ascii="Arial" w:hAnsi="Arial" w:cs="Arial"/>
                          <w:sz w:val="24"/>
                          <w:szCs w:val="24"/>
                        </w:rPr>
                      </w:pPr>
                      <w:r w:rsidRPr="009122F5">
                        <w:rPr>
                          <w:rFonts w:ascii="Arial" w:hAnsi="Arial" w:cs="Arial"/>
                          <w:sz w:val="24"/>
                          <w:szCs w:val="24"/>
                        </w:rPr>
                        <w:t>Подготовка решения</w:t>
                      </w:r>
                      <w:r>
                        <w:rPr>
                          <w:rFonts w:ascii="Arial" w:hAnsi="Arial" w:cs="Arial"/>
                          <w:sz w:val="24"/>
                          <w:szCs w:val="24"/>
                        </w:rPr>
                        <w:t xml:space="preserve"> </w:t>
                      </w:r>
                      <w:r w:rsidRPr="009122F5">
                        <w:rPr>
                          <w:rFonts w:ascii="Arial" w:hAnsi="Arial" w:cs="Arial"/>
                          <w:sz w:val="24"/>
                          <w:szCs w:val="24"/>
                        </w:rPr>
                        <w:t>о присвоении объекту адресации адреса или аннулировании адреса</w:t>
                      </w:r>
                    </w:p>
                    <w:p w:rsidR="003E2269" w:rsidRPr="009122F5" w:rsidRDefault="003E2269" w:rsidP="009122F5">
                      <w:pPr>
                        <w:widowControl w:val="0"/>
                        <w:rPr>
                          <w:rFonts w:cs="Arial"/>
                        </w:rPr>
                      </w:pPr>
                    </w:p>
                  </w:txbxContent>
                </v:textbox>
              </v:rect>
            </w:pict>
          </mc:Fallback>
        </mc:AlternateContent>
      </w:r>
      <w:r w:rsidRPr="00C56EB1">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189230</wp:posOffset>
                </wp:positionH>
                <wp:positionV relativeFrom="paragraph">
                  <wp:posOffset>133350</wp:posOffset>
                </wp:positionV>
                <wp:extent cx="2706370" cy="796925"/>
                <wp:effectExtent l="0" t="0" r="0" b="31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6370" cy="796925"/>
                        </a:xfrm>
                        <a:prstGeom prst="rect">
                          <a:avLst/>
                        </a:prstGeom>
                        <a:solidFill>
                          <a:srgbClr val="FFFFFF"/>
                        </a:solidFill>
                        <a:ln w="9525">
                          <a:solidFill>
                            <a:srgbClr val="000000"/>
                          </a:solidFill>
                          <a:miter lim="800000"/>
                          <a:headEnd/>
                          <a:tailEnd/>
                        </a:ln>
                      </wps:spPr>
                      <wps:txbx>
                        <w:txbxContent>
                          <w:p w:rsidR="003E2269" w:rsidRPr="009122F5" w:rsidRDefault="003E2269" w:rsidP="009122F5">
                            <w:pPr>
                              <w:pStyle w:val="ConsPlusNonformat"/>
                              <w:jc w:val="both"/>
                              <w:rPr>
                                <w:rFonts w:ascii="Arial" w:hAnsi="Arial" w:cs="Arial"/>
                                <w:sz w:val="24"/>
                                <w:szCs w:val="24"/>
                              </w:rPr>
                            </w:pPr>
                            <w:r w:rsidRPr="009122F5">
                              <w:rPr>
                                <w:rFonts w:ascii="Arial" w:hAnsi="Arial" w:cs="Arial"/>
                                <w:sz w:val="24"/>
                                <w:szCs w:val="24"/>
                              </w:rPr>
                              <w:t>Подготовка решения</w:t>
                            </w:r>
                            <w:r>
                              <w:rPr>
                                <w:rFonts w:ascii="Arial" w:hAnsi="Arial" w:cs="Arial"/>
                                <w:sz w:val="24"/>
                                <w:szCs w:val="24"/>
                              </w:rPr>
                              <w:t xml:space="preserve"> </w:t>
                            </w:r>
                            <w:r w:rsidRPr="009122F5">
                              <w:rPr>
                                <w:rFonts w:ascii="Arial" w:hAnsi="Arial" w:cs="Arial"/>
                                <w:sz w:val="24"/>
                                <w:szCs w:val="24"/>
                              </w:rPr>
                              <w:t>об отказе в присвоении объекту адресации адреса</w:t>
                            </w:r>
                            <w:r>
                              <w:rPr>
                                <w:rFonts w:ascii="Arial" w:hAnsi="Arial" w:cs="Arial"/>
                                <w:sz w:val="24"/>
                                <w:szCs w:val="24"/>
                              </w:rPr>
                              <w:t xml:space="preserve"> </w:t>
                            </w:r>
                            <w:r w:rsidRPr="009122F5">
                              <w:rPr>
                                <w:rFonts w:ascii="Arial" w:hAnsi="Arial" w:cs="Arial"/>
                                <w:sz w:val="24"/>
                                <w:szCs w:val="24"/>
                              </w:rPr>
                              <w:t>или аннулировании его адреса</w:t>
                            </w:r>
                          </w:p>
                          <w:p w:rsidR="003E2269" w:rsidRDefault="003E2269" w:rsidP="000D0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1" style="position:absolute;left:0;text-align:left;margin-left:14.9pt;margin-top:10.5pt;width:213.1pt;height: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">
                <v:textbox>
                  <w:txbxContent>
                    <w:p w:rsidR="003E2269" w:rsidRPr="009122F5" w:rsidRDefault="003E2269" w:rsidP="009122F5">
                      <w:pPr>
                        <w:pStyle w:val="ConsPlusNonformat"/>
                        <w:jc w:val="both"/>
                        <w:rPr>
                          <w:rFonts w:ascii="Arial" w:hAnsi="Arial" w:cs="Arial"/>
                          <w:sz w:val="24"/>
                          <w:szCs w:val="24"/>
                        </w:rPr>
                      </w:pPr>
                      <w:r w:rsidRPr="009122F5">
                        <w:rPr>
                          <w:rFonts w:ascii="Arial" w:hAnsi="Arial" w:cs="Arial"/>
                          <w:sz w:val="24"/>
                          <w:szCs w:val="24"/>
                        </w:rPr>
                        <w:t>Подготовка решения</w:t>
                      </w:r>
                      <w:r>
                        <w:rPr>
                          <w:rFonts w:ascii="Arial" w:hAnsi="Arial" w:cs="Arial"/>
                          <w:sz w:val="24"/>
                          <w:szCs w:val="24"/>
                        </w:rPr>
                        <w:t xml:space="preserve"> </w:t>
                      </w:r>
                      <w:r w:rsidRPr="009122F5">
                        <w:rPr>
                          <w:rFonts w:ascii="Arial" w:hAnsi="Arial" w:cs="Arial"/>
                          <w:sz w:val="24"/>
                          <w:szCs w:val="24"/>
                        </w:rPr>
                        <w:t>об отказе в присвоении объекту адресации адреса</w:t>
                      </w:r>
                      <w:r>
                        <w:rPr>
                          <w:rFonts w:ascii="Arial" w:hAnsi="Arial" w:cs="Arial"/>
                          <w:sz w:val="24"/>
                          <w:szCs w:val="24"/>
                        </w:rPr>
                        <w:t xml:space="preserve"> </w:t>
                      </w:r>
                      <w:r w:rsidRPr="009122F5">
                        <w:rPr>
                          <w:rFonts w:ascii="Arial" w:hAnsi="Arial" w:cs="Arial"/>
                          <w:sz w:val="24"/>
                          <w:szCs w:val="24"/>
                        </w:rPr>
                        <w:t>или аннулировании его адреса</w:t>
                      </w:r>
                    </w:p>
                    <w:p w:rsidR="003E2269" w:rsidRDefault="003E2269" w:rsidP="000D0F3B"/>
                  </w:txbxContent>
                </v:textbox>
              </v:rect>
            </w:pict>
          </mc:Fallback>
        </mc:AlternateContent>
      </w:r>
    </w:p>
    <w:p w:rsidR="000D0F3B" w:rsidRPr="00C56EB1" w:rsidRDefault="000D0F3B" w:rsidP="000D0F3B">
      <w:pPr>
        <w:widowControl w:val="0"/>
        <w:autoSpaceDE w:val="0"/>
        <w:autoSpaceDN w:val="0"/>
        <w:adjustRightInd w:val="0"/>
        <w:rPr>
          <w:rFonts w:ascii="Times New Roman" w:hAnsi="Times New Roman"/>
        </w:rPr>
      </w:pPr>
    </w:p>
    <w:p w:rsidR="000D0F3B" w:rsidRPr="00C56EB1" w:rsidRDefault="000D0F3B" w:rsidP="000D0F3B">
      <w:pPr>
        <w:widowControl w:val="0"/>
        <w:autoSpaceDE w:val="0"/>
        <w:autoSpaceDN w:val="0"/>
        <w:adjustRightInd w:val="0"/>
        <w:rPr>
          <w:rFonts w:ascii="Times New Roman" w:hAnsi="Times New Roman"/>
        </w:rPr>
      </w:pPr>
    </w:p>
    <w:p w:rsidR="000D0F3B" w:rsidRPr="00C56EB1" w:rsidRDefault="000D0F3B" w:rsidP="000D0F3B">
      <w:pPr>
        <w:widowControl w:val="0"/>
        <w:autoSpaceDE w:val="0"/>
        <w:autoSpaceDN w:val="0"/>
        <w:adjustRightInd w:val="0"/>
        <w:rPr>
          <w:rFonts w:ascii="Times New Roman" w:hAnsi="Times New Roman"/>
        </w:rPr>
      </w:pPr>
    </w:p>
    <w:p w:rsidR="000D0F3B" w:rsidRPr="00C56EB1" w:rsidRDefault="000D0F3B" w:rsidP="000D0F3B">
      <w:pPr>
        <w:widowControl w:val="0"/>
        <w:autoSpaceDE w:val="0"/>
        <w:autoSpaceDN w:val="0"/>
        <w:adjustRightInd w:val="0"/>
        <w:rPr>
          <w:rFonts w:ascii="Times New Roman" w:hAnsi="Times New Roman"/>
        </w:rPr>
      </w:pPr>
    </w:p>
    <w:p w:rsidR="000D0F3B" w:rsidRPr="00C56EB1" w:rsidRDefault="00C56EB1" w:rsidP="000D0F3B">
      <w:pPr>
        <w:widowControl w:val="0"/>
        <w:autoSpaceDE w:val="0"/>
        <w:autoSpaceDN w:val="0"/>
        <w:adjustRightInd w:val="0"/>
        <w:rPr>
          <w:rFonts w:ascii="Times New Roman" w:hAnsi="Times New Roman"/>
        </w:rPr>
      </w:pPr>
      <w:r w:rsidRPr="00C56EB1">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4451985</wp:posOffset>
                </wp:positionH>
                <wp:positionV relativeFrom="paragraph">
                  <wp:posOffset>60325</wp:posOffset>
                </wp:positionV>
                <wp:extent cx="189865" cy="969645"/>
                <wp:effectExtent l="19050" t="0" r="635" b="2095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969645"/>
                        </a:xfrm>
                        <a:prstGeom prst="downArrow">
                          <a:avLst>
                            <a:gd name="adj1" fmla="val 50000"/>
                            <a:gd name="adj2" fmla="val 13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0FFA4" id="Стрелка вниз 2" o:spid="_x0000_s1026" type="#_x0000_t67" style="position:absolute;margin-left:350.55pt;margin-top:4.75pt;width:14.95pt;height:7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" adj="15988">
                <v:textbox style="layout-flow:vertical-ideographic"/>
              </v:shape>
            </w:pict>
          </mc:Fallback>
        </mc:AlternateContent>
      </w:r>
      <w:r w:rsidRPr="00C56EB1">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1532255</wp:posOffset>
                </wp:positionH>
                <wp:positionV relativeFrom="paragraph">
                  <wp:posOffset>67310</wp:posOffset>
                </wp:positionV>
                <wp:extent cx="198120" cy="964565"/>
                <wp:effectExtent l="19050" t="0" r="0" b="2603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964565"/>
                        </a:xfrm>
                        <a:prstGeom prst="downArrow">
                          <a:avLst>
                            <a:gd name="adj1" fmla="val 50000"/>
                            <a:gd name="adj2" fmla="val 12171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F6706" id="Стрелка вниз 11" o:spid="_x0000_s1026" type="#_x0000_t67" style="position:absolute;margin-left:120.65pt;margin-top:5.3pt;width:15.6pt;height:7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">
                <v:textbox style="layout-flow:vertical-ideographic"/>
              </v:shape>
            </w:pict>
          </mc:Fallback>
        </mc:AlternateContent>
      </w:r>
    </w:p>
    <w:p w:rsidR="000D0F3B" w:rsidRPr="00C56EB1" w:rsidRDefault="000D0F3B" w:rsidP="000D0F3B">
      <w:pPr>
        <w:widowControl w:val="0"/>
        <w:autoSpaceDE w:val="0"/>
        <w:autoSpaceDN w:val="0"/>
        <w:adjustRightInd w:val="0"/>
        <w:rPr>
          <w:rFonts w:ascii="Times New Roman" w:hAnsi="Times New Roman"/>
        </w:rPr>
      </w:pPr>
    </w:p>
    <w:p w:rsidR="000D0F3B" w:rsidRPr="00C56EB1" w:rsidRDefault="000D0F3B" w:rsidP="000D0F3B">
      <w:pPr>
        <w:autoSpaceDE w:val="0"/>
        <w:autoSpaceDN w:val="0"/>
        <w:adjustRightInd w:val="0"/>
        <w:outlineLvl w:val="1"/>
        <w:rPr>
          <w:rFonts w:ascii="Times New Roman" w:hAnsi="Times New Roman"/>
        </w:rPr>
      </w:pPr>
    </w:p>
    <w:p w:rsidR="000D0F3B" w:rsidRPr="00C56EB1" w:rsidRDefault="000D0F3B" w:rsidP="000D0F3B">
      <w:pPr>
        <w:autoSpaceDE w:val="0"/>
        <w:autoSpaceDN w:val="0"/>
        <w:adjustRightInd w:val="0"/>
        <w:outlineLvl w:val="1"/>
        <w:rPr>
          <w:rFonts w:ascii="Times New Roman" w:hAnsi="Times New Roman"/>
        </w:rPr>
      </w:pPr>
    </w:p>
    <w:p w:rsidR="000D0F3B" w:rsidRPr="00C56EB1" w:rsidRDefault="000D0F3B" w:rsidP="000D0F3B">
      <w:pPr>
        <w:autoSpaceDE w:val="0"/>
        <w:autoSpaceDN w:val="0"/>
        <w:adjustRightInd w:val="0"/>
        <w:outlineLvl w:val="1"/>
        <w:rPr>
          <w:rFonts w:ascii="Times New Roman" w:hAnsi="Times New Roman"/>
        </w:rPr>
      </w:pPr>
    </w:p>
    <w:p w:rsidR="000D0F3B" w:rsidRPr="00C56EB1" w:rsidRDefault="00C56EB1" w:rsidP="000D0F3B">
      <w:pPr>
        <w:autoSpaceDE w:val="0"/>
        <w:autoSpaceDN w:val="0"/>
        <w:adjustRightInd w:val="0"/>
        <w:outlineLvl w:val="1"/>
        <w:rPr>
          <w:rFonts w:ascii="Times New Roman" w:hAnsi="Times New Roman"/>
        </w:rPr>
      </w:pPr>
      <w:r w:rsidRPr="00C56EB1">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203835</wp:posOffset>
                </wp:positionH>
                <wp:positionV relativeFrom="paragraph">
                  <wp:posOffset>113030</wp:posOffset>
                </wp:positionV>
                <wp:extent cx="5796915" cy="391160"/>
                <wp:effectExtent l="0" t="0" r="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391160"/>
                        </a:xfrm>
                        <a:prstGeom prst="rect">
                          <a:avLst/>
                        </a:prstGeom>
                        <a:solidFill>
                          <a:srgbClr val="FFFFFF"/>
                        </a:solidFill>
                        <a:ln w="9525">
                          <a:solidFill>
                            <a:srgbClr val="000000"/>
                          </a:solidFill>
                          <a:miter lim="800000"/>
                          <a:headEnd/>
                          <a:tailEnd/>
                        </a:ln>
                      </wps:spPr>
                      <wps:txbx>
                        <w:txbxContent>
                          <w:p w:rsidR="003E2269" w:rsidRPr="009122F5" w:rsidRDefault="003E2269" w:rsidP="00395AAF">
                            <w:pPr>
                              <w:widowControl w:val="0"/>
                              <w:ind w:firstLine="0"/>
                              <w:jc w:val="center"/>
                              <w:rPr>
                                <w:rFonts w:cs="Arial"/>
                              </w:rPr>
                            </w:pPr>
                            <w:r w:rsidRPr="009122F5">
                              <w:rPr>
                                <w:rFonts w:cs="Arial"/>
                              </w:rPr>
                              <w:t>Направление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16.05pt;margin-top:8.9pt;width:456.45pt;height:3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">
                <v:textbox>
                  <w:txbxContent>
                    <w:p w:rsidR="003E2269" w:rsidRPr="009122F5" w:rsidRDefault="003E2269" w:rsidP="00395AAF">
                      <w:pPr>
                        <w:widowControl w:val="0"/>
                        <w:ind w:firstLine="0"/>
                        <w:jc w:val="center"/>
                        <w:rPr>
                          <w:rFonts w:cs="Arial"/>
                        </w:rPr>
                      </w:pPr>
                      <w:r w:rsidRPr="009122F5">
                        <w:rPr>
                          <w:rFonts w:cs="Arial"/>
                        </w:rPr>
                        <w:t>Направление результата предоставления муниципальной услуги заявителю</w:t>
                      </w:r>
                    </w:p>
                  </w:txbxContent>
                </v:textbox>
              </v:rect>
            </w:pict>
          </mc:Fallback>
        </mc:AlternateContent>
      </w:r>
    </w:p>
    <w:p w:rsidR="000D0F3B" w:rsidRPr="00C56EB1" w:rsidRDefault="000D0F3B" w:rsidP="000D0F3B">
      <w:pPr>
        <w:autoSpaceDE w:val="0"/>
        <w:autoSpaceDN w:val="0"/>
        <w:adjustRightInd w:val="0"/>
        <w:jc w:val="right"/>
        <w:rPr>
          <w:rFonts w:ascii="Times New Roman" w:hAnsi="Times New Roman"/>
        </w:rPr>
      </w:pPr>
    </w:p>
    <w:p w:rsidR="000D0F3B" w:rsidRPr="00C56EB1" w:rsidRDefault="000D0F3B" w:rsidP="000D0F3B">
      <w:pPr>
        <w:autoSpaceDE w:val="0"/>
        <w:autoSpaceDN w:val="0"/>
        <w:adjustRightInd w:val="0"/>
        <w:jc w:val="right"/>
        <w:rPr>
          <w:rFonts w:ascii="Times New Roman" w:hAnsi="Times New Roman"/>
        </w:rPr>
      </w:pPr>
    </w:p>
    <w:p w:rsidR="000D0F3B" w:rsidRPr="00C56EB1" w:rsidRDefault="000D0F3B" w:rsidP="00DB6E2C">
      <w:pPr>
        <w:widowControl w:val="0"/>
        <w:autoSpaceDE w:val="0"/>
        <w:autoSpaceDN w:val="0"/>
        <w:adjustRightInd w:val="0"/>
        <w:jc w:val="right"/>
        <w:rPr>
          <w:rFonts w:ascii="Times New Roman" w:hAnsi="Times New Roman"/>
          <w:b/>
        </w:rPr>
      </w:pPr>
      <w:r w:rsidRPr="00C56EB1">
        <w:rPr>
          <w:rFonts w:ascii="Times New Roman" w:hAnsi="Times New Roman"/>
        </w:rPr>
        <w:br w:type="page"/>
      </w:r>
      <w:r w:rsidRPr="00C56EB1">
        <w:rPr>
          <w:rFonts w:ascii="Times New Roman" w:hAnsi="Times New Roman"/>
          <w:b/>
        </w:rPr>
        <w:lastRenderedPageBreak/>
        <w:t>Приложение № 3</w:t>
      </w:r>
    </w:p>
    <w:p w:rsidR="000D0F3B" w:rsidRPr="00C56EB1" w:rsidRDefault="000D0F3B" w:rsidP="00DB6E2C">
      <w:pPr>
        <w:widowControl w:val="0"/>
        <w:autoSpaceDE w:val="0"/>
        <w:autoSpaceDN w:val="0"/>
        <w:adjustRightInd w:val="0"/>
        <w:jc w:val="right"/>
        <w:rPr>
          <w:rFonts w:ascii="Times New Roman" w:hAnsi="Times New Roman"/>
          <w:b/>
        </w:rPr>
      </w:pPr>
      <w:r w:rsidRPr="00C56EB1">
        <w:rPr>
          <w:rFonts w:ascii="Times New Roman" w:hAnsi="Times New Roman"/>
          <w:b/>
        </w:rPr>
        <w:t>к Регламенту</w:t>
      </w:r>
    </w:p>
    <w:p w:rsidR="000D0F3B" w:rsidRPr="00C56EB1" w:rsidRDefault="000D0F3B" w:rsidP="00DB6E2C">
      <w:pPr>
        <w:pStyle w:val="Title"/>
        <w:widowControl w:val="0"/>
        <w:spacing w:before="0" w:after="0"/>
        <w:rPr>
          <w:rFonts w:ascii="Times New Roman" w:hAnsi="Times New Roman" w:cs="Times New Roman"/>
          <w:sz w:val="24"/>
          <w:szCs w:val="24"/>
        </w:rPr>
      </w:pPr>
    </w:p>
    <w:p w:rsidR="000D0F3B" w:rsidRPr="00C56EB1" w:rsidRDefault="000D0F3B" w:rsidP="00DB6E2C">
      <w:pPr>
        <w:pStyle w:val="Title"/>
        <w:widowControl w:val="0"/>
        <w:spacing w:before="0" w:after="0"/>
        <w:rPr>
          <w:rFonts w:ascii="Times New Roman" w:hAnsi="Times New Roman" w:cs="Times New Roman"/>
          <w:sz w:val="24"/>
          <w:szCs w:val="24"/>
        </w:rPr>
      </w:pPr>
      <w:r w:rsidRPr="00C56EB1">
        <w:rPr>
          <w:rFonts w:ascii="Times New Roman" w:hAnsi="Times New Roman" w:cs="Times New Roman"/>
          <w:sz w:val="24"/>
          <w:szCs w:val="24"/>
        </w:rPr>
        <w:t>Показатели доступности и качества предоставления муниципальной услуги «Выдача решения о присвоении объекту адресации адреса или аннулировании его адреса»</w:t>
      </w:r>
    </w:p>
    <w:p w:rsidR="000D0F3B" w:rsidRPr="00C56EB1" w:rsidRDefault="000D0F3B" w:rsidP="00DB6E2C">
      <w:pPr>
        <w:pStyle w:val="Title"/>
        <w:widowControl w:val="0"/>
        <w:spacing w:before="0"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40"/>
        <w:gridCol w:w="3191"/>
      </w:tblGrid>
      <w:tr w:rsidR="000D0F3B" w:rsidRPr="00C56EB1" w:rsidTr="000D0F3B">
        <w:tc>
          <w:tcPr>
            <w:tcW w:w="540" w:type="dxa"/>
            <w:vAlign w:val="center"/>
          </w:tcPr>
          <w:p w:rsidR="000D0F3B" w:rsidRPr="00C56EB1" w:rsidRDefault="000D0F3B" w:rsidP="00DB6E2C">
            <w:pPr>
              <w:widowControl w:val="0"/>
              <w:ind w:firstLine="0"/>
              <w:rPr>
                <w:rFonts w:ascii="Times New Roman" w:hAnsi="Times New Roman"/>
              </w:rPr>
            </w:pPr>
            <w:r w:rsidRPr="00C56EB1">
              <w:rPr>
                <w:rFonts w:ascii="Times New Roman" w:hAnsi="Times New Roman"/>
              </w:rPr>
              <w:t>№ п/п</w:t>
            </w:r>
          </w:p>
        </w:tc>
        <w:tc>
          <w:tcPr>
            <w:tcW w:w="5840" w:type="dxa"/>
            <w:vAlign w:val="center"/>
          </w:tcPr>
          <w:p w:rsidR="000D0F3B" w:rsidRPr="00C56EB1" w:rsidRDefault="000D0F3B" w:rsidP="00DB6E2C">
            <w:pPr>
              <w:widowControl w:val="0"/>
              <w:ind w:firstLine="0"/>
              <w:rPr>
                <w:rFonts w:ascii="Times New Roman" w:hAnsi="Times New Roman"/>
              </w:rPr>
            </w:pPr>
          </w:p>
          <w:p w:rsidR="000D0F3B" w:rsidRPr="00C56EB1" w:rsidRDefault="000D0F3B" w:rsidP="00DB6E2C">
            <w:pPr>
              <w:widowControl w:val="0"/>
              <w:ind w:firstLine="0"/>
              <w:rPr>
                <w:rFonts w:ascii="Times New Roman" w:hAnsi="Times New Roman"/>
              </w:rPr>
            </w:pPr>
            <w:r w:rsidRPr="00C56EB1">
              <w:rPr>
                <w:rFonts w:ascii="Times New Roman" w:hAnsi="Times New Roman"/>
              </w:rPr>
              <w:t>Показатели доступности и качества предоставления</w:t>
            </w:r>
            <w:r w:rsidR="009122F5" w:rsidRPr="00C56EB1">
              <w:rPr>
                <w:rFonts w:ascii="Times New Roman" w:hAnsi="Times New Roman"/>
              </w:rPr>
              <w:t xml:space="preserve"> </w:t>
            </w:r>
            <w:r w:rsidRPr="00C56EB1">
              <w:rPr>
                <w:rFonts w:ascii="Times New Roman" w:hAnsi="Times New Roman"/>
              </w:rPr>
              <w:t>муниципальной услуги</w:t>
            </w:r>
          </w:p>
          <w:p w:rsidR="000D0F3B" w:rsidRPr="00C56EB1" w:rsidRDefault="000D0F3B" w:rsidP="00DB6E2C">
            <w:pPr>
              <w:widowControl w:val="0"/>
              <w:ind w:firstLine="0"/>
              <w:rPr>
                <w:rFonts w:ascii="Times New Roman" w:hAnsi="Times New Roman"/>
              </w:rPr>
            </w:pPr>
          </w:p>
        </w:tc>
        <w:tc>
          <w:tcPr>
            <w:tcW w:w="3191" w:type="dxa"/>
            <w:vAlign w:val="center"/>
          </w:tcPr>
          <w:p w:rsidR="000D0F3B" w:rsidRPr="00C56EB1" w:rsidRDefault="000D0F3B" w:rsidP="00DB6E2C">
            <w:pPr>
              <w:widowControl w:val="0"/>
              <w:ind w:firstLine="0"/>
              <w:rPr>
                <w:rFonts w:ascii="Times New Roman" w:hAnsi="Times New Roman"/>
              </w:rPr>
            </w:pPr>
            <w:r w:rsidRPr="00C56EB1">
              <w:rPr>
                <w:rFonts w:ascii="Times New Roman" w:hAnsi="Times New Roman"/>
              </w:rPr>
              <w:t>Нормативное значение показателя</w:t>
            </w:r>
          </w:p>
        </w:tc>
      </w:tr>
      <w:tr w:rsidR="000D0F3B" w:rsidRPr="00C56EB1" w:rsidTr="000D0F3B">
        <w:tc>
          <w:tcPr>
            <w:tcW w:w="9571" w:type="dxa"/>
            <w:gridSpan w:val="3"/>
          </w:tcPr>
          <w:p w:rsidR="000D0F3B" w:rsidRPr="00C56EB1" w:rsidRDefault="000D0F3B" w:rsidP="00DB6E2C">
            <w:pPr>
              <w:widowControl w:val="0"/>
              <w:ind w:firstLine="0"/>
              <w:rPr>
                <w:rFonts w:ascii="Times New Roman" w:hAnsi="Times New Roman"/>
              </w:rPr>
            </w:pPr>
            <w:r w:rsidRPr="00C56EB1">
              <w:rPr>
                <w:rFonts w:ascii="Times New Roman" w:hAnsi="Times New Roman"/>
              </w:rPr>
              <w:t>Показатели доступности предоставления муниципальной услуги</w:t>
            </w:r>
          </w:p>
        </w:tc>
      </w:tr>
      <w:tr w:rsidR="000D0F3B" w:rsidRPr="00C56EB1" w:rsidTr="000D0F3B">
        <w:tc>
          <w:tcPr>
            <w:tcW w:w="5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1</w:t>
            </w:r>
          </w:p>
        </w:tc>
        <w:tc>
          <w:tcPr>
            <w:tcW w:w="5840" w:type="dxa"/>
          </w:tcPr>
          <w:p w:rsidR="000D0F3B" w:rsidRPr="00C56EB1" w:rsidRDefault="000D0F3B" w:rsidP="00DB6E2C">
            <w:pPr>
              <w:widowControl w:val="0"/>
              <w:ind w:firstLine="0"/>
              <w:rPr>
                <w:rFonts w:ascii="Times New Roman" w:hAnsi="Times New Roman"/>
                <w:highlight w:val="green"/>
              </w:rPr>
            </w:pPr>
            <w:r w:rsidRPr="00C56EB1">
              <w:rPr>
                <w:rFonts w:ascii="Times New Roman" w:hAnsi="Times New Roman"/>
              </w:rPr>
              <w:t>% заявителей, ожидавших в очереди при подаче документов не более 15 минут</w:t>
            </w:r>
          </w:p>
        </w:tc>
        <w:tc>
          <w:tcPr>
            <w:tcW w:w="3191" w:type="dxa"/>
          </w:tcPr>
          <w:p w:rsidR="000D0F3B" w:rsidRPr="00C56EB1" w:rsidRDefault="000D0F3B" w:rsidP="00DB6E2C">
            <w:pPr>
              <w:widowControl w:val="0"/>
              <w:ind w:firstLine="0"/>
              <w:rPr>
                <w:rFonts w:ascii="Times New Roman" w:hAnsi="Times New Roman"/>
                <w:highlight w:val="green"/>
              </w:rPr>
            </w:pPr>
            <w:r w:rsidRPr="00C56EB1">
              <w:rPr>
                <w:rFonts w:ascii="Times New Roman" w:hAnsi="Times New Roman"/>
              </w:rPr>
              <w:t>100</w:t>
            </w:r>
          </w:p>
        </w:tc>
      </w:tr>
      <w:tr w:rsidR="000D0F3B" w:rsidRPr="00C56EB1" w:rsidTr="000D0F3B">
        <w:tc>
          <w:tcPr>
            <w:tcW w:w="5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2</w:t>
            </w:r>
          </w:p>
        </w:tc>
        <w:tc>
          <w:tcPr>
            <w:tcW w:w="58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 заявителей, удовлетворенных графиком работы органа, предоставляющего муниципальную услугу</w:t>
            </w:r>
          </w:p>
        </w:tc>
        <w:tc>
          <w:tcPr>
            <w:tcW w:w="3191"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100</w:t>
            </w:r>
          </w:p>
        </w:tc>
      </w:tr>
      <w:tr w:rsidR="000D0F3B" w:rsidRPr="00C56EB1" w:rsidTr="000D0F3B">
        <w:tc>
          <w:tcPr>
            <w:tcW w:w="5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3</w:t>
            </w:r>
          </w:p>
        </w:tc>
        <w:tc>
          <w:tcPr>
            <w:tcW w:w="58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3191"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100</w:t>
            </w:r>
          </w:p>
        </w:tc>
      </w:tr>
      <w:tr w:rsidR="000D0F3B" w:rsidRPr="00C56EB1" w:rsidTr="000D0F3B">
        <w:tc>
          <w:tcPr>
            <w:tcW w:w="5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4</w:t>
            </w:r>
          </w:p>
        </w:tc>
        <w:tc>
          <w:tcPr>
            <w:tcW w:w="58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Количество обоснованных жалоб</w:t>
            </w:r>
          </w:p>
        </w:tc>
        <w:tc>
          <w:tcPr>
            <w:tcW w:w="3191"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0</w:t>
            </w:r>
          </w:p>
        </w:tc>
      </w:tr>
      <w:tr w:rsidR="000D0F3B" w:rsidRPr="00C56EB1" w:rsidTr="000D0F3B">
        <w:tc>
          <w:tcPr>
            <w:tcW w:w="5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5</w:t>
            </w:r>
          </w:p>
        </w:tc>
        <w:tc>
          <w:tcPr>
            <w:tcW w:w="58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Количество взаимодействий заявителя с должностными лицами при предоставлении муниципальной услуги</w:t>
            </w:r>
          </w:p>
        </w:tc>
        <w:tc>
          <w:tcPr>
            <w:tcW w:w="3191"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1</w:t>
            </w:r>
          </w:p>
        </w:tc>
      </w:tr>
      <w:tr w:rsidR="000D0F3B" w:rsidRPr="00C56EB1" w:rsidTr="000D0F3B">
        <w:tc>
          <w:tcPr>
            <w:tcW w:w="9571" w:type="dxa"/>
            <w:gridSpan w:val="3"/>
          </w:tcPr>
          <w:p w:rsidR="000D0F3B" w:rsidRPr="00C56EB1" w:rsidRDefault="000D0F3B" w:rsidP="00DB6E2C">
            <w:pPr>
              <w:widowControl w:val="0"/>
              <w:ind w:firstLine="0"/>
              <w:rPr>
                <w:rFonts w:ascii="Times New Roman" w:hAnsi="Times New Roman"/>
              </w:rPr>
            </w:pPr>
            <w:r w:rsidRPr="00C56EB1">
              <w:rPr>
                <w:rFonts w:ascii="Times New Roman" w:hAnsi="Times New Roman"/>
              </w:rPr>
              <w:t>Показатели качества предоставления муниципальной услуги</w:t>
            </w:r>
          </w:p>
        </w:tc>
      </w:tr>
      <w:tr w:rsidR="000D0F3B" w:rsidRPr="00C56EB1" w:rsidTr="000D0F3B">
        <w:tc>
          <w:tcPr>
            <w:tcW w:w="5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6</w:t>
            </w:r>
          </w:p>
        </w:tc>
        <w:tc>
          <w:tcPr>
            <w:tcW w:w="5840" w:type="dxa"/>
          </w:tcPr>
          <w:p w:rsidR="000D0F3B" w:rsidRPr="00C56EB1" w:rsidRDefault="000D0F3B" w:rsidP="00DB6E2C">
            <w:pPr>
              <w:widowControl w:val="0"/>
              <w:ind w:firstLine="0"/>
              <w:rPr>
                <w:rFonts w:ascii="Times New Roman" w:hAnsi="Times New Roman"/>
                <w:highlight w:val="green"/>
              </w:rPr>
            </w:pPr>
            <w:r w:rsidRPr="00C56EB1">
              <w:rPr>
                <w:rFonts w:ascii="Times New Roman" w:hAnsi="Times New Roman"/>
              </w:rPr>
              <w:t>Достоверность информации о предоставляемой муниципальной услуге</w:t>
            </w:r>
          </w:p>
        </w:tc>
        <w:tc>
          <w:tcPr>
            <w:tcW w:w="3191" w:type="dxa"/>
          </w:tcPr>
          <w:p w:rsidR="000D0F3B" w:rsidRPr="00C56EB1" w:rsidRDefault="000D0F3B" w:rsidP="00DB6E2C">
            <w:pPr>
              <w:widowControl w:val="0"/>
              <w:ind w:firstLine="0"/>
              <w:rPr>
                <w:rFonts w:ascii="Times New Roman" w:hAnsi="Times New Roman"/>
                <w:highlight w:val="green"/>
              </w:rPr>
            </w:pPr>
            <w:r w:rsidRPr="00C56EB1">
              <w:rPr>
                <w:rFonts w:ascii="Times New Roman" w:hAnsi="Times New Roman"/>
              </w:rPr>
              <w:t>100%</w:t>
            </w:r>
          </w:p>
        </w:tc>
      </w:tr>
      <w:tr w:rsidR="000D0F3B" w:rsidRPr="00C56EB1" w:rsidTr="000D0F3B">
        <w:tc>
          <w:tcPr>
            <w:tcW w:w="5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7</w:t>
            </w:r>
          </w:p>
        </w:tc>
        <w:tc>
          <w:tcPr>
            <w:tcW w:w="5840" w:type="dxa"/>
          </w:tcPr>
          <w:p w:rsidR="000D0F3B" w:rsidRPr="00C56EB1" w:rsidRDefault="000D0F3B" w:rsidP="00DB6E2C">
            <w:pPr>
              <w:widowControl w:val="0"/>
              <w:ind w:firstLine="0"/>
              <w:rPr>
                <w:rFonts w:ascii="Times New Roman" w:hAnsi="Times New Roman"/>
                <w:highlight w:val="green"/>
              </w:rPr>
            </w:pPr>
            <w:r w:rsidRPr="00C56EB1">
              <w:rPr>
                <w:rFonts w:ascii="Times New Roman" w:hAnsi="Times New Roman"/>
              </w:rPr>
              <w:t>Простота и ясность изложения информационных и инструктивных документов (% заявителей, обратившихся за консультацией)</w:t>
            </w:r>
          </w:p>
        </w:tc>
        <w:tc>
          <w:tcPr>
            <w:tcW w:w="3191" w:type="dxa"/>
          </w:tcPr>
          <w:p w:rsidR="000D0F3B" w:rsidRPr="00C56EB1" w:rsidRDefault="000D0F3B" w:rsidP="00DB6E2C">
            <w:pPr>
              <w:widowControl w:val="0"/>
              <w:ind w:firstLine="0"/>
              <w:rPr>
                <w:rFonts w:ascii="Times New Roman" w:hAnsi="Times New Roman"/>
                <w:highlight w:val="green"/>
              </w:rPr>
            </w:pPr>
            <w:r w:rsidRPr="00C56EB1">
              <w:rPr>
                <w:rFonts w:ascii="Times New Roman" w:hAnsi="Times New Roman"/>
              </w:rPr>
              <w:t>10</w:t>
            </w:r>
          </w:p>
        </w:tc>
      </w:tr>
      <w:tr w:rsidR="000D0F3B" w:rsidRPr="00C56EB1" w:rsidTr="000D0F3B">
        <w:tc>
          <w:tcPr>
            <w:tcW w:w="5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8</w:t>
            </w:r>
          </w:p>
        </w:tc>
        <w:tc>
          <w:tcPr>
            <w:tcW w:w="58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 заявителей, удовлетворенных культурой обслуживания (вежливостью, эстетичностью) должностных лиц</w:t>
            </w:r>
          </w:p>
        </w:tc>
        <w:tc>
          <w:tcPr>
            <w:tcW w:w="3191"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100</w:t>
            </w:r>
          </w:p>
        </w:tc>
      </w:tr>
      <w:tr w:rsidR="000D0F3B" w:rsidRPr="00C56EB1" w:rsidTr="000D0F3B">
        <w:tc>
          <w:tcPr>
            <w:tcW w:w="5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9</w:t>
            </w:r>
          </w:p>
        </w:tc>
        <w:tc>
          <w:tcPr>
            <w:tcW w:w="5840"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 заявителей удовлетворенных качеством результатов труда должностных лиц (профессиональное мастерство)</w:t>
            </w:r>
          </w:p>
        </w:tc>
        <w:tc>
          <w:tcPr>
            <w:tcW w:w="3191"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100</w:t>
            </w:r>
          </w:p>
        </w:tc>
      </w:tr>
    </w:tbl>
    <w:p w:rsidR="000D0F3B" w:rsidRPr="00C56EB1" w:rsidRDefault="000D0F3B" w:rsidP="00DB6E2C">
      <w:pPr>
        <w:widowControl w:val="0"/>
        <w:jc w:val="right"/>
        <w:rPr>
          <w:rFonts w:ascii="Times New Roman" w:hAnsi="Times New Roman"/>
          <w:b/>
          <w:spacing w:val="-6"/>
        </w:rPr>
      </w:pPr>
      <w:r w:rsidRPr="00C56EB1">
        <w:rPr>
          <w:rFonts w:ascii="Times New Roman" w:hAnsi="Times New Roman"/>
        </w:rPr>
        <w:br w:type="page"/>
      </w:r>
      <w:r w:rsidRPr="00C56EB1">
        <w:rPr>
          <w:rFonts w:ascii="Times New Roman" w:hAnsi="Times New Roman"/>
          <w:b/>
          <w:spacing w:val="-6"/>
        </w:rPr>
        <w:lastRenderedPageBreak/>
        <w:t>Приложение № 4</w:t>
      </w:r>
    </w:p>
    <w:p w:rsidR="000D0F3B" w:rsidRPr="00C56EB1" w:rsidRDefault="000D0F3B" w:rsidP="00DB6E2C">
      <w:pPr>
        <w:widowControl w:val="0"/>
        <w:jc w:val="right"/>
        <w:rPr>
          <w:rFonts w:ascii="Times New Roman" w:hAnsi="Times New Roman"/>
          <w:b/>
          <w:i/>
          <w:spacing w:val="-6"/>
        </w:rPr>
      </w:pPr>
      <w:r w:rsidRPr="00C56EB1">
        <w:rPr>
          <w:rFonts w:ascii="Times New Roman" w:hAnsi="Times New Roman"/>
          <w:b/>
          <w:spacing w:val="-6"/>
        </w:rPr>
        <w:t>к Регламенту</w:t>
      </w:r>
    </w:p>
    <w:p w:rsidR="000D0F3B" w:rsidRPr="00C56EB1" w:rsidRDefault="000D0F3B" w:rsidP="00DB6E2C">
      <w:pPr>
        <w:pStyle w:val="Title"/>
        <w:widowControl w:val="0"/>
        <w:spacing w:before="0" w:after="0"/>
        <w:rPr>
          <w:rFonts w:ascii="Times New Roman" w:hAnsi="Times New Roman" w:cs="Times New Roman"/>
          <w:sz w:val="24"/>
          <w:szCs w:val="24"/>
        </w:rPr>
      </w:pPr>
    </w:p>
    <w:p w:rsidR="000D0F3B" w:rsidRPr="00C56EB1" w:rsidRDefault="000D0F3B" w:rsidP="00DB6E2C">
      <w:pPr>
        <w:pStyle w:val="Title"/>
        <w:widowControl w:val="0"/>
        <w:spacing w:before="0" w:after="0"/>
        <w:rPr>
          <w:rFonts w:ascii="Times New Roman" w:hAnsi="Times New Roman" w:cs="Times New Roman"/>
          <w:sz w:val="24"/>
          <w:szCs w:val="24"/>
        </w:rPr>
      </w:pPr>
      <w:r w:rsidRPr="00C56EB1">
        <w:rPr>
          <w:rFonts w:ascii="Times New Roman" w:hAnsi="Times New Roman" w:cs="Times New Roman"/>
          <w:sz w:val="24"/>
          <w:szCs w:val="24"/>
        </w:rPr>
        <w:t>Форма обращения (жалобы) на действия (бездействие) и решения, принятые администрацией города Кировска в ходе предоставления муниципальной услуги</w:t>
      </w:r>
    </w:p>
    <w:p w:rsidR="000D0F3B" w:rsidRPr="00C56EB1" w:rsidRDefault="000D0F3B" w:rsidP="00DB6E2C">
      <w:pPr>
        <w:pStyle w:val="Title"/>
        <w:widowControl w:val="0"/>
        <w:spacing w:before="0" w:after="0"/>
        <w:rPr>
          <w:rFonts w:ascii="Times New Roman" w:hAnsi="Times New Roman" w:cs="Times New Roman"/>
          <w:sz w:val="24"/>
          <w:szCs w:val="24"/>
        </w:rPr>
      </w:pPr>
    </w:p>
    <w:tbl>
      <w:tblPr>
        <w:tblW w:w="9468" w:type="dxa"/>
        <w:tblLook w:val="01E0" w:firstRow="1" w:lastRow="1" w:firstColumn="1" w:lastColumn="1" w:noHBand="0" w:noVBand="0"/>
      </w:tblPr>
      <w:tblGrid>
        <w:gridCol w:w="2660"/>
        <w:gridCol w:w="6808"/>
      </w:tblGrid>
      <w:tr w:rsidR="000D0F3B" w:rsidRPr="00C56EB1" w:rsidTr="000D0F3B">
        <w:tc>
          <w:tcPr>
            <w:tcW w:w="2660" w:type="dxa"/>
          </w:tcPr>
          <w:p w:rsidR="000D0F3B" w:rsidRPr="00C56EB1" w:rsidRDefault="000D0F3B" w:rsidP="000D0F3B">
            <w:pPr>
              <w:outlineLvl w:val="0"/>
              <w:rPr>
                <w:rFonts w:ascii="Times New Roman" w:hAnsi="Times New Roman"/>
              </w:rPr>
            </w:pPr>
          </w:p>
        </w:tc>
        <w:tc>
          <w:tcPr>
            <w:tcW w:w="6808" w:type="dxa"/>
          </w:tcPr>
          <w:p w:rsidR="000D0F3B" w:rsidRPr="00C56EB1" w:rsidRDefault="000D0F3B" w:rsidP="00DB6E2C">
            <w:pPr>
              <w:widowControl w:val="0"/>
              <w:ind w:firstLine="0"/>
              <w:rPr>
                <w:rFonts w:ascii="Times New Roman" w:hAnsi="Times New Roman"/>
              </w:rPr>
            </w:pPr>
            <w:r w:rsidRPr="00C56EB1">
              <w:rPr>
                <w:rFonts w:ascii="Times New Roman" w:hAnsi="Times New Roman"/>
              </w:rPr>
              <w:t>куда: Главе администрации города Кировска</w:t>
            </w:r>
          </w:p>
          <w:p w:rsidR="000D0F3B" w:rsidRPr="00C56EB1" w:rsidRDefault="000D0F3B" w:rsidP="00DB6E2C">
            <w:pPr>
              <w:widowControl w:val="0"/>
              <w:ind w:firstLine="0"/>
              <w:rPr>
                <w:rFonts w:ascii="Times New Roman" w:hAnsi="Times New Roman"/>
              </w:rPr>
            </w:pPr>
          </w:p>
          <w:p w:rsidR="000D0F3B" w:rsidRPr="00C56EB1" w:rsidRDefault="00CA5BD5" w:rsidP="00DB6E2C">
            <w:pPr>
              <w:widowControl w:val="0"/>
              <w:ind w:firstLine="0"/>
              <w:rPr>
                <w:rFonts w:ascii="Times New Roman" w:hAnsi="Times New Roman"/>
              </w:rPr>
            </w:pPr>
            <w:r w:rsidRPr="00C56EB1">
              <w:rPr>
                <w:rFonts w:ascii="Times New Roman" w:hAnsi="Times New Roman"/>
              </w:rPr>
              <w:t>от кого:</w:t>
            </w:r>
          </w:p>
          <w:p w:rsidR="000D0F3B" w:rsidRPr="00C56EB1" w:rsidRDefault="000D0F3B" w:rsidP="00DB6E2C">
            <w:pPr>
              <w:widowControl w:val="0"/>
              <w:pBdr>
                <w:top w:val="single" w:sz="4" w:space="1" w:color="auto"/>
              </w:pBdr>
              <w:ind w:firstLine="0"/>
              <w:rPr>
                <w:rFonts w:ascii="Times New Roman" w:hAnsi="Times New Roman"/>
              </w:rPr>
            </w:pPr>
            <w:r w:rsidRPr="00C56EB1">
              <w:rPr>
                <w:rFonts w:ascii="Times New Roman" w:hAnsi="Times New Roman"/>
              </w:rPr>
              <w:t>(для физического лица (представите</w:t>
            </w:r>
            <w:r w:rsidR="00CA5BD5" w:rsidRPr="00C56EB1">
              <w:rPr>
                <w:rFonts w:ascii="Times New Roman" w:hAnsi="Times New Roman"/>
              </w:rPr>
              <w:t>ля): Ф.И.О (при наличии), место</w:t>
            </w:r>
          </w:p>
          <w:p w:rsidR="000D0F3B" w:rsidRPr="00C56EB1" w:rsidRDefault="00CA5BD5" w:rsidP="00DB6E2C">
            <w:pPr>
              <w:widowControl w:val="0"/>
              <w:pBdr>
                <w:top w:val="single" w:sz="4" w:space="1" w:color="auto"/>
              </w:pBdr>
              <w:ind w:firstLine="0"/>
              <w:rPr>
                <w:rFonts w:ascii="Times New Roman" w:hAnsi="Times New Roman"/>
              </w:rPr>
            </w:pPr>
            <w:r w:rsidRPr="00C56EB1">
              <w:rPr>
                <w:rFonts w:ascii="Times New Roman" w:hAnsi="Times New Roman"/>
              </w:rPr>
              <w:t>_________________________________________________</w:t>
            </w:r>
          </w:p>
          <w:p w:rsidR="000D0F3B" w:rsidRPr="00C56EB1" w:rsidRDefault="000D0F3B" w:rsidP="00DB6E2C">
            <w:pPr>
              <w:widowControl w:val="0"/>
              <w:pBdr>
                <w:top w:val="single" w:sz="4" w:space="1" w:color="auto"/>
              </w:pBdr>
              <w:ind w:firstLine="0"/>
              <w:rPr>
                <w:rFonts w:ascii="Times New Roman" w:hAnsi="Times New Roman"/>
              </w:rPr>
            </w:pPr>
            <w:r w:rsidRPr="00C56EB1">
              <w:rPr>
                <w:rFonts w:ascii="Times New Roman" w:hAnsi="Times New Roman"/>
              </w:rPr>
              <w:t>регистрации (жительства), телефон, факс, адрес электронной почты (при наличии)</w:t>
            </w:r>
          </w:p>
          <w:p w:rsidR="000D0F3B" w:rsidRPr="00C56EB1" w:rsidRDefault="000D0F3B" w:rsidP="00DB6E2C">
            <w:pPr>
              <w:widowControl w:val="0"/>
              <w:pBdr>
                <w:top w:val="single" w:sz="4" w:space="1" w:color="auto"/>
              </w:pBdr>
              <w:ind w:firstLine="0"/>
              <w:rPr>
                <w:rFonts w:ascii="Times New Roman" w:hAnsi="Times New Roman"/>
              </w:rPr>
            </w:pPr>
          </w:p>
          <w:p w:rsidR="000D0F3B" w:rsidRPr="00C56EB1" w:rsidRDefault="00CA5BD5" w:rsidP="00DB6E2C">
            <w:pPr>
              <w:widowControl w:val="0"/>
              <w:pBdr>
                <w:top w:val="single" w:sz="4" w:space="1" w:color="auto"/>
              </w:pBdr>
              <w:ind w:firstLine="0"/>
              <w:rPr>
                <w:rFonts w:ascii="Times New Roman" w:hAnsi="Times New Roman"/>
              </w:rPr>
            </w:pPr>
            <w:r w:rsidRPr="00C56EB1">
              <w:rPr>
                <w:rFonts w:ascii="Times New Roman" w:hAnsi="Times New Roman"/>
              </w:rPr>
              <w:t>_________________________________________________</w:t>
            </w:r>
          </w:p>
          <w:p w:rsidR="000D0F3B" w:rsidRPr="00C56EB1" w:rsidRDefault="000D0F3B" w:rsidP="00DB6E2C">
            <w:pPr>
              <w:widowControl w:val="0"/>
              <w:pBdr>
                <w:top w:val="single" w:sz="4" w:space="1" w:color="auto"/>
              </w:pBdr>
              <w:ind w:firstLine="0"/>
              <w:rPr>
                <w:rFonts w:ascii="Times New Roman" w:hAnsi="Times New Roman"/>
              </w:rPr>
            </w:pPr>
            <w:r w:rsidRPr="00C56EB1">
              <w:rPr>
                <w:rFonts w:ascii="Times New Roman" w:hAnsi="Times New Roman"/>
              </w:rPr>
              <w:t>(для юридического лица (представителя): наименование заявителя,</w:t>
            </w:r>
          </w:p>
          <w:p w:rsidR="000D0F3B" w:rsidRPr="00C56EB1" w:rsidRDefault="00CA5BD5" w:rsidP="00DB6E2C">
            <w:pPr>
              <w:widowControl w:val="0"/>
              <w:pBdr>
                <w:top w:val="single" w:sz="4" w:space="1" w:color="auto"/>
              </w:pBdr>
              <w:ind w:firstLine="0"/>
              <w:rPr>
                <w:rFonts w:ascii="Times New Roman" w:hAnsi="Times New Roman"/>
              </w:rPr>
            </w:pPr>
            <w:r w:rsidRPr="00C56EB1">
              <w:rPr>
                <w:rFonts w:ascii="Times New Roman" w:hAnsi="Times New Roman"/>
              </w:rPr>
              <w:t>_________________________________________________</w:t>
            </w:r>
          </w:p>
          <w:p w:rsidR="000D0F3B" w:rsidRPr="00C56EB1" w:rsidRDefault="000D0F3B" w:rsidP="00DB6E2C">
            <w:pPr>
              <w:widowControl w:val="0"/>
              <w:pBdr>
                <w:top w:val="single" w:sz="4" w:space="1" w:color="auto"/>
              </w:pBdr>
              <w:ind w:firstLine="0"/>
              <w:rPr>
                <w:rFonts w:ascii="Times New Roman" w:hAnsi="Times New Roman"/>
              </w:rPr>
            </w:pPr>
            <w:r w:rsidRPr="00C56EB1">
              <w:rPr>
                <w:rFonts w:ascii="Times New Roman" w:hAnsi="Times New Roman"/>
              </w:rPr>
              <w:t>почтовые реквизиты, телефон, факс, адрес электронной почты (при наличии)</w:t>
            </w:r>
          </w:p>
          <w:p w:rsidR="000D0F3B" w:rsidRPr="00C56EB1" w:rsidRDefault="000D0F3B" w:rsidP="000D0F3B">
            <w:pPr>
              <w:tabs>
                <w:tab w:val="left" w:pos="3498"/>
              </w:tabs>
              <w:rPr>
                <w:rFonts w:ascii="Times New Roman" w:hAnsi="Times New Roman"/>
              </w:rPr>
            </w:pPr>
          </w:p>
        </w:tc>
      </w:tr>
    </w:tbl>
    <w:p w:rsidR="000D0F3B" w:rsidRPr="00C56EB1" w:rsidRDefault="000D0F3B" w:rsidP="00CA5BD5">
      <w:pPr>
        <w:widowControl w:val="0"/>
        <w:jc w:val="center"/>
        <w:rPr>
          <w:rFonts w:ascii="Times New Roman" w:hAnsi="Times New Roman"/>
        </w:rPr>
      </w:pPr>
    </w:p>
    <w:p w:rsidR="000D0F3B" w:rsidRPr="00C56EB1" w:rsidRDefault="000D0F3B" w:rsidP="00CA5BD5">
      <w:pPr>
        <w:widowControl w:val="0"/>
        <w:jc w:val="center"/>
        <w:rPr>
          <w:rFonts w:ascii="Times New Roman" w:hAnsi="Times New Roman"/>
        </w:rPr>
      </w:pPr>
      <w:r w:rsidRPr="00C56EB1">
        <w:rPr>
          <w:rFonts w:ascii="Times New Roman" w:hAnsi="Times New Roman"/>
        </w:rPr>
        <w:t>Жалоба</w:t>
      </w:r>
    </w:p>
    <w:p w:rsidR="000D0F3B" w:rsidRPr="00C56EB1" w:rsidRDefault="000D0F3B" w:rsidP="00CA5BD5">
      <w:pPr>
        <w:widowControl w:val="0"/>
        <w:jc w:val="center"/>
        <w:rPr>
          <w:rFonts w:ascii="Times New Roman" w:hAnsi="Times New Roman"/>
        </w:rPr>
      </w:pPr>
    </w:p>
    <w:p w:rsidR="000D0F3B" w:rsidRPr="00C56EB1" w:rsidRDefault="000D0F3B" w:rsidP="00DB6E2C">
      <w:pPr>
        <w:widowControl w:val="0"/>
        <w:ind w:firstLine="0"/>
        <w:rPr>
          <w:rFonts w:ascii="Times New Roman" w:hAnsi="Times New Roman"/>
        </w:rPr>
      </w:pPr>
      <w:r w:rsidRPr="00C56EB1">
        <w:rPr>
          <w:rFonts w:ascii="Times New Roman" w:hAnsi="Times New Roman"/>
        </w:rPr>
        <w:t>__________________________________________________________________________</w:t>
      </w:r>
    </w:p>
    <w:p w:rsidR="000D0F3B" w:rsidRPr="00C56EB1" w:rsidRDefault="000D0F3B" w:rsidP="00DB6E2C">
      <w:pPr>
        <w:widowControl w:val="0"/>
        <w:ind w:firstLine="0"/>
        <w:rPr>
          <w:rFonts w:ascii="Times New Roman" w:hAnsi="Times New Roman"/>
        </w:rPr>
      </w:pPr>
      <w:r w:rsidRPr="00C56EB1">
        <w:rPr>
          <w:rFonts w:ascii="Times New Roman" w:hAnsi="Times New Roman"/>
        </w:rPr>
        <w:t>__________________________________________________________________________</w:t>
      </w:r>
    </w:p>
    <w:p w:rsidR="000D0F3B" w:rsidRPr="00C56EB1" w:rsidRDefault="000D0F3B" w:rsidP="00DB6E2C">
      <w:pPr>
        <w:widowControl w:val="0"/>
        <w:ind w:firstLine="0"/>
        <w:rPr>
          <w:rFonts w:ascii="Times New Roman" w:hAnsi="Times New Roman"/>
        </w:rPr>
      </w:pPr>
      <w:r w:rsidRPr="00C56EB1">
        <w:rPr>
          <w:rFonts w:ascii="Times New Roman" w:hAnsi="Times New Roman"/>
        </w:rPr>
        <w:t>__________________________________________________________________________</w:t>
      </w:r>
    </w:p>
    <w:p w:rsidR="000D0F3B" w:rsidRPr="00C56EB1" w:rsidRDefault="000D0F3B" w:rsidP="00F07EFB">
      <w:pPr>
        <w:widowControl w:val="0"/>
        <w:jc w:val="center"/>
        <w:rPr>
          <w:rFonts w:ascii="Times New Roman" w:hAnsi="Times New Roman"/>
          <w:iCs/>
        </w:rPr>
      </w:pPr>
      <w:r w:rsidRPr="00C56EB1">
        <w:rPr>
          <w:rFonts w:ascii="Times New Roman" w:hAnsi="Times New Roman"/>
          <w:iCs/>
        </w:rPr>
        <w:t>(указывается наименование органа и (или) должность и (или) фамилия, имя и отчество муниципального служащего, решение, действие (бездействие) которого обжалуется, суть обжалуемого решения, действия (бездействия)</w:t>
      </w:r>
    </w:p>
    <w:p w:rsidR="000D0F3B" w:rsidRPr="00C56EB1" w:rsidRDefault="000D0F3B" w:rsidP="00CA5BD5">
      <w:pPr>
        <w:widowControl w:val="0"/>
        <w:rPr>
          <w:rFonts w:ascii="Times New Roman" w:hAnsi="Times New Roman"/>
        </w:rPr>
      </w:pPr>
    </w:p>
    <w:p w:rsidR="000D0F3B" w:rsidRPr="00C56EB1" w:rsidRDefault="000D0F3B" w:rsidP="00F07EFB">
      <w:pPr>
        <w:widowControl w:val="0"/>
        <w:ind w:firstLine="0"/>
        <w:rPr>
          <w:rFonts w:ascii="Times New Roman" w:hAnsi="Times New Roman"/>
        </w:rPr>
      </w:pPr>
      <w:r w:rsidRPr="00C56EB1">
        <w:rPr>
          <w:rFonts w:ascii="Times New Roman" w:hAnsi="Times New Roman"/>
        </w:rPr>
        <w:t>Считаю, что данное решение, действие (бе</w:t>
      </w:r>
      <w:r w:rsidR="00CA5BD5" w:rsidRPr="00C56EB1">
        <w:rPr>
          <w:rFonts w:ascii="Times New Roman" w:hAnsi="Times New Roman"/>
        </w:rPr>
        <w:t>здействие) нарушает ___________</w:t>
      </w:r>
    </w:p>
    <w:p w:rsidR="000D0F3B" w:rsidRPr="00C56EB1" w:rsidRDefault="000D0F3B" w:rsidP="00F07EFB">
      <w:pPr>
        <w:widowControl w:val="0"/>
        <w:ind w:firstLine="0"/>
        <w:rPr>
          <w:rFonts w:ascii="Times New Roman" w:hAnsi="Times New Roman"/>
        </w:rPr>
      </w:pPr>
      <w:r w:rsidRPr="00C56EB1">
        <w:rPr>
          <w:rFonts w:ascii="Times New Roman" w:hAnsi="Times New Roman"/>
        </w:rPr>
        <w:t>__________________________________________________________________________</w:t>
      </w:r>
    </w:p>
    <w:p w:rsidR="000D0F3B" w:rsidRPr="00C56EB1" w:rsidRDefault="000D0F3B" w:rsidP="00F07EFB">
      <w:pPr>
        <w:widowControl w:val="0"/>
        <w:jc w:val="center"/>
        <w:rPr>
          <w:rFonts w:ascii="Times New Roman" w:hAnsi="Times New Roman"/>
          <w:iCs/>
        </w:rPr>
      </w:pPr>
      <w:r w:rsidRPr="00C56EB1">
        <w:rPr>
          <w:rFonts w:ascii="Times New Roman" w:hAnsi="Times New Roman"/>
          <w:iCs/>
        </w:rPr>
        <w:t>(указывается нормативный правовой акт либо права и интересы, которые, по мнению заявителя, нарушены решением, действием (бездействием) муниципального служащего)</w:t>
      </w:r>
    </w:p>
    <w:p w:rsidR="000D0F3B" w:rsidRPr="00C56EB1" w:rsidRDefault="000D0F3B" w:rsidP="00CA5BD5">
      <w:pPr>
        <w:widowControl w:val="0"/>
        <w:rPr>
          <w:rFonts w:ascii="Times New Roman" w:hAnsi="Times New Roman"/>
        </w:rPr>
      </w:pPr>
    </w:p>
    <w:p w:rsidR="000D0F3B" w:rsidRPr="00C56EB1" w:rsidRDefault="000D0F3B" w:rsidP="00F07EFB">
      <w:pPr>
        <w:widowControl w:val="0"/>
        <w:ind w:firstLine="0"/>
        <w:rPr>
          <w:rFonts w:ascii="Times New Roman" w:hAnsi="Times New Roman"/>
        </w:rPr>
      </w:pPr>
      <w:r w:rsidRPr="00C56EB1">
        <w:rPr>
          <w:rFonts w:ascii="Times New Roman" w:hAnsi="Times New Roman"/>
        </w:rPr>
        <w:t>На основании изложенного прошу _______________________________________</w:t>
      </w:r>
    </w:p>
    <w:p w:rsidR="000D0F3B" w:rsidRPr="00C56EB1" w:rsidRDefault="000D0F3B" w:rsidP="00F07EFB">
      <w:pPr>
        <w:widowControl w:val="0"/>
        <w:ind w:firstLine="0"/>
        <w:rPr>
          <w:rFonts w:ascii="Times New Roman" w:hAnsi="Times New Roman"/>
        </w:rPr>
      </w:pPr>
      <w:r w:rsidRPr="00C56EB1">
        <w:rPr>
          <w:rFonts w:ascii="Times New Roman" w:hAnsi="Times New Roman"/>
        </w:rPr>
        <w:t>__________________________________________________________________________</w:t>
      </w:r>
    </w:p>
    <w:p w:rsidR="000D0F3B" w:rsidRPr="00C56EB1" w:rsidRDefault="000D0F3B" w:rsidP="00F07EFB">
      <w:pPr>
        <w:widowControl w:val="0"/>
        <w:ind w:firstLine="0"/>
        <w:rPr>
          <w:rFonts w:ascii="Times New Roman" w:hAnsi="Times New Roman"/>
        </w:rPr>
      </w:pPr>
      <w:r w:rsidRPr="00C56EB1">
        <w:rPr>
          <w:rFonts w:ascii="Times New Roman" w:hAnsi="Times New Roman"/>
        </w:rPr>
        <w:t>__________________________________________________________________________</w:t>
      </w:r>
    </w:p>
    <w:p w:rsidR="000D0F3B" w:rsidRPr="00C56EB1" w:rsidRDefault="000D0F3B" w:rsidP="00F07EFB">
      <w:pPr>
        <w:widowControl w:val="0"/>
        <w:ind w:firstLine="0"/>
        <w:rPr>
          <w:rFonts w:ascii="Times New Roman" w:hAnsi="Times New Roman"/>
        </w:rPr>
      </w:pPr>
      <w:r w:rsidRPr="00C56EB1">
        <w:rPr>
          <w:rFonts w:ascii="Times New Roman" w:hAnsi="Times New Roman"/>
        </w:rPr>
        <w:t>__________________________________________________________________________</w:t>
      </w:r>
    </w:p>
    <w:p w:rsidR="000D0F3B" w:rsidRPr="00C56EB1" w:rsidRDefault="000D0F3B" w:rsidP="00F07EFB">
      <w:pPr>
        <w:widowControl w:val="0"/>
        <w:ind w:firstLine="0"/>
        <w:rPr>
          <w:rFonts w:ascii="Times New Roman" w:hAnsi="Times New Roman"/>
        </w:rPr>
      </w:pPr>
      <w:r w:rsidRPr="00C56EB1">
        <w:rPr>
          <w:rFonts w:ascii="Times New Roman" w:hAnsi="Times New Roman"/>
        </w:rPr>
        <w:t>__________________________________________________________________________</w:t>
      </w:r>
    </w:p>
    <w:p w:rsidR="000D0F3B" w:rsidRPr="00C56EB1" w:rsidRDefault="000D0F3B" w:rsidP="00F07EFB">
      <w:pPr>
        <w:widowControl w:val="0"/>
        <w:ind w:firstLine="0"/>
        <w:rPr>
          <w:rFonts w:ascii="Times New Roman" w:hAnsi="Times New Roman"/>
        </w:rPr>
      </w:pPr>
    </w:p>
    <w:p w:rsidR="000D0F3B" w:rsidRPr="00C56EB1" w:rsidRDefault="000D0F3B" w:rsidP="00F07EFB">
      <w:pPr>
        <w:widowControl w:val="0"/>
        <w:ind w:firstLine="0"/>
        <w:rPr>
          <w:rFonts w:ascii="Times New Roman" w:hAnsi="Times New Roman"/>
        </w:rPr>
      </w:pPr>
      <w:r w:rsidRPr="00C56EB1">
        <w:rPr>
          <w:rFonts w:ascii="Times New Roman" w:hAnsi="Times New Roman"/>
        </w:rPr>
        <w:t>_________________</w:t>
      </w:r>
      <w:r w:rsidRPr="00C56EB1">
        <w:rPr>
          <w:rFonts w:ascii="Times New Roman" w:hAnsi="Times New Roman"/>
        </w:rPr>
        <w:tab/>
        <w:t>_________________</w:t>
      </w:r>
      <w:r w:rsidRPr="00C56EB1">
        <w:rPr>
          <w:rFonts w:ascii="Times New Roman" w:hAnsi="Times New Roman"/>
        </w:rPr>
        <w:tab/>
        <w:t>__________________________</w:t>
      </w:r>
    </w:p>
    <w:p w:rsidR="00CA5BD5" w:rsidRPr="00C56EB1" w:rsidRDefault="00CA5BD5" w:rsidP="00CA5BD5">
      <w:pPr>
        <w:widowControl w:val="0"/>
        <w:rPr>
          <w:rFonts w:ascii="Times New Roman" w:hAnsi="Times New Roman"/>
          <w:iCs/>
        </w:rPr>
      </w:pPr>
      <w:r w:rsidRPr="00C56EB1">
        <w:rPr>
          <w:rFonts w:ascii="Times New Roman" w:hAnsi="Times New Roman"/>
          <w:iCs/>
        </w:rPr>
        <w:t>(дата)</w:t>
      </w:r>
      <w:r w:rsidRPr="00C56EB1">
        <w:rPr>
          <w:rFonts w:ascii="Times New Roman" w:hAnsi="Times New Roman"/>
          <w:iCs/>
        </w:rPr>
        <w:tab/>
      </w:r>
      <w:r w:rsidRPr="00C56EB1">
        <w:rPr>
          <w:rFonts w:ascii="Times New Roman" w:hAnsi="Times New Roman"/>
          <w:iCs/>
        </w:rPr>
        <w:tab/>
      </w:r>
      <w:r w:rsidRPr="00C56EB1">
        <w:rPr>
          <w:rFonts w:ascii="Times New Roman" w:hAnsi="Times New Roman"/>
          <w:iCs/>
        </w:rPr>
        <w:tab/>
      </w:r>
      <w:r w:rsidRPr="00C56EB1">
        <w:rPr>
          <w:rFonts w:ascii="Times New Roman" w:hAnsi="Times New Roman"/>
          <w:iCs/>
        </w:rPr>
        <w:tab/>
        <w:t>(подпись)</w:t>
      </w:r>
      <w:r w:rsidRPr="00C56EB1">
        <w:rPr>
          <w:rFonts w:ascii="Times New Roman" w:hAnsi="Times New Roman"/>
          <w:iCs/>
        </w:rPr>
        <w:tab/>
      </w:r>
      <w:r w:rsidRPr="00C56EB1">
        <w:rPr>
          <w:rFonts w:ascii="Times New Roman" w:hAnsi="Times New Roman"/>
          <w:iCs/>
        </w:rPr>
        <w:tab/>
      </w:r>
      <w:r w:rsidRPr="00C56EB1">
        <w:rPr>
          <w:rFonts w:ascii="Times New Roman" w:hAnsi="Times New Roman"/>
          <w:iCs/>
        </w:rPr>
        <w:tab/>
      </w:r>
      <w:r w:rsidR="000D0F3B" w:rsidRPr="00C56EB1">
        <w:rPr>
          <w:rFonts w:ascii="Times New Roman" w:hAnsi="Times New Roman"/>
          <w:iCs/>
        </w:rPr>
        <w:t>(расшифровка подписи)</w:t>
      </w:r>
    </w:p>
    <w:p w:rsidR="00CA5BD5" w:rsidRPr="00C56EB1" w:rsidRDefault="00CA5BD5" w:rsidP="00CA5BD5">
      <w:pPr>
        <w:widowControl w:val="0"/>
        <w:rPr>
          <w:rFonts w:ascii="Times New Roman" w:hAnsi="Times New Roman"/>
          <w:iCs/>
        </w:rPr>
        <w:sectPr w:rsidR="00CA5BD5" w:rsidRPr="00C56EB1" w:rsidSect="00D5148D">
          <w:pgSz w:w="11906" w:h="16838" w:code="9"/>
          <w:pgMar w:top="1134" w:right="851" w:bottom="1134" w:left="1134" w:header="851" w:footer="709" w:gutter="0"/>
          <w:pgNumType w:start="1"/>
          <w:cols w:space="708"/>
          <w:titlePg/>
          <w:docGrid w:linePitch="360"/>
        </w:sectPr>
      </w:pPr>
    </w:p>
    <w:p w:rsidR="000D0F3B" w:rsidRPr="00C56EB1" w:rsidRDefault="000D0F3B" w:rsidP="00CA5BD5">
      <w:pPr>
        <w:widowControl w:val="0"/>
        <w:jc w:val="right"/>
        <w:rPr>
          <w:rFonts w:ascii="Times New Roman" w:hAnsi="Times New Roman"/>
          <w:b/>
          <w:spacing w:val="-6"/>
        </w:rPr>
      </w:pPr>
      <w:r w:rsidRPr="00C56EB1">
        <w:rPr>
          <w:rFonts w:ascii="Times New Roman" w:hAnsi="Times New Roman"/>
          <w:b/>
          <w:spacing w:val="-6"/>
        </w:rPr>
        <w:lastRenderedPageBreak/>
        <w:t>Приложение № 5</w:t>
      </w:r>
    </w:p>
    <w:p w:rsidR="000D0F3B" w:rsidRPr="00C56EB1" w:rsidRDefault="000D0F3B" w:rsidP="00CA5BD5">
      <w:pPr>
        <w:widowControl w:val="0"/>
        <w:jc w:val="right"/>
        <w:rPr>
          <w:rFonts w:ascii="Times New Roman" w:hAnsi="Times New Roman"/>
          <w:b/>
          <w:spacing w:val="-6"/>
        </w:rPr>
      </w:pPr>
      <w:r w:rsidRPr="00C56EB1">
        <w:rPr>
          <w:rFonts w:ascii="Times New Roman" w:hAnsi="Times New Roman"/>
          <w:b/>
          <w:spacing w:val="-6"/>
        </w:rPr>
        <w:t>к Регламенту</w:t>
      </w:r>
    </w:p>
    <w:p w:rsidR="000D0F3B" w:rsidRPr="00C56EB1" w:rsidRDefault="000D0F3B" w:rsidP="00D5148D">
      <w:pPr>
        <w:widowControl w:val="0"/>
        <w:autoSpaceDE w:val="0"/>
        <w:autoSpaceDN w:val="0"/>
        <w:adjustRightInd w:val="0"/>
        <w:jc w:val="right"/>
        <w:rPr>
          <w:rFonts w:ascii="Times New Roman" w:hAnsi="Times New Roman"/>
        </w:rPr>
      </w:pPr>
      <w:r w:rsidRPr="00C56EB1">
        <w:rPr>
          <w:rFonts w:ascii="Times New Roman" w:hAnsi="Times New Roman"/>
        </w:rPr>
        <w:t>______________________________</w:t>
      </w:r>
    </w:p>
    <w:p w:rsidR="000D0F3B" w:rsidRPr="00C56EB1" w:rsidRDefault="000D0F3B" w:rsidP="00D5148D">
      <w:pPr>
        <w:widowControl w:val="0"/>
        <w:autoSpaceDE w:val="0"/>
        <w:autoSpaceDN w:val="0"/>
        <w:adjustRightInd w:val="0"/>
        <w:jc w:val="right"/>
        <w:rPr>
          <w:rFonts w:ascii="Times New Roman" w:hAnsi="Times New Roman"/>
        </w:rPr>
      </w:pPr>
      <w:r w:rsidRPr="00C56EB1">
        <w:rPr>
          <w:rFonts w:ascii="Times New Roman" w:hAnsi="Times New Roman"/>
        </w:rPr>
        <w:t>______________________________</w:t>
      </w:r>
    </w:p>
    <w:p w:rsidR="000D0F3B" w:rsidRPr="00C56EB1" w:rsidRDefault="000D0F3B" w:rsidP="00D5148D">
      <w:pPr>
        <w:widowControl w:val="0"/>
        <w:autoSpaceDE w:val="0"/>
        <w:autoSpaceDN w:val="0"/>
        <w:adjustRightInd w:val="0"/>
        <w:jc w:val="right"/>
        <w:rPr>
          <w:rFonts w:ascii="Times New Roman" w:hAnsi="Times New Roman"/>
        </w:rPr>
      </w:pPr>
      <w:r w:rsidRPr="00C56EB1">
        <w:rPr>
          <w:rFonts w:ascii="Times New Roman" w:hAnsi="Times New Roman"/>
        </w:rPr>
        <w:t>(Ф.И.О., адрес заявителя</w:t>
      </w:r>
    </w:p>
    <w:p w:rsidR="000D0F3B" w:rsidRPr="00C56EB1" w:rsidRDefault="000D0F3B" w:rsidP="00D5148D">
      <w:pPr>
        <w:widowControl w:val="0"/>
        <w:autoSpaceDE w:val="0"/>
        <w:autoSpaceDN w:val="0"/>
        <w:adjustRightInd w:val="0"/>
        <w:jc w:val="right"/>
        <w:rPr>
          <w:rFonts w:ascii="Times New Roman" w:hAnsi="Times New Roman"/>
        </w:rPr>
      </w:pPr>
      <w:r w:rsidRPr="00C56EB1">
        <w:rPr>
          <w:rFonts w:ascii="Times New Roman" w:hAnsi="Times New Roman"/>
        </w:rPr>
        <w:t>(представителя) заявителя)</w:t>
      </w:r>
    </w:p>
    <w:p w:rsidR="000D0F3B" w:rsidRPr="00C56EB1" w:rsidRDefault="000D0F3B" w:rsidP="00D5148D">
      <w:pPr>
        <w:widowControl w:val="0"/>
        <w:autoSpaceDE w:val="0"/>
        <w:autoSpaceDN w:val="0"/>
        <w:adjustRightInd w:val="0"/>
        <w:jc w:val="right"/>
        <w:rPr>
          <w:rFonts w:ascii="Times New Roman" w:hAnsi="Times New Roman"/>
        </w:rPr>
      </w:pPr>
      <w:r w:rsidRPr="00C56EB1">
        <w:rPr>
          <w:rFonts w:ascii="Times New Roman" w:hAnsi="Times New Roman"/>
        </w:rPr>
        <w:t>______________________________</w:t>
      </w:r>
    </w:p>
    <w:p w:rsidR="000D0F3B" w:rsidRPr="00C56EB1" w:rsidRDefault="000D0F3B" w:rsidP="00D5148D">
      <w:pPr>
        <w:widowControl w:val="0"/>
        <w:autoSpaceDE w:val="0"/>
        <w:autoSpaceDN w:val="0"/>
        <w:adjustRightInd w:val="0"/>
        <w:jc w:val="right"/>
        <w:rPr>
          <w:rFonts w:ascii="Times New Roman" w:hAnsi="Times New Roman"/>
        </w:rPr>
      </w:pPr>
      <w:r w:rsidRPr="00C56EB1">
        <w:rPr>
          <w:rFonts w:ascii="Times New Roman" w:hAnsi="Times New Roman"/>
        </w:rPr>
        <w:t>(регистрационный номер заявления о присвоении</w:t>
      </w:r>
    </w:p>
    <w:p w:rsidR="000D0F3B" w:rsidRPr="00C56EB1" w:rsidRDefault="000D0F3B" w:rsidP="00D5148D">
      <w:pPr>
        <w:widowControl w:val="0"/>
        <w:autoSpaceDE w:val="0"/>
        <w:autoSpaceDN w:val="0"/>
        <w:adjustRightInd w:val="0"/>
        <w:jc w:val="right"/>
        <w:rPr>
          <w:rFonts w:ascii="Times New Roman" w:hAnsi="Times New Roman"/>
        </w:rPr>
      </w:pPr>
      <w:r w:rsidRPr="00C56EB1">
        <w:rPr>
          <w:rFonts w:ascii="Times New Roman" w:hAnsi="Times New Roman"/>
        </w:rPr>
        <w:t>объекту адресации адреса или аннулировании его адреса)</w:t>
      </w:r>
    </w:p>
    <w:p w:rsidR="000D0F3B" w:rsidRPr="00C56EB1" w:rsidRDefault="000D0F3B" w:rsidP="00F07EFB">
      <w:pPr>
        <w:pStyle w:val="Title"/>
        <w:widowControl w:val="0"/>
        <w:spacing w:before="0" w:after="0"/>
        <w:rPr>
          <w:rFonts w:ascii="Times New Roman" w:hAnsi="Times New Roman" w:cs="Times New Roman"/>
          <w:sz w:val="24"/>
          <w:szCs w:val="24"/>
        </w:rPr>
      </w:pPr>
    </w:p>
    <w:p w:rsidR="000D0F3B" w:rsidRPr="00C56EB1" w:rsidRDefault="000D0F3B" w:rsidP="00F07EFB">
      <w:pPr>
        <w:pStyle w:val="Title"/>
        <w:widowControl w:val="0"/>
        <w:spacing w:before="0" w:after="0"/>
        <w:rPr>
          <w:rFonts w:ascii="Times New Roman" w:hAnsi="Times New Roman" w:cs="Times New Roman"/>
          <w:sz w:val="24"/>
          <w:szCs w:val="24"/>
        </w:rPr>
      </w:pPr>
      <w:r w:rsidRPr="00C56EB1">
        <w:rPr>
          <w:rFonts w:ascii="Times New Roman" w:hAnsi="Times New Roman" w:cs="Times New Roman"/>
          <w:sz w:val="24"/>
          <w:szCs w:val="24"/>
        </w:rPr>
        <w:t>Решение</w:t>
      </w:r>
    </w:p>
    <w:p w:rsidR="000D0F3B" w:rsidRPr="00C56EB1" w:rsidRDefault="000D0F3B" w:rsidP="00F07EFB">
      <w:pPr>
        <w:pStyle w:val="Title"/>
        <w:widowControl w:val="0"/>
        <w:spacing w:before="0" w:after="0"/>
        <w:rPr>
          <w:rFonts w:ascii="Times New Roman" w:hAnsi="Times New Roman" w:cs="Times New Roman"/>
          <w:sz w:val="24"/>
          <w:szCs w:val="24"/>
        </w:rPr>
      </w:pPr>
      <w:r w:rsidRPr="00C56EB1">
        <w:rPr>
          <w:rFonts w:ascii="Times New Roman" w:hAnsi="Times New Roman" w:cs="Times New Roman"/>
          <w:sz w:val="24"/>
          <w:szCs w:val="24"/>
        </w:rPr>
        <w:t>об отказе в присвоении объекту адресации адреса</w:t>
      </w:r>
      <w:r w:rsidR="00D5148D" w:rsidRPr="00C56EB1">
        <w:rPr>
          <w:rFonts w:ascii="Times New Roman" w:hAnsi="Times New Roman" w:cs="Times New Roman"/>
          <w:sz w:val="24"/>
          <w:szCs w:val="24"/>
        </w:rPr>
        <w:t xml:space="preserve"> </w:t>
      </w:r>
      <w:r w:rsidRPr="00C56EB1">
        <w:rPr>
          <w:rFonts w:ascii="Times New Roman" w:hAnsi="Times New Roman" w:cs="Times New Roman"/>
          <w:sz w:val="24"/>
          <w:szCs w:val="24"/>
        </w:rPr>
        <w:t>или аннулировании его адреса</w:t>
      </w:r>
    </w:p>
    <w:p w:rsidR="000D0F3B" w:rsidRPr="00C56EB1" w:rsidRDefault="000D0F3B" w:rsidP="00F07EFB">
      <w:pPr>
        <w:pStyle w:val="Title"/>
        <w:widowControl w:val="0"/>
        <w:spacing w:before="0" w:after="0"/>
        <w:rPr>
          <w:rFonts w:ascii="Times New Roman" w:hAnsi="Times New Roman" w:cs="Times New Roman"/>
          <w:b w:val="0"/>
          <w:sz w:val="24"/>
          <w:szCs w:val="24"/>
        </w:rPr>
      </w:pPr>
    </w:p>
    <w:p w:rsidR="000D0F3B" w:rsidRPr="00C56EB1" w:rsidRDefault="000D0F3B" w:rsidP="00F07EFB">
      <w:pPr>
        <w:pStyle w:val="Title"/>
        <w:widowControl w:val="0"/>
        <w:spacing w:before="0" w:after="0"/>
        <w:rPr>
          <w:rFonts w:ascii="Times New Roman" w:hAnsi="Times New Roman" w:cs="Times New Roman"/>
          <w:b w:val="0"/>
          <w:sz w:val="24"/>
          <w:szCs w:val="24"/>
        </w:rPr>
      </w:pPr>
      <w:r w:rsidRPr="00C56EB1">
        <w:rPr>
          <w:rFonts w:ascii="Times New Roman" w:hAnsi="Times New Roman" w:cs="Times New Roman"/>
          <w:b w:val="0"/>
          <w:sz w:val="24"/>
          <w:szCs w:val="24"/>
        </w:rPr>
        <w:t>от ___________ № __________</w:t>
      </w:r>
    </w:p>
    <w:p w:rsidR="000D0F3B" w:rsidRPr="00C56EB1" w:rsidRDefault="000D0F3B" w:rsidP="00F07EFB">
      <w:pPr>
        <w:pStyle w:val="Title"/>
        <w:widowControl w:val="0"/>
        <w:spacing w:before="0" w:after="0"/>
        <w:rPr>
          <w:rFonts w:ascii="Times New Roman" w:hAnsi="Times New Roman" w:cs="Times New Roman"/>
          <w:sz w:val="24"/>
          <w:szCs w:val="24"/>
        </w:rPr>
      </w:pPr>
    </w:p>
    <w:p w:rsidR="000D0F3B" w:rsidRPr="00C56EB1" w:rsidRDefault="000D0F3B" w:rsidP="00F07EFB">
      <w:pPr>
        <w:widowControl w:val="0"/>
        <w:autoSpaceDE w:val="0"/>
        <w:autoSpaceDN w:val="0"/>
        <w:adjustRightInd w:val="0"/>
        <w:ind w:firstLine="0"/>
        <w:rPr>
          <w:rFonts w:ascii="Times New Roman" w:hAnsi="Times New Roman"/>
        </w:rPr>
      </w:pPr>
      <w:r w:rsidRPr="00C56EB1">
        <w:rPr>
          <w:rFonts w:ascii="Times New Roman" w:hAnsi="Times New Roman"/>
        </w:rPr>
        <w:t>_</w:t>
      </w:r>
      <w:r w:rsidR="00D5148D" w:rsidRPr="00C56EB1">
        <w:rPr>
          <w:rFonts w:ascii="Times New Roman" w:hAnsi="Times New Roman"/>
        </w:rPr>
        <w:t>_</w:t>
      </w:r>
      <w:r w:rsidRPr="00C56EB1">
        <w:rPr>
          <w:rFonts w:ascii="Times New Roman" w:hAnsi="Times New Roman"/>
        </w:rPr>
        <w:t>________________________________________________________________________</w:t>
      </w:r>
    </w:p>
    <w:p w:rsidR="000D0F3B" w:rsidRPr="00C56EB1" w:rsidRDefault="000D0F3B" w:rsidP="00F07EFB">
      <w:pPr>
        <w:widowControl w:val="0"/>
        <w:autoSpaceDE w:val="0"/>
        <w:autoSpaceDN w:val="0"/>
        <w:adjustRightInd w:val="0"/>
        <w:ind w:firstLine="0"/>
        <w:rPr>
          <w:rFonts w:ascii="Times New Roman" w:hAnsi="Times New Roman"/>
        </w:rPr>
      </w:pPr>
      <w:r w:rsidRPr="00C56EB1">
        <w:rPr>
          <w:rFonts w:ascii="Times New Roman" w:hAnsi="Times New Roman"/>
        </w:rPr>
        <w:t>__</w:t>
      </w:r>
      <w:r w:rsidR="00D5148D" w:rsidRPr="00C56EB1">
        <w:rPr>
          <w:rFonts w:ascii="Times New Roman" w:hAnsi="Times New Roman"/>
        </w:rPr>
        <w:t>_</w:t>
      </w:r>
      <w:r w:rsidRPr="00C56EB1">
        <w:rPr>
          <w:rFonts w:ascii="Times New Roman" w:hAnsi="Times New Roman"/>
        </w:rPr>
        <w:t>_______________________________________________________________________</w:t>
      </w:r>
    </w:p>
    <w:p w:rsidR="000D0F3B" w:rsidRPr="00C56EB1" w:rsidRDefault="000D0F3B" w:rsidP="00D5148D">
      <w:pPr>
        <w:widowControl w:val="0"/>
        <w:autoSpaceDE w:val="0"/>
        <w:autoSpaceDN w:val="0"/>
        <w:adjustRightInd w:val="0"/>
        <w:jc w:val="center"/>
        <w:rPr>
          <w:rFonts w:ascii="Times New Roman" w:hAnsi="Times New Roman"/>
        </w:rPr>
      </w:pPr>
      <w:r w:rsidRPr="00C56EB1">
        <w:rPr>
          <w:rFonts w:ascii="Times New Roman" w:hAnsi="Times New Roman"/>
        </w:rPr>
        <w:t>(наименование органа местного самоуправления, органа государственной</w:t>
      </w:r>
    </w:p>
    <w:p w:rsidR="000D0F3B" w:rsidRPr="00C56EB1" w:rsidRDefault="000D0F3B" w:rsidP="00D5148D">
      <w:pPr>
        <w:widowControl w:val="0"/>
        <w:autoSpaceDE w:val="0"/>
        <w:autoSpaceDN w:val="0"/>
        <w:adjustRightInd w:val="0"/>
        <w:jc w:val="center"/>
        <w:rPr>
          <w:rFonts w:ascii="Times New Roman" w:hAnsi="Times New Roman"/>
        </w:rPr>
      </w:pPr>
      <w:r w:rsidRPr="00C56EB1">
        <w:rPr>
          <w:rFonts w:ascii="Times New Roman" w:hAnsi="Times New Roman"/>
        </w:rPr>
        <w:t>власти субъекта Российской Федерации - города федерального значения</w:t>
      </w:r>
    </w:p>
    <w:p w:rsidR="000D0F3B" w:rsidRPr="00C56EB1" w:rsidRDefault="000D0F3B" w:rsidP="00D5148D">
      <w:pPr>
        <w:widowControl w:val="0"/>
        <w:autoSpaceDE w:val="0"/>
        <w:autoSpaceDN w:val="0"/>
        <w:adjustRightInd w:val="0"/>
        <w:jc w:val="center"/>
        <w:rPr>
          <w:rFonts w:ascii="Times New Roman" w:hAnsi="Times New Roman"/>
        </w:rPr>
      </w:pPr>
      <w:r w:rsidRPr="00C56EB1">
        <w:rPr>
          <w:rFonts w:ascii="Times New Roman" w:hAnsi="Times New Roman"/>
        </w:rPr>
        <w:t>или органа местного самоуправления внутригородского муниципального</w:t>
      </w:r>
    </w:p>
    <w:p w:rsidR="000D0F3B" w:rsidRPr="00C56EB1" w:rsidRDefault="000D0F3B" w:rsidP="00D5148D">
      <w:pPr>
        <w:widowControl w:val="0"/>
        <w:autoSpaceDE w:val="0"/>
        <w:autoSpaceDN w:val="0"/>
        <w:adjustRightInd w:val="0"/>
        <w:jc w:val="center"/>
        <w:rPr>
          <w:rFonts w:ascii="Times New Roman" w:hAnsi="Times New Roman"/>
        </w:rPr>
      </w:pPr>
      <w:r w:rsidRPr="00C56EB1">
        <w:rPr>
          <w:rFonts w:ascii="Times New Roman" w:hAnsi="Times New Roman"/>
        </w:rPr>
        <w:t>образования города федерального значения, уполномоченного</w:t>
      </w:r>
    </w:p>
    <w:p w:rsidR="000D0F3B" w:rsidRPr="00C56EB1" w:rsidRDefault="000D0F3B" w:rsidP="00D5148D">
      <w:pPr>
        <w:widowControl w:val="0"/>
        <w:autoSpaceDE w:val="0"/>
        <w:autoSpaceDN w:val="0"/>
        <w:adjustRightInd w:val="0"/>
        <w:jc w:val="center"/>
        <w:rPr>
          <w:rFonts w:ascii="Times New Roman" w:hAnsi="Times New Roman"/>
        </w:rPr>
      </w:pPr>
      <w:r w:rsidRPr="00C56EB1">
        <w:rPr>
          <w:rFonts w:ascii="Times New Roman" w:hAnsi="Times New Roman"/>
        </w:rPr>
        <w:t>законом субъекта Российской Федерации)</w:t>
      </w:r>
    </w:p>
    <w:p w:rsidR="000D0F3B" w:rsidRPr="00C56EB1" w:rsidRDefault="000D0F3B" w:rsidP="00F07EFB">
      <w:pPr>
        <w:widowControl w:val="0"/>
        <w:autoSpaceDE w:val="0"/>
        <w:autoSpaceDN w:val="0"/>
        <w:adjustRightInd w:val="0"/>
        <w:ind w:firstLine="0"/>
        <w:rPr>
          <w:rFonts w:ascii="Times New Roman" w:hAnsi="Times New Roman"/>
        </w:rPr>
      </w:pPr>
      <w:r w:rsidRPr="00C56EB1">
        <w:rPr>
          <w:rFonts w:ascii="Times New Roman" w:hAnsi="Times New Roman"/>
        </w:rPr>
        <w:t>сообщает, что _____________________________________________________________,</w:t>
      </w:r>
    </w:p>
    <w:p w:rsidR="000D0F3B" w:rsidRPr="00C56EB1" w:rsidRDefault="000D0F3B" w:rsidP="00CA5BD5">
      <w:pPr>
        <w:widowControl w:val="0"/>
        <w:autoSpaceDE w:val="0"/>
        <w:autoSpaceDN w:val="0"/>
        <w:adjustRightInd w:val="0"/>
        <w:jc w:val="center"/>
        <w:rPr>
          <w:rFonts w:ascii="Times New Roman" w:hAnsi="Times New Roman"/>
        </w:rPr>
      </w:pPr>
      <w:r w:rsidRPr="00C56EB1">
        <w:rPr>
          <w:rFonts w:ascii="Times New Roman" w:hAnsi="Times New Roman"/>
        </w:rPr>
        <w:t>(Ф.И.О. заявителя в дательном падеже, наименование, номер</w:t>
      </w:r>
    </w:p>
    <w:p w:rsidR="000D0F3B" w:rsidRPr="00C56EB1" w:rsidRDefault="000D0F3B" w:rsidP="00CA5BD5">
      <w:pPr>
        <w:widowControl w:val="0"/>
        <w:autoSpaceDE w:val="0"/>
        <w:autoSpaceDN w:val="0"/>
        <w:adjustRightInd w:val="0"/>
        <w:jc w:val="center"/>
        <w:rPr>
          <w:rFonts w:ascii="Times New Roman" w:hAnsi="Times New Roman"/>
        </w:rPr>
      </w:pPr>
      <w:r w:rsidRPr="00C56EB1">
        <w:rPr>
          <w:rFonts w:ascii="Times New Roman" w:hAnsi="Times New Roman"/>
        </w:rPr>
        <w:t>и дата выдачи документа,</w:t>
      </w:r>
    </w:p>
    <w:p w:rsidR="000D0F3B" w:rsidRPr="00C56EB1" w:rsidRDefault="000D0F3B" w:rsidP="00F07EFB">
      <w:pPr>
        <w:widowControl w:val="0"/>
        <w:autoSpaceDE w:val="0"/>
        <w:autoSpaceDN w:val="0"/>
        <w:adjustRightInd w:val="0"/>
        <w:ind w:firstLine="0"/>
        <w:rPr>
          <w:rFonts w:ascii="Times New Roman" w:hAnsi="Times New Roman"/>
        </w:rPr>
      </w:pPr>
      <w:r w:rsidRPr="00C56EB1">
        <w:rPr>
          <w:rFonts w:ascii="Times New Roman" w:hAnsi="Times New Roman"/>
        </w:rPr>
        <w:t>_________</w:t>
      </w:r>
      <w:r w:rsidR="00D5148D" w:rsidRPr="00C56EB1">
        <w:rPr>
          <w:rFonts w:ascii="Times New Roman" w:hAnsi="Times New Roman"/>
        </w:rPr>
        <w:t>_</w:t>
      </w:r>
      <w:r w:rsidRPr="00C56EB1">
        <w:rPr>
          <w:rFonts w:ascii="Times New Roman" w:hAnsi="Times New Roman"/>
        </w:rPr>
        <w:t>________________________________________________________________</w:t>
      </w:r>
    </w:p>
    <w:p w:rsidR="000D0F3B" w:rsidRPr="00C56EB1" w:rsidRDefault="000D0F3B" w:rsidP="00CA5BD5">
      <w:pPr>
        <w:widowControl w:val="0"/>
        <w:autoSpaceDE w:val="0"/>
        <w:autoSpaceDN w:val="0"/>
        <w:adjustRightInd w:val="0"/>
        <w:jc w:val="center"/>
        <w:rPr>
          <w:rFonts w:ascii="Times New Roman" w:hAnsi="Times New Roman"/>
        </w:rPr>
      </w:pPr>
      <w:r w:rsidRPr="00C56EB1">
        <w:rPr>
          <w:rFonts w:ascii="Times New Roman" w:hAnsi="Times New Roman"/>
        </w:rPr>
        <w:t>подтверждающего личность, почтовый адрес - для физического лица;</w:t>
      </w:r>
    </w:p>
    <w:p w:rsidR="000D0F3B" w:rsidRPr="00C56EB1" w:rsidRDefault="000D0F3B" w:rsidP="00CA5BD5">
      <w:pPr>
        <w:widowControl w:val="0"/>
        <w:autoSpaceDE w:val="0"/>
        <w:autoSpaceDN w:val="0"/>
        <w:adjustRightInd w:val="0"/>
        <w:jc w:val="center"/>
        <w:rPr>
          <w:rFonts w:ascii="Times New Roman" w:hAnsi="Times New Roman"/>
        </w:rPr>
      </w:pPr>
      <w:r w:rsidRPr="00C56EB1">
        <w:rPr>
          <w:rFonts w:ascii="Times New Roman" w:hAnsi="Times New Roman"/>
        </w:rPr>
        <w:t>полное наименование, ИНН, КПП (для</w:t>
      </w:r>
    </w:p>
    <w:p w:rsidR="000D0F3B" w:rsidRPr="00C56EB1" w:rsidRDefault="000D0F3B" w:rsidP="00F07EFB">
      <w:pPr>
        <w:widowControl w:val="0"/>
        <w:autoSpaceDE w:val="0"/>
        <w:autoSpaceDN w:val="0"/>
        <w:adjustRightInd w:val="0"/>
        <w:ind w:firstLine="0"/>
        <w:rPr>
          <w:rFonts w:ascii="Times New Roman" w:hAnsi="Times New Roman"/>
        </w:rPr>
      </w:pPr>
      <w:r w:rsidRPr="00C56EB1">
        <w:rPr>
          <w:rFonts w:ascii="Times New Roman" w:hAnsi="Times New Roman"/>
        </w:rPr>
        <w:t>__________________________________________________________________________</w:t>
      </w:r>
    </w:p>
    <w:p w:rsidR="000D0F3B" w:rsidRPr="00C56EB1" w:rsidRDefault="000D0F3B" w:rsidP="00CA5BD5">
      <w:pPr>
        <w:widowControl w:val="0"/>
        <w:autoSpaceDE w:val="0"/>
        <w:autoSpaceDN w:val="0"/>
        <w:adjustRightInd w:val="0"/>
        <w:jc w:val="center"/>
        <w:rPr>
          <w:rFonts w:ascii="Times New Roman" w:hAnsi="Times New Roman"/>
        </w:rPr>
      </w:pPr>
      <w:r w:rsidRPr="00C56EB1">
        <w:rPr>
          <w:rFonts w:ascii="Times New Roman" w:hAnsi="Times New Roman"/>
        </w:rPr>
        <w:t>российского юридического лица), страна, дата и номер регистрации</w:t>
      </w:r>
    </w:p>
    <w:p w:rsidR="000D0F3B" w:rsidRPr="00C56EB1" w:rsidRDefault="000D0F3B" w:rsidP="00CA5BD5">
      <w:pPr>
        <w:widowControl w:val="0"/>
        <w:autoSpaceDE w:val="0"/>
        <w:autoSpaceDN w:val="0"/>
        <w:adjustRightInd w:val="0"/>
        <w:jc w:val="center"/>
        <w:rPr>
          <w:rFonts w:ascii="Times New Roman" w:hAnsi="Times New Roman"/>
        </w:rPr>
      </w:pPr>
      <w:r w:rsidRPr="00C56EB1">
        <w:rPr>
          <w:rFonts w:ascii="Times New Roman" w:hAnsi="Times New Roman"/>
        </w:rPr>
        <w:t>(для иностранного юридического лица),</w:t>
      </w:r>
    </w:p>
    <w:p w:rsidR="000D0F3B" w:rsidRPr="00C56EB1" w:rsidRDefault="000D0F3B" w:rsidP="00F07EFB">
      <w:pPr>
        <w:widowControl w:val="0"/>
        <w:autoSpaceDE w:val="0"/>
        <w:autoSpaceDN w:val="0"/>
        <w:adjustRightInd w:val="0"/>
        <w:ind w:firstLine="0"/>
        <w:rPr>
          <w:rFonts w:ascii="Times New Roman" w:hAnsi="Times New Roman"/>
        </w:rPr>
      </w:pPr>
      <w:r w:rsidRPr="00C56EB1">
        <w:rPr>
          <w:rFonts w:ascii="Times New Roman" w:hAnsi="Times New Roman"/>
        </w:rPr>
        <w:t>_________________________________________________________________________,</w:t>
      </w:r>
    </w:p>
    <w:p w:rsidR="000D0F3B" w:rsidRPr="00C56EB1" w:rsidRDefault="000D0F3B" w:rsidP="00CA5BD5">
      <w:pPr>
        <w:widowControl w:val="0"/>
        <w:autoSpaceDE w:val="0"/>
        <w:autoSpaceDN w:val="0"/>
        <w:adjustRightInd w:val="0"/>
        <w:jc w:val="center"/>
        <w:rPr>
          <w:rFonts w:ascii="Times New Roman" w:hAnsi="Times New Roman"/>
        </w:rPr>
      </w:pPr>
      <w:r w:rsidRPr="00C56EB1">
        <w:rPr>
          <w:rFonts w:ascii="Times New Roman" w:hAnsi="Times New Roman"/>
        </w:rPr>
        <w:t>почтовый адрес - для юридического лица)</w:t>
      </w:r>
    </w:p>
    <w:p w:rsidR="000D0F3B" w:rsidRPr="00C56EB1" w:rsidRDefault="000D0F3B" w:rsidP="00CA5BD5">
      <w:pPr>
        <w:widowControl w:val="0"/>
        <w:autoSpaceDE w:val="0"/>
        <w:autoSpaceDN w:val="0"/>
        <w:adjustRightInd w:val="0"/>
        <w:rPr>
          <w:rFonts w:ascii="Times New Roman" w:hAnsi="Times New Roman"/>
        </w:rPr>
      </w:pPr>
      <w:r w:rsidRPr="00C56EB1">
        <w:rPr>
          <w:rFonts w:ascii="Times New Roman" w:hAnsi="Times New Roman"/>
        </w:rPr>
        <w:t xml:space="preserve">на основании </w:t>
      </w:r>
      <w:hyperlink r:id="rId39" w:history="1">
        <w:r w:rsidRPr="00C56EB1">
          <w:rPr>
            <w:rFonts w:ascii="Times New Roman" w:hAnsi="Times New Roman"/>
          </w:rPr>
          <w:t>Правил</w:t>
        </w:r>
      </w:hyperlink>
      <w:r w:rsidRPr="00C56EB1">
        <w:rPr>
          <w:rFonts w:ascii="Times New Roman" w:hAnsi="Times New Roman"/>
        </w:rPr>
        <w:t xml:space="preserve"> присвоения, изменения и аннулирования адресов, утвержденных постановлением Правительства Российской Федерации от 19.11.2014 № 1221, отказано в присвоении (аннулировании) адреса следующему</w:t>
      </w:r>
    </w:p>
    <w:p w:rsidR="000D0F3B" w:rsidRPr="00C56EB1" w:rsidRDefault="000D0F3B" w:rsidP="00F07EFB">
      <w:pPr>
        <w:widowControl w:val="0"/>
        <w:autoSpaceDE w:val="0"/>
        <w:autoSpaceDN w:val="0"/>
        <w:adjustRightInd w:val="0"/>
        <w:ind w:firstLine="0"/>
        <w:rPr>
          <w:rFonts w:ascii="Times New Roman" w:hAnsi="Times New Roman"/>
        </w:rPr>
      </w:pPr>
      <w:r w:rsidRPr="00C56EB1">
        <w:rPr>
          <w:rFonts w:ascii="Times New Roman" w:hAnsi="Times New Roman"/>
        </w:rPr>
        <w:t>__________________________________________________________________________</w:t>
      </w:r>
    </w:p>
    <w:p w:rsidR="000D0F3B" w:rsidRPr="00C56EB1" w:rsidRDefault="000D0F3B" w:rsidP="00CA5BD5">
      <w:pPr>
        <w:widowControl w:val="0"/>
        <w:autoSpaceDE w:val="0"/>
        <w:autoSpaceDN w:val="0"/>
        <w:adjustRightInd w:val="0"/>
        <w:jc w:val="center"/>
        <w:rPr>
          <w:rFonts w:ascii="Times New Roman" w:hAnsi="Times New Roman"/>
        </w:rPr>
      </w:pPr>
      <w:r w:rsidRPr="00C56EB1">
        <w:rPr>
          <w:rFonts w:ascii="Times New Roman" w:hAnsi="Times New Roman"/>
        </w:rPr>
        <w:t>(нужное подчеркнуть)</w:t>
      </w:r>
    </w:p>
    <w:p w:rsidR="000D0F3B" w:rsidRPr="00C56EB1" w:rsidRDefault="000D0F3B" w:rsidP="00270394">
      <w:pPr>
        <w:widowControl w:val="0"/>
        <w:autoSpaceDE w:val="0"/>
        <w:autoSpaceDN w:val="0"/>
        <w:adjustRightInd w:val="0"/>
        <w:ind w:firstLine="0"/>
        <w:rPr>
          <w:rFonts w:ascii="Times New Roman" w:hAnsi="Times New Roman"/>
        </w:rPr>
      </w:pPr>
      <w:r w:rsidRPr="00C56EB1">
        <w:rPr>
          <w:rFonts w:ascii="Times New Roman" w:hAnsi="Times New Roman"/>
        </w:rPr>
        <w:t>объекту адресации _____________</w:t>
      </w:r>
      <w:r w:rsidR="00D5148D" w:rsidRPr="00C56EB1">
        <w:rPr>
          <w:rFonts w:ascii="Times New Roman" w:hAnsi="Times New Roman"/>
        </w:rPr>
        <w:t>_</w:t>
      </w:r>
      <w:r w:rsidRPr="00C56EB1">
        <w:rPr>
          <w:rFonts w:ascii="Times New Roman" w:hAnsi="Times New Roman"/>
        </w:rPr>
        <w:t>___________________________________________.</w:t>
      </w:r>
    </w:p>
    <w:p w:rsidR="000D0F3B" w:rsidRPr="00C56EB1" w:rsidRDefault="000D0F3B" w:rsidP="00CA5BD5">
      <w:pPr>
        <w:widowControl w:val="0"/>
        <w:autoSpaceDE w:val="0"/>
        <w:autoSpaceDN w:val="0"/>
        <w:adjustRightInd w:val="0"/>
        <w:jc w:val="center"/>
        <w:rPr>
          <w:rFonts w:ascii="Times New Roman" w:hAnsi="Times New Roman"/>
        </w:rPr>
      </w:pPr>
      <w:r w:rsidRPr="00C56EB1">
        <w:rPr>
          <w:rFonts w:ascii="Times New Roman" w:hAnsi="Times New Roman"/>
        </w:rPr>
        <w:t>(вид и наименование объекта адресации, описание</w:t>
      </w:r>
    </w:p>
    <w:p w:rsidR="000D0F3B" w:rsidRPr="00C56EB1" w:rsidRDefault="000D0F3B" w:rsidP="00270394">
      <w:pPr>
        <w:widowControl w:val="0"/>
        <w:autoSpaceDE w:val="0"/>
        <w:autoSpaceDN w:val="0"/>
        <w:adjustRightInd w:val="0"/>
        <w:ind w:firstLine="0"/>
        <w:rPr>
          <w:rFonts w:ascii="Times New Roman" w:hAnsi="Times New Roman"/>
        </w:rPr>
      </w:pPr>
      <w:r w:rsidRPr="00C56EB1">
        <w:rPr>
          <w:rFonts w:ascii="Times New Roman" w:hAnsi="Times New Roman"/>
        </w:rPr>
        <w:t>__________________________________________________________________________</w:t>
      </w:r>
    </w:p>
    <w:p w:rsidR="000D0F3B" w:rsidRPr="00C56EB1" w:rsidRDefault="000D0F3B" w:rsidP="00CA5BD5">
      <w:pPr>
        <w:widowControl w:val="0"/>
        <w:autoSpaceDE w:val="0"/>
        <w:autoSpaceDN w:val="0"/>
        <w:adjustRightInd w:val="0"/>
        <w:jc w:val="center"/>
        <w:rPr>
          <w:rFonts w:ascii="Times New Roman" w:hAnsi="Times New Roman"/>
        </w:rPr>
      </w:pPr>
      <w:r w:rsidRPr="00C56EB1">
        <w:rPr>
          <w:rFonts w:ascii="Times New Roman" w:hAnsi="Times New Roman"/>
        </w:rPr>
        <w:t>местонахождения объекта адресации в случае обращения заявителя</w:t>
      </w:r>
    </w:p>
    <w:p w:rsidR="000D0F3B" w:rsidRPr="00C56EB1" w:rsidRDefault="000D0F3B" w:rsidP="00CA5BD5">
      <w:pPr>
        <w:widowControl w:val="0"/>
        <w:autoSpaceDE w:val="0"/>
        <w:autoSpaceDN w:val="0"/>
        <w:adjustRightInd w:val="0"/>
        <w:jc w:val="center"/>
        <w:rPr>
          <w:rFonts w:ascii="Times New Roman" w:hAnsi="Times New Roman"/>
        </w:rPr>
      </w:pPr>
      <w:r w:rsidRPr="00C56EB1">
        <w:rPr>
          <w:rFonts w:ascii="Times New Roman" w:hAnsi="Times New Roman"/>
        </w:rPr>
        <w:t>о присвоении объекту адресации адреса,</w:t>
      </w:r>
    </w:p>
    <w:p w:rsidR="000D0F3B" w:rsidRPr="00C56EB1" w:rsidRDefault="000D0F3B" w:rsidP="00270394">
      <w:pPr>
        <w:widowControl w:val="0"/>
        <w:autoSpaceDE w:val="0"/>
        <w:autoSpaceDN w:val="0"/>
        <w:adjustRightInd w:val="0"/>
        <w:ind w:firstLine="0"/>
        <w:rPr>
          <w:rFonts w:ascii="Times New Roman" w:hAnsi="Times New Roman"/>
        </w:rPr>
      </w:pPr>
      <w:r w:rsidRPr="00C56EB1">
        <w:rPr>
          <w:rFonts w:ascii="Times New Roman" w:hAnsi="Times New Roman"/>
        </w:rPr>
        <w:t>__________________________________________________________________________</w:t>
      </w:r>
    </w:p>
    <w:p w:rsidR="000D0F3B" w:rsidRPr="00C56EB1" w:rsidRDefault="000D0F3B" w:rsidP="00CA5BD5">
      <w:pPr>
        <w:widowControl w:val="0"/>
        <w:autoSpaceDE w:val="0"/>
        <w:autoSpaceDN w:val="0"/>
        <w:adjustRightInd w:val="0"/>
        <w:jc w:val="center"/>
        <w:rPr>
          <w:rFonts w:ascii="Times New Roman" w:hAnsi="Times New Roman"/>
        </w:rPr>
      </w:pPr>
      <w:r w:rsidRPr="00C56EB1">
        <w:rPr>
          <w:rFonts w:ascii="Times New Roman" w:hAnsi="Times New Roman"/>
        </w:rPr>
        <w:t>адрес объекта адресации в случае обращения заявителя об аннулировании его адреса)</w:t>
      </w:r>
    </w:p>
    <w:p w:rsidR="000D0F3B" w:rsidRPr="00C56EB1" w:rsidRDefault="000D0F3B" w:rsidP="00270394">
      <w:pPr>
        <w:widowControl w:val="0"/>
        <w:autoSpaceDE w:val="0"/>
        <w:autoSpaceDN w:val="0"/>
        <w:adjustRightInd w:val="0"/>
        <w:ind w:firstLine="0"/>
        <w:rPr>
          <w:rFonts w:ascii="Times New Roman" w:hAnsi="Times New Roman"/>
        </w:rPr>
      </w:pPr>
      <w:r w:rsidRPr="00C56EB1">
        <w:rPr>
          <w:rFonts w:ascii="Times New Roman" w:hAnsi="Times New Roman"/>
        </w:rPr>
        <w:t>в связи с __________________________________________________________________</w:t>
      </w:r>
    </w:p>
    <w:p w:rsidR="000D0F3B" w:rsidRPr="00C56EB1" w:rsidRDefault="000D0F3B" w:rsidP="00270394">
      <w:pPr>
        <w:widowControl w:val="0"/>
        <w:autoSpaceDE w:val="0"/>
        <w:autoSpaceDN w:val="0"/>
        <w:adjustRightInd w:val="0"/>
        <w:ind w:firstLine="0"/>
        <w:rPr>
          <w:rFonts w:ascii="Times New Roman" w:hAnsi="Times New Roman"/>
        </w:rPr>
      </w:pPr>
      <w:r w:rsidRPr="00C56EB1">
        <w:rPr>
          <w:rFonts w:ascii="Times New Roman" w:hAnsi="Times New Roman"/>
        </w:rPr>
        <w:t>_________________________________________________________________________.</w:t>
      </w:r>
    </w:p>
    <w:p w:rsidR="000D0F3B" w:rsidRPr="00C56EB1" w:rsidRDefault="000D0F3B" w:rsidP="00CA5BD5">
      <w:pPr>
        <w:widowControl w:val="0"/>
        <w:autoSpaceDE w:val="0"/>
        <w:autoSpaceDN w:val="0"/>
        <w:adjustRightInd w:val="0"/>
        <w:jc w:val="center"/>
        <w:rPr>
          <w:rFonts w:ascii="Times New Roman" w:hAnsi="Times New Roman"/>
        </w:rPr>
      </w:pPr>
      <w:r w:rsidRPr="00C56EB1">
        <w:rPr>
          <w:rFonts w:ascii="Times New Roman" w:hAnsi="Times New Roman"/>
        </w:rPr>
        <w:t>(основание отказа)</w:t>
      </w:r>
    </w:p>
    <w:p w:rsidR="000D0F3B" w:rsidRPr="00C56EB1" w:rsidRDefault="000D0F3B" w:rsidP="00CA5BD5">
      <w:pPr>
        <w:widowControl w:val="0"/>
        <w:autoSpaceDE w:val="0"/>
        <w:autoSpaceDN w:val="0"/>
        <w:adjustRightInd w:val="0"/>
        <w:rPr>
          <w:rFonts w:ascii="Times New Roman" w:hAnsi="Times New Roman"/>
        </w:rPr>
      </w:pPr>
      <w:r w:rsidRPr="00C56EB1">
        <w:rPr>
          <w:rFonts w:ascii="Times New Roman" w:hAnsi="Times New Roman"/>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0D0F3B" w:rsidRPr="00C56EB1" w:rsidRDefault="000D0F3B" w:rsidP="00CA5BD5">
      <w:pPr>
        <w:widowControl w:val="0"/>
        <w:autoSpaceDE w:val="0"/>
        <w:autoSpaceDN w:val="0"/>
        <w:adjustRightInd w:val="0"/>
        <w:rPr>
          <w:rFonts w:ascii="Times New Roman" w:hAnsi="Times New Roman"/>
        </w:rPr>
      </w:pPr>
    </w:p>
    <w:p w:rsidR="000D0F3B" w:rsidRPr="00C56EB1" w:rsidRDefault="000D0F3B" w:rsidP="00270394">
      <w:pPr>
        <w:widowControl w:val="0"/>
        <w:autoSpaceDE w:val="0"/>
        <w:autoSpaceDN w:val="0"/>
        <w:adjustRightInd w:val="0"/>
        <w:ind w:firstLine="0"/>
        <w:rPr>
          <w:rFonts w:ascii="Times New Roman" w:hAnsi="Times New Roman"/>
        </w:rPr>
      </w:pPr>
      <w:r w:rsidRPr="00C56EB1">
        <w:rPr>
          <w:rFonts w:ascii="Times New Roman" w:hAnsi="Times New Roman"/>
        </w:rPr>
        <w:t>___________________________________</w:t>
      </w:r>
      <w:r w:rsidR="00D5148D" w:rsidRPr="00C56EB1">
        <w:rPr>
          <w:rFonts w:ascii="Times New Roman" w:hAnsi="Times New Roman"/>
        </w:rPr>
        <w:tab/>
      </w:r>
      <w:r w:rsidR="00D5148D" w:rsidRPr="00C56EB1">
        <w:rPr>
          <w:rFonts w:ascii="Times New Roman" w:hAnsi="Times New Roman"/>
        </w:rPr>
        <w:tab/>
      </w:r>
      <w:r w:rsidR="00D5148D" w:rsidRPr="00C56EB1">
        <w:rPr>
          <w:rFonts w:ascii="Times New Roman" w:hAnsi="Times New Roman"/>
        </w:rPr>
        <w:tab/>
      </w:r>
      <w:r w:rsidR="00D5148D" w:rsidRPr="00C56EB1">
        <w:rPr>
          <w:rFonts w:ascii="Times New Roman" w:hAnsi="Times New Roman"/>
        </w:rPr>
        <w:tab/>
      </w:r>
      <w:r w:rsidR="00D5148D" w:rsidRPr="00C56EB1">
        <w:rPr>
          <w:rFonts w:ascii="Times New Roman" w:hAnsi="Times New Roman"/>
        </w:rPr>
        <w:tab/>
      </w:r>
      <w:r w:rsidRPr="00C56EB1">
        <w:rPr>
          <w:rFonts w:ascii="Times New Roman" w:hAnsi="Times New Roman"/>
        </w:rPr>
        <w:t>_______________</w:t>
      </w:r>
    </w:p>
    <w:p w:rsidR="000D0F3B" w:rsidRPr="00C56EB1" w:rsidRDefault="000D0F3B" w:rsidP="00CA5BD5">
      <w:pPr>
        <w:widowControl w:val="0"/>
        <w:autoSpaceDE w:val="0"/>
        <w:autoSpaceDN w:val="0"/>
        <w:adjustRightInd w:val="0"/>
        <w:rPr>
          <w:rFonts w:ascii="Times New Roman" w:hAnsi="Times New Roman"/>
        </w:rPr>
      </w:pPr>
      <w:r w:rsidRPr="00C56EB1">
        <w:rPr>
          <w:rFonts w:ascii="Times New Roman" w:hAnsi="Times New Roman"/>
        </w:rPr>
        <w:t>(должность, Ф.И.О.)</w:t>
      </w:r>
      <w:r w:rsidR="00D5148D" w:rsidRPr="00C56EB1">
        <w:rPr>
          <w:rFonts w:ascii="Times New Roman" w:hAnsi="Times New Roman"/>
        </w:rPr>
        <w:tab/>
      </w:r>
      <w:r w:rsidR="00D5148D" w:rsidRPr="00C56EB1">
        <w:rPr>
          <w:rFonts w:ascii="Times New Roman" w:hAnsi="Times New Roman"/>
        </w:rPr>
        <w:tab/>
      </w:r>
      <w:r w:rsidR="00D5148D" w:rsidRPr="00C56EB1">
        <w:rPr>
          <w:rFonts w:ascii="Times New Roman" w:hAnsi="Times New Roman"/>
        </w:rPr>
        <w:tab/>
      </w:r>
      <w:r w:rsidR="00D5148D" w:rsidRPr="00C56EB1">
        <w:rPr>
          <w:rFonts w:ascii="Times New Roman" w:hAnsi="Times New Roman"/>
        </w:rPr>
        <w:tab/>
      </w:r>
      <w:r w:rsidR="00270394" w:rsidRPr="00C56EB1">
        <w:rPr>
          <w:rFonts w:ascii="Times New Roman" w:hAnsi="Times New Roman"/>
        </w:rPr>
        <w:tab/>
      </w:r>
      <w:r w:rsidRPr="00C56EB1">
        <w:rPr>
          <w:rFonts w:ascii="Times New Roman" w:hAnsi="Times New Roman"/>
        </w:rPr>
        <w:t>М.П.</w:t>
      </w:r>
      <w:r w:rsidR="00D5148D" w:rsidRPr="00C56EB1">
        <w:rPr>
          <w:rFonts w:ascii="Times New Roman" w:hAnsi="Times New Roman"/>
        </w:rPr>
        <w:tab/>
      </w:r>
      <w:r w:rsidR="00D5148D" w:rsidRPr="00C56EB1">
        <w:rPr>
          <w:rFonts w:ascii="Times New Roman" w:hAnsi="Times New Roman"/>
        </w:rPr>
        <w:tab/>
      </w:r>
      <w:r w:rsidR="00D5148D" w:rsidRPr="00C56EB1">
        <w:rPr>
          <w:rFonts w:ascii="Times New Roman" w:hAnsi="Times New Roman"/>
        </w:rPr>
        <w:tab/>
      </w:r>
      <w:r w:rsidRPr="00C56EB1">
        <w:rPr>
          <w:rFonts w:ascii="Times New Roman" w:hAnsi="Times New Roman"/>
        </w:rPr>
        <w:t>(подпись)</w:t>
      </w:r>
    </w:p>
    <w:sectPr w:rsidR="000D0F3B" w:rsidRPr="00C56EB1" w:rsidSect="00D5148D">
      <w:pgSz w:w="11906" w:h="16838" w:code="9"/>
      <w:pgMar w:top="1134" w:right="851" w:bottom="1134" w:left="1134" w:header="851"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B92" w:rsidRDefault="00C03B92" w:rsidP="00F34FE5">
      <w:r>
        <w:separator/>
      </w:r>
    </w:p>
  </w:endnote>
  <w:endnote w:type="continuationSeparator" w:id="0">
    <w:p w:rsidR="00C03B92" w:rsidRDefault="00C03B92" w:rsidP="00F3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B92" w:rsidRDefault="00C03B92" w:rsidP="00F34FE5">
      <w:r>
        <w:separator/>
      </w:r>
    </w:p>
  </w:footnote>
  <w:footnote w:type="continuationSeparator" w:id="0">
    <w:p w:rsidR="00C03B92" w:rsidRDefault="00C03B92" w:rsidP="00F34FE5">
      <w:r>
        <w:continuationSeparator/>
      </w:r>
    </w:p>
  </w:footnote>
  <w:footnote w:id="1">
    <w:p w:rsidR="003E2269" w:rsidRPr="00DB026F" w:rsidRDefault="003E2269" w:rsidP="000D0F3B">
      <w:pPr>
        <w:pStyle w:val="af6"/>
        <w:rPr>
          <w:rFonts w:ascii="Times New Roman" w:hAnsi="Times New Roman"/>
        </w:rPr>
      </w:pPr>
      <w:r w:rsidRPr="00DB026F">
        <w:rPr>
          <w:rStyle w:val="af5"/>
          <w:rFonts w:ascii="Times New Roman" w:hAnsi="Times New Roman"/>
        </w:rPr>
        <w:footnoteRef/>
      </w:r>
      <w:r w:rsidRPr="00DB026F">
        <w:rPr>
          <w:rFonts w:ascii="Times New Roman" w:hAnsi="Times New Roman"/>
        </w:rPr>
        <w:t xml:space="preserve"> «Российская газета», № 202, 08.10.2003.</w:t>
      </w:r>
    </w:p>
  </w:footnote>
  <w:footnote w:id="2">
    <w:p w:rsidR="003E2269" w:rsidRPr="00DB026F" w:rsidRDefault="003E2269" w:rsidP="000D0F3B">
      <w:pPr>
        <w:pStyle w:val="af6"/>
        <w:rPr>
          <w:rFonts w:ascii="Times New Roman" w:hAnsi="Times New Roman"/>
        </w:rPr>
      </w:pPr>
      <w:r w:rsidRPr="00DB026F">
        <w:rPr>
          <w:rStyle w:val="af5"/>
          <w:rFonts w:ascii="Times New Roman" w:hAnsi="Times New Roman"/>
        </w:rPr>
        <w:footnoteRef/>
      </w:r>
      <w:r w:rsidRPr="00DB026F">
        <w:rPr>
          <w:rFonts w:ascii="Times New Roman" w:hAnsi="Times New Roman"/>
        </w:rPr>
        <w:t xml:space="preserve"> «Российская газета», № 295, 30.12.2013.</w:t>
      </w:r>
    </w:p>
  </w:footnote>
  <w:footnote w:id="3">
    <w:p w:rsidR="003E2269" w:rsidRPr="00DB026F" w:rsidRDefault="003E2269" w:rsidP="000D0F3B">
      <w:pPr>
        <w:pStyle w:val="af6"/>
        <w:rPr>
          <w:rFonts w:ascii="Times New Roman" w:hAnsi="Times New Roman"/>
        </w:rPr>
      </w:pPr>
      <w:r w:rsidRPr="00DB026F">
        <w:rPr>
          <w:rStyle w:val="af5"/>
          <w:rFonts w:ascii="Times New Roman" w:hAnsi="Times New Roman"/>
        </w:rPr>
        <w:footnoteRef/>
      </w:r>
      <w:r w:rsidRPr="00DB026F">
        <w:rPr>
          <w:rFonts w:ascii="Times New Roman" w:hAnsi="Times New Roman"/>
        </w:rPr>
        <w:t xml:space="preserve"> «Собрание законодательства РФ», 01.12.2014, № 48, ст. 6861.</w:t>
      </w:r>
    </w:p>
  </w:footnote>
  <w:footnote w:id="4">
    <w:p w:rsidR="003E2269" w:rsidRPr="00DB026F" w:rsidRDefault="003E2269" w:rsidP="000D0F3B">
      <w:pPr>
        <w:pStyle w:val="af6"/>
        <w:rPr>
          <w:rFonts w:ascii="Times New Roman" w:hAnsi="Times New Roman"/>
        </w:rPr>
      </w:pPr>
      <w:r w:rsidRPr="00DB026F">
        <w:rPr>
          <w:rStyle w:val="af5"/>
          <w:rFonts w:ascii="Times New Roman" w:hAnsi="Times New Roman"/>
        </w:rPr>
        <w:footnoteRef/>
      </w:r>
      <w:r w:rsidRPr="00DB026F">
        <w:rPr>
          <w:rFonts w:ascii="Times New Roman" w:hAnsi="Times New Roman"/>
        </w:rPr>
        <w:t xml:space="preserve"> </w:t>
      </w:r>
      <w:hyperlink r:id="rId1" w:tgtFrame="_blank" w:history="1">
        <w:r w:rsidRPr="00DB026F">
          <w:rPr>
            <w:rStyle w:val="a6"/>
            <w:rFonts w:ascii="Times New Roman" w:hAnsi="Times New Roman"/>
            <w:shd w:val="clear" w:color="auto" w:fill="FFFFFF"/>
          </w:rPr>
          <w:t>http://www.pravo.gov.ru</w:t>
        </w:r>
      </w:hyperlink>
      <w:r w:rsidRPr="00DB026F">
        <w:rPr>
          <w:rFonts w:ascii="Times New Roman" w:hAnsi="Times New Roman"/>
          <w:color w:val="000000"/>
          <w:shd w:val="clear" w:color="auto" w:fill="FFFFFF"/>
        </w:rPr>
        <w:t>, 12.02.2015</w:t>
      </w:r>
    </w:p>
  </w:footnote>
  <w:footnote w:id="5">
    <w:p w:rsidR="003E2269" w:rsidRPr="00DB026F" w:rsidRDefault="003E2269" w:rsidP="000D0F3B">
      <w:pPr>
        <w:autoSpaceDE w:val="0"/>
        <w:autoSpaceDN w:val="0"/>
        <w:adjustRightInd w:val="0"/>
        <w:rPr>
          <w:rFonts w:ascii="Times New Roman" w:hAnsi="Times New Roman"/>
        </w:rPr>
      </w:pPr>
      <w:r w:rsidRPr="00DB026F">
        <w:rPr>
          <w:rStyle w:val="af5"/>
          <w:rFonts w:ascii="Times New Roman" w:hAnsi="Times New Roman"/>
        </w:rPr>
        <w:footnoteRef/>
      </w:r>
      <w:r w:rsidRPr="00DB026F">
        <w:rPr>
          <w:rFonts w:ascii="Times New Roman" w:hAnsi="Times New Roman"/>
        </w:rPr>
        <w:t xml:space="preserve"> «Кировский Рабочий», № 3, 18.01.2007, стр. 11 – 17 </w:t>
      </w:r>
    </w:p>
  </w:footnote>
  <w:footnote w:id="6">
    <w:p w:rsidR="003E2269" w:rsidRPr="005C0DB5" w:rsidRDefault="003E2269" w:rsidP="000D0F3B">
      <w:pPr>
        <w:autoSpaceDE w:val="0"/>
        <w:autoSpaceDN w:val="0"/>
        <w:adjustRightInd w:val="0"/>
      </w:pPr>
      <w:r w:rsidRPr="00DB026F">
        <w:rPr>
          <w:rStyle w:val="af5"/>
          <w:rFonts w:ascii="Times New Roman" w:hAnsi="Times New Roman"/>
        </w:rPr>
        <w:footnoteRef/>
      </w:r>
      <w:r w:rsidRPr="00DB026F">
        <w:rPr>
          <w:rFonts w:ascii="Times New Roman" w:hAnsi="Times New Roman"/>
        </w:rPr>
        <w:t xml:space="preserve"> «Кировский Рабочий», № 42, 22.10.2015, стр. 13 – 14</w:t>
      </w:r>
      <w:r w:rsidRPr="005C0DB5">
        <w:t xml:space="preserve"> </w:t>
      </w:r>
    </w:p>
  </w:footnote>
  <w:footnote w:id="7">
    <w:p w:rsidR="003E2269" w:rsidRPr="00DB026F" w:rsidRDefault="003E2269" w:rsidP="000D0F3B">
      <w:pPr>
        <w:autoSpaceDE w:val="0"/>
        <w:autoSpaceDN w:val="0"/>
        <w:adjustRightInd w:val="0"/>
        <w:rPr>
          <w:rFonts w:ascii="Times New Roman" w:hAnsi="Times New Roman"/>
        </w:rPr>
      </w:pPr>
      <w:r w:rsidRPr="00DB026F">
        <w:rPr>
          <w:rStyle w:val="af5"/>
          <w:rFonts w:ascii="Times New Roman" w:hAnsi="Times New Roman"/>
        </w:rPr>
        <w:footnoteRef/>
      </w:r>
      <w:r w:rsidRPr="00DB026F">
        <w:rPr>
          <w:rFonts w:ascii="Times New Roman" w:hAnsi="Times New Roman"/>
        </w:rPr>
        <w:t xml:space="preserve"> «Кировский Рабочий», № 25, 20.06.2013 </w:t>
      </w:r>
    </w:p>
    <w:p w:rsidR="003E2269" w:rsidRDefault="003E2269" w:rsidP="000D0F3B">
      <w:pPr>
        <w:pStyle w:val="af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104E86"/>
    <w:lvl w:ilvl="0">
      <w:numFmt w:val="bullet"/>
      <w:lvlText w:val="*"/>
      <w:lvlJc w:val="left"/>
    </w:lvl>
  </w:abstractNum>
  <w:abstractNum w:abstractNumId="1">
    <w:nsid w:val="00000005"/>
    <w:multiLevelType w:val="multilevel"/>
    <w:tmpl w:val="431299CA"/>
    <w:lvl w:ilvl="0">
      <w:start w:val="1"/>
      <w:numFmt w:val="decimal"/>
      <w:lvlText w:val="2.%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E03A41"/>
    <w:multiLevelType w:val="hybridMultilevel"/>
    <w:tmpl w:val="FCE47774"/>
    <w:lvl w:ilvl="0" w:tplc="57EA14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1000388"/>
    <w:multiLevelType w:val="hybridMultilevel"/>
    <w:tmpl w:val="93A48172"/>
    <w:lvl w:ilvl="0" w:tplc="FB208D62">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4">
    <w:nsid w:val="06977B4F"/>
    <w:multiLevelType w:val="multilevel"/>
    <w:tmpl w:val="B0C64B06"/>
    <w:lvl w:ilvl="0">
      <w:start w:val="2"/>
      <w:numFmt w:val="decimal"/>
      <w:lvlText w:val="%1"/>
      <w:lvlJc w:val="left"/>
      <w:pPr>
        <w:ind w:left="375" w:hanging="375"/>
      </w:pPr>
      <w:rPr>
        <w:rFonts w:cs="Times New Roman" w:hint="default"/>
      </w:rPr>
    </w:lvl>
    <w:lvl w:ilvl="1">
      <w:start w:val="9"/>
      <w:numFmt w:val="decimal"/>
      <w:lvlText w:val="%1.%2"/>
      <w:lvlJc w:val="left"/>
      <w:pPr>
        <w:ind w:left="972" w:hanging="375"/>
      </w:pPr>
      <w:rPr>
        <w:rFonts w:cs="Times New Roman" w:hint="default"/>
      </w:rPr>
    </w:lvl>
    <w:lvl w:ilvl="2">
      <w:start w:val="1"/>
      <w:numFmt w:val="decimal"/>
      <w:lvlText w:val="%1.%2.%3"/>
      <w:lvlJc w:val="left"/>
      <w:pPr>
        <w:ind w:left="1914" w:hanging="720"/>
      </w:pPr>
      <w:rPr>
        <w:rFonts w:cs="Times New Roman" w:hint="default"/>
      </w:rPr>
    </w:lvl>
    <w:lvl w:ilvl="3">
      <w:start w:val="1"/>
      <w:numFmt w:val="decimal"/>
      <w:lvlText w:val="%1.%2.%3.%4"/>
      <w:lvlJc w:val="left"/>
      <w:pPr>
        <w:ind w:left="2871" w:hanging="1080"/>
      </w:pPr>
      <w:rPr>
        <w:rFonts w:cs="Times New Roman" w:hint="default"/>
      </w:rPr>
    </w:lvl>
    <w:lvl w:ilvl="4">
      <w:start w:val="1"/>
      <w:numFmt w:val="decimal"/>
      <w:lvlText w:val="%1.%2.%3.%4.%5"/>
      <w:lvlJc w:val="left"/>
      <w:pPr>
        <w:ind w:left="3468" w:hanging="1080"/>
      </w:pPr>
      <w:rPr>
        <w:rFonts w:cs="Times New Roman" w:hint="default"/>
      </w:rPr>
    </w:lvl>
    <w:lvl w:ilvl="5">
      <w:start w:val="1"/>
      <w:numFmt w:val="decimal"/>
      <w:lvlText w:val="%1.%2.%3.%4.%5.%6"/>
      <w:lvlJc w:val="left"/>
      <w:pPr>
        <w:ind w:left="4425" w:hanging="1440"/>
      </w:pPr>
      <w:rPr>
        <w:rFonts w:cs="Times New Roman" w:hint="default"/>
      </w:rPr>
    </w:lvl>
    <w:lvl w:ilvl="6">
      <w:start w:val="1"/>
      <w:numFmt w:val="decimal"/>
      <w:lvlText w:val="%1.%2.%3.%4.%5.%6.%7"/>
      <w:lvlJc w:val="left"/>
      <w:pPr>
        <w:ind w:left="5022" w:hanging="1440"/>
      </w:pPr>
      <w:rPr>
        <w:rFonts w:cs="Times New Roman" w:hint="default"/>
      </w:rPr>
    </w:lvl>
    <w:lvl w:ilvl="7">
      <w:start w:val="1"/>
      <w:numFmt w:val="decimal"/>
      <w:lvlText w:val="%1.%2.%3.%4.%5.%6.%7.%8"/>
      <w:lvlJc w:val="left"/>
      <w:pPr>
        <w:ind w:left="5979" w:hanging="1800"/>
      </w:pPr>
      <w:rPr>
        <w:rFonts w:cs="Times New Roman" w:hint="default"/>
      </w:rPr>
    </w:lvl>
    <w:lvl w:ilvl="8">
      <w:start w:val="1"/>
      <w:numFmt w:val="decimal"/>
      <w:lvlText w:val="%1.%2.%3.%4.%5.%6.%7.%8.%9"/>
      <w:lvlJc w:val="left"/>
      <w:pPr>
        <w:ind w:left="6936" w:hanging="2160"/>
      </w:pPr>
      <w:rPr>
        <w:rFonts w:cs="Times New Roman" w:hint="default"/>
      </w:rPr>
    </w:lvl>
  </w:abstractNum>
  <w:abstractNum w:abstractNumId="5">
    <w:nsid w:val="12AA26D5"/>
    <w:multiLevelType w:val="hybridMultilevel"/>
    <w:tmpl w:val="251ABE36"/>
    <w:lvl w:ilvl="0" w:tplc="02D636D0">
      <w:start w:val="1"/>
      <w:numFmt w:val="decimal"/>
      <w:lvlText w:val="%1."/>
      <w:lvlJc w:val="left"/>
      <w:pPr>
        <w:ind w:left="473" w:hanging="360"/>
      </w:pPr>
      <w:rPr>
        <w:rFonts w:cs="Times New Roman" w:hint="default"/>
      </w:rPr>
    </w:lvl>
    <w:lvl w:ilvl="1" w:tplc="04190019" w:tentative="1">
      <w:start w:val="1"/>
      <w:numFmt w:val="lowerLetter"/>
      <w:lvlText w:val="%2."/>
      <w:lvlJc w:val="left"/>
      <w:pPr>
        <w:ind w:left="1193" w:hanging="360"/>
      </w:pPr>
      <w:rPr>
        <w:rFonts w:cs="Times New Roman"/>
      </w:rPr>
    </w:lvl>
    <w:lvl w:ilvl="2" w:tplc="0419001B" w:tentative="1">
      <w:start w:val="1"/>
      <w:numFmt w:val="lowerRoman"/>
      <w:lvlText w:val="%3."/>
      <w:lvlJc w:val="right"/>
      <w:pPr>
        <w:ind w:left="1913" w:hanging="180"/>
      </w:pPr>
      <w:rPr>
        <w:rFonts w:cs="Times New Roman"/>
      </w:rPr>
    </w:lvl>
    <w:lvl w:ilvl="3" w:tplc="0419000F" w:tentative="1">
      <w:start w:val="1"/>
      <w:numFmt w:val="decimal"/>
      <w:lvlText w:val="%4."/>
      <w:lvlJc w:val="left"/>
      <w:pPr>
        <w:ind w:left="2633" w:hanging="360"/>
      </w:pPr>
      <w:rPr>
        <w:rFonts w:cs="Times New Roman"/>
      </w:rPr>
    </w:lvl>
    <w:lvl w:ilvl="4" w:tplc="04190019" w:tentative="1">
      <w:start w:val="1"/>
      <w:numFmt w:val="lowerLetter"/>
      <w:lvlText w:val="%5."/>
      <w:lvlJc w:val="left"/>
      <w:pPr>
        <w:ind w:left="3353" w:hanging="360"/>
      </w:pPr>
      <w:rPr>
        <w:rFonts w:cs="Times New Roman"/>
      </w:rPr>
    </w:lvl>
    <w:lvl w:ilvl="5" w:tplc="0419001B" w:tentative="1">
      <w:start w:val="1"/>
      <w:numFmt w:val="lowerRoman"/>
      <w:lvlText w:val="%6."/>
      <w:lvlJc w:val="right"/>
      <w:pPr>
        <w:ind w:left="4073" w:hanging="180"/>
      </w:pPr>
      <w:rPr>
        <w:rFonts w:cs="Times New Roman"/>
      </w:rPr>
    </w:lvl>
    <w:lvl w:ilvl="6" w:tplc="0419000F" w:tentative="1">
      <w:start w:val="1"/>
      <w:numFmt w:val="decimal"/>
      <w:lvlText w:val="%7."/>
      <w:lvlJc w:val="left"/>
      <w:pPr>
        <w:ind w:left="4793" w:hanging="360"/>
      </w:pPr>
      <w:rPr>
        <w:rFonts w:cs="Times New Roman"/>
      </w:rPr>
    </w:lvl>
    <w:lvl w:ilvl="7" w:tplc="04190019" w:tentative="1">
      <w:start w:val="1"/>
      <w:numFmt w:val="lowerLetter"/>
      <w:lvlText w:val="%8."/>
      <w:lvlJc w:val="left"/>
      <w:pPr>
        <w:ind w:left="5513" w:hanging="360"/>
      </w:pPr>
      <w:rPr>
        <w:rFonts w:cs="Times New Roman"/>
      </w:rPr>
    </w:lvl>
    <w:lvl w:ilvl="8" w:tplc="0419001B" w:tentative="1">
      <w:start w:val="1"/>
      <w:numFmt w:val="lowerRoman"/>
      <w:lvlText w:val="%9."/>
      <w:lvlJc w:val="right"/>
      <w:pPr>
        <w:ind w:left="6233" w:hanging="180"/>
      </w:pPr>
      <w:rPr>
        <w:rFonts w:cs="Times New Roman"/>
      </w:rPr>
    </w:lvl>
  </w:abstractNum>
  <w:abstractNum w:abstractNumId="6">
    <w:nsid w:val="18A4032B"/>
    <w:multiLevelType w:val="hybridMultilevel"/>
    <w:tmpl w:val="6A687A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BF3431"/>
    <w:multiLevelType w:val="multilevel"/>
    <w:tmpl w:val="E53833BA"/>
    <w:lvl w:ilvl="0">
      <w:start w:val="2"/>
      <w:numFmt w:val="decimal"/>
      <w:lvlText w:val="%1."/>
      <w:lvlJc w:val="left"/>
      <w:pPr>
        <w:ind w:left="450" w:hanging="450"/>
      </w:pPr>
      <w:rPr>
        <w:rFonts w:cs="Times New Roman" w:hint="default"/>
      </w:rPr>
    </w:lvl>
    <w:lvl w:ilvl="1">
      <w:start w:val="4"/>
      <w:numFmt w:val="decimal"/>
      <w:lvlText w:val="%1.%2."/>
      <w:lvlJc w:val="left"/>
      <w:pPr>
        <w:ind w:left="1317" w:hanging="720"/>
      </w:pPr>
      <w:rPr>
        <w:rFonts w:cs="Times New Roman" w:hint="default"/>
      </w:rPr>
    </w:lvl>
    <w:lvl w:ilvl="2">
      <w:start w:val="1"/>
      <w:numFmt w:val="decimal"/>
      <w:lvlText w:val="%1.%2.%3."/>
      <w:lvlJc w:val="left"/>
      <w:pPr>
        <w:ind w:left="1914" w:hanging="720"/>
      </w:pPr>
      <w:rPr>
        <w:rFonts w:cs="Times New Roman" w:hint="default"/>
      </w:rPr>
    </w:lvl>
    <w:lvl w:ilvl="3">
      <w:start w:val="1"/>
      <w:numFmt w:val="decimal"/>
      <w:lvlText w:val="%1.%2.%3.%4."/>
      <w:lvlJc w:val="left"/>
      <w:pPr>
        <w:ind w:left="2871" w:hanging="1080"/>
      </w:pPr>
      <w:rPr>
        <w:rFonts w:cs="Times New Roman" w:hint="default"/>
      </w:rPr>
    </w:lvl>
    <w:lvl w:ilvl="4">
      <w:start w:val="1"/>
      <w:numFmt w:val="decimal"/>
      <w:lvlText w:val="%1.%2.%3.%4.%5."/>
      <w:lvlJc w:val="left"/>
      <w:pPr>
        <w:ind w:left="3468" w:hanging="1080"/>
      </w:pPr>
      <w:rPr>
        <w:rFonts w:cs="Times New Roman" w:hint="default"/>
      </w:rPr>
    </w:lvl>
    <w:lvl w:ilvl="5">
      <w:start w:val="1"/>
      <w:numFmt w:val="decimal"/>
      <w:lvlText w:val="%1.%2.%3.%4.%5.%6."/>
      <w:lvlJc w:val="left"/>
      <w:pPr>
        <w:ind w:left="4425" w:hanging="1440"/>
      </w:pPr>
      <w:rPr>
        <w:rFonts w:cs="Times New Roman" w:hint="default"/>
      </w:rPr>
    </w:lvl>
    <w:lvl w:ilvl="6">
      <w:start w:val="1"/>
      <w:numFmt w:val="decimal"/>
      <w:lvlText w:val="%1.%2.%3.%4.%5.%6.%7."/>
      <w:lvlJc w:val="left"/>
      <w:pPr>
        <w:ind w:left="5382" w:hanging="1800"/>
      </w:pPr>
      <w:rPr>
        <w:rFonts w:cs="Times New Roman" w:hint="default"/>
      </w:rPr>
    </w:lvl>
    <w:lvl w:ilvl="7">
      <w:start w:val="1"/>
      <w:numFmt w:val="decimal"/>
      <w:lvlText w:val="%1.%2.%3.%4.%5.%6.%7.%8."/>
      <w:lvlJc w:val="left"/>
      <w:pPr>
        <w:ind w:left="5979" w:hanging="1800"/>
      </w:pPr>
      <w:rPr>
        <w:rFonts w:cs="Times New Roman" w:hint="default"/>
      </w:rPr>
    </w:lvl>
    <w:lvl w:ilvl="8">
      <w:start w:val="1"/>
      <w:numFmt w:val="decimal"/>
      <w:lvlText w:val="%1.%2.%3.%4.%5.%6.%7.%8.%9."/>
      <w:lvlJc w:val="left"/>
      <w:pPr>
        <w:ind w:left="6936" w:hanging="2160"/>
      </w:pPr>
      <w:rPr>
        <w:rFonts w:cs="Times New Roman" w:hint="default"/>
      </w:rPr>
    </w:lvl>
  </w:abstractNum>
  <w:abstractNum w:abstractNumId="8">
    <w:nsid w:val="23C91233"/>
    <w:multiLevelType w:val="multilevel"/>
    <w:tmpl w:val="B9D81C22"/>
    <w:lvl w:ilvl="0">
      <w:start w:val="2"/>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nsid w:val="27FA6B5C"/>
    <w:multiLevelType w:val="hybridMultilevel"/>
    <w:tmpl w:val="43FEF02E"/>
    <w:lvl w:ilvl="0" w:tplc="6C3CB736">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8587DDD"/>
    <w:multiLevelType w:val="hybridMultilevel"/>
    <w:tmpl w:val="84868FAC"/>
    <w:lvl w:ilvl="0" w:tplc="9F32BBD6">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1">
    <w:nsid w:val="2AF379C0"/>
    <w:multiLevelType w:val="multilevel"/>
    <w:tmpl w:val="B8901374"/>
    <w:lvl w:ilvl="0">
      <w:start w:val="1"/>
      <w:numFmt w:val="decimal"/>
      <w:lvlText w:val="%1."/>
      <w:lvlJc w:val="left"/>
      <w:pPr>
        <w:tabs>
          <w:tab w:val="num" w:pos="900"/>
        </w:tabs>
        <w:ind w:left="900" w:hanging="360"/>
      </w:pPr>
      <w:rPr>
        <w:rFonts w:ascii="Times New Roman" w:eastAsia="Times New Roman" w:hAnsi="Times New Roman" w:cs="Times New Roman"/>
        <w:b w:val="0"/>
      </w:rPr>
    </w:lvl>
    <w:lvl w:ilvl="1">
      <w:start w:val="1"/>
      <w:numFmt w:val="decimal"/>
      <w:isLgl/>
      <w:lvlText w:val="%1.%2."/>
      <w:lvlJc w:val="left"/>
      <w:pPr>
        <w:ind w:left="1647" w:hanging="1080"/>
      </w:pPr>
      <w:rPr>
        <w:rFonts w:cs="Times New Roman" w:hint="default"/>
        <w:sz w:val="28"/>
      </w:rPr>
    </w:lvl>
    <w:lvl w:ilvl="2">
      <w:start w:val="1"/>
      <w:numFmt w:val="decimal"/>
      <w:isLgl/>
      <w:lvlText w:val="%1.%2.%3."/>
      <w:lvlJc w:val="left"/>
      <w:pPr>
        <w:ind w:left="2034" w:hanging="1440"/>
      </w:pPr>
      <w:rPr>
        <w:rFonts w:cs="Times New Roman" w:hint="default"/>
        <w:sz w:val="28"/>
      </w:rPr>
    </w:lvl>
    <w:lvl w:ilvl="3">
      <w:start w:val="1"/>
      <w:numFmt w:val="decimal"/>
      <w:isLgl/>
      <w:lvlText w:val="%1.%2.%3.%4."/>
      <w:lvlJc w:val="left"/>
      <w:pPr>
        <w:ind w:left="2421" w:hanging="1800"/>
      </w:pPr>
      <w:rPr>
        <w:rFonts w:cs="Times New Roman" w:hint="default"/>
        <w:sz w:val="28"/>
      </w:rPr>
    </w:lvl>
    <w:lvl w:ilvl="4">
      <w:start w:val="1"/>
      <w:numFmt w:val="decimal"/>
      <w:isLgl/>
      <w:lvlText w:val="%1.%2.%3.%4.%5."/>
      <w:lvlJc w:val="left"/>
      <w:pPr>
        <w:ind w:left="2808" w:hanging="2160"/>
      </w:pPr>
      <w:rPr>
        <w:rFonts w:cs="Times New Roman" w:hint="default"/>
        <w:sz w:val="28"/>
      </w:rPr>
    </w:lvl>
    <w:lvl w:ilvl="5">
      <w:start w:val="1"/>
      <w:numFmt w:val="decimal"/>
      <w:isLgl/>
      <w:lvlText w:val="%1.%2.%3.%4.%5.%6."/>
      <w:lvlJc w:val="left"/>
      <w:pPr>
        <w:ind w:left="3195" w:hanging="2520"/>
      </w:pPr>
      <w:rPr>
        <w:rFonts w:cs="Times New Roman" w:hint="default"/>
        <w:sz w:val="28"/>
      </w:rPr>
    </w:lvl>
    <w:lvl w:ilvl="6">
      <w:start w:val="1"/>
      <w:numFmt w:val="decimal"/>
      <w:isLgl/>
      <w:lvlText w:val="%1.%2.%3.%4.%5.%6.%7."/>
      <w:lvlJc w:val="left"/>
      <w:pPr>
        <w:ind w:left="3582" w:hanging="2880"/>
      </w:pPr>
      <w:rPr>
        <w:rFonts w:cs="Times New Roman" w:hint="default"/>
        <w:sz w:val="28"/>
      </w:rPr>
    </w:lvl>
    <w:lvl w:ilvl="7">
      <w:start w:val="1"/>
      <w:numFmt w:val="decimal"/>
      <w:isLgl/>
      <w:lvlText w:val="%1.%2.%3.%4.%5.%6.%7.%8."/>
      <w:lvlJc w:val="left"/>
      <w:pPr>
        <w:ind w:left="3969" w:hanging="3240"/>
      </w:pPr>
      <w:rPr>
        <w:rFonts w:cs="Times New Roman" w:hint="default"/>
        <w:sz w:val="28"/>
      </w:rPr>
    </w:lvl>
    <w:lvl w:ilvl="8">
      <w:start w:val="1"/>
      <w:numFmt w:val="decimal"/>
      <w:isLgl/>
      <w:lvlText w:val="%1.%2.%3.%4.%5.%6.%7.%8.%9."/>
      <w:lvlJc w:val="left"/>
      <w:pPr>
        <w:ind w:left="4356" w:hanging="3600"/>
      </w:pPr>
      <w:rPr>
        <w:rFonts w:cs="Times New Roman" w:hint="default"/>
        <w:sz w:val="28"/>
      </w:rPr>
    </w:lvl>
  </w:abstractNum>
  <w:abstractNum w:abstractNumId="12">
    <w:nsid w:val="2B756459"/>
    <w:multiLevelType w:val="multilevel"/>
    <w:tmpl w:val="92B24B3C"/>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2F0C1689"/>
    <w:multiLevelType w:val="hybridMultilevel"/>
    <w:tmpl w:val="0F9C2164"/>
    <w:lvl w:ilvl="0" w:tplc="D6DE9D1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F4C34EB"/>
    <w:multiLevelType w:val="multilevel"/>
    <w:tmpl w:val="9AB6BE3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3084661B"/>
    <w:multiLevelType w:val="multilevel"/>
    <w:tmpl w:val="CD167790"/>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7E2F27"/>
    <w:multiLevelType w:val="multilevel"/>
    <w:tmpl w:val="2B2694DC"/>
    <w:lvl w:ilvl="0">
      <w:start w:val="1"/>
      <w:numFmt w:val="decimal"/>
      <w:lvlText w:val="%1."/>
      <w:lvlJc w:val="left"/>
      <w:pPr>
        <w:ind w:left="450" w:hanging="450"/>
      </w:pPr>
      <w:rPr>
        <w:rFonts w:cs="Times New Roman" w:hint="default"/>
      </w:rPr>
    </w:lvl>
    <w:lvl w:ilvl="1">
      <w:start w:val="1"/>
      <w:numFmt w:val="decimal"/>
      <w:lvlText w:val="%1.%2."/>
      <w:lvlJc w:val="left"/>
      <w:pPr>
        <w:ind w:left="1317" w:hanging="720"/>
      </w:pPr>
      <w:rPr>
        <w:rFonts w:cs="Times New Roman" w:hint="default"/>
      </w:rPr>
    </w:lvl>
    <w:lvl w:ilvl="2">
      <w:start w:val="1"/>
      <w:numFmt w:val="decimal"/>
      <w:lvlText w:val="%1.%2.%3."/>
      <w:lvlJc w:val="left"/>
      <w:pPr>
        <w:ind w:left="1914" w:hanging="720"/>
      </w:pPr>
      <w:rPr>
        <w:rFonts w:cs="Times New Roman" w:hint="default"/>
      </w:rPr>
    </w:lvl>
    <w:lvl w:ilvl="3">
      <w:start w:val="1"/>
      <w:numFmt w:val="decimal"/>
      <w:lvlText w:val="%1.%2.%3.%4."/>
      <w:lvlJc w:val="left"/>
      <w:pPr>
        <w:ind w:left="2871" w:hanging="1080"/>
      </w:pPr>
      <w:rPr>
        <w:rFonts w:cs="Times New Roman" w:hint="default"/>
      </w:rPr>
    </w:lvl>
    <w:lvl w:ilvl="4">
      <w:start w:val="1"/>
      <w:numFmt w:val="decimal"/>
      <w:lvlText w:val="%1.%2.%3.%4.%5."/>
      <w:lvlJc w:val="left"/>
      <w:pPr>
        <w:ind w:left="3468" w:hanging="1080"/>
      </w:pPr>
      <w:rPr>
        <w:rFonts w:cs="Times New Roman" w:hint="default"/>
      </w:rPr>
    </w:lvl>
    <w:lvl w:ilvl="5">
      <w:start w:val="1"/>
      <w:numFmt w:val="decimal"/>
      <w:lvlText w:val="%1.%2.%3.%4.%5.%6."/>
      <w:lvlJc w:val="left"/>
      <w:pPr>
        <w:ind w:left="4425" w:hanging="1440"/>
      </w:pPr>
      <w:rPr>
        <w:rFonts w:cs="Times New Roman" w:hint="default"/>
      </w:rPr>
    </w:lvl>
    <w:lvl w:ilvl="6">
      <w:start w:val="1"/>
      <w:numFmt w:val="decimal"/>
      <w:lvlText w:val="%1.%2.%3.%4.%5.%6.%7."/>
      <w:lvlJc w:val="left"/>
      <w:pPr>
        <w:ind w:left="5382" w:hanging="1800"/>
      </w:pPr>
      <w:rPr>
        <w:rFonts w:cs="Times New Roman" w:hint="default"/>
      </w:rPr>
    </w:lvl>
    <w:lvl w:ilvl="7">
      <w:start w:val="1"/>
      <w:numFmt w:val="decimal"/>
      <w:lvlText w:val="%1.%2.%3.%4.%5.%6.%7.%8."/>
      <w:lvlJc w:val="left"/>
      <w:pPr>
        <w:ind w:left="5979" w:hanging="1800"/>
      </w:pPr>
      <w:rPr>
        <w:rFonts w:cs="Times New Roman" w:hint="default"/>
      </w:rPr>
    </w:lvl>
    <w:lvl w:ilvl="8">
      <w:start w:val="1"/>
      <w:numFmt w:val="decimal"/>
      <w:lvlText w:val="%1.%2.%3.%4.%5.%6.%7.%8.%9."/>
      <w:lvlJc w:val="left"/>
      <w:pPr>
        <w:ind w:left="6936" w:hanging="2160"/>
      </w:pPr>
      <w:rPr>
        <w:rFonts w:cs="Times New Roman" w:hint="default"/>
      </w:rPr>
    </w:lvl>
  </w:abstractNum>
  <w:abstractNum w:abstractNumId="17">
    <w:nsid w:val="383933C9"/>
    <w:multiLevelType w:val="multilevel"/>
    <w:tmpl w:val="DBE6913A"/>
    <w:lvl w:ilvl="0">
      <w:start w:val="1"/>
      <w:numFmt w:val="decimal"/>
      <w:lvlText w:val="%1."/>
      <w:lvlJc w:val="left"/>
      <w:pPr>
        <w:ind w:left="390" w:hanging="39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11B6A42"/>
    <w:multiLevelType w:val="hybridMultilevel"/>
    <w:tmpl w:val="6F9AC29A"/>
    <w:lvl w:ilvl="0" w:tplc="CE28872C">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D75D4C"/>
    <w:multiLevelType w:val="multilevel"/>
    <w:tmpl w:val="D25EE2E0"/>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3"/>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5660E39"/>
    <w:multiLevelType w:val="multilevel"/>
    <w:tmpl w:val="8B3047FE"/>
    <w:lvl w:ilvl="0">
      <w:start w:val="1"/>
      <w:numFmt w:val="decimal"/>
      <w:lvlText w:val="%1."/>
      <w:lvlJc w:val="left"/>
      <w:pPr>
        <w:ind w:left="390" w:hanging="39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5D41971"/>
    <w:multiLevelType w:val="hybridMultilevel"/>
    <w:tmpl w:val="5078A288"/>
    <w:lvl w:ilvl="0" w:tplc="AFAABFB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5" w:hanging="360"/>
      </w:pPr>
      <w:rPr>
        <w:rFonts w:ascii="Courier New" w:hAnsi="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2">
    <w:nsid w:val="46EC002D"/>
    <w:multiLevelType w:val="multilevel"/>
    <w:tmpl w:val="5454B1D6"/>
    <w:lvl w:ilvl="0">
      <w:start w:val="2"/>
      <w:numFmt w:val="decimal"/>
      <w:lvlText w:val="%1."/>
      <w:lvlJc w:val="left"/>
      <w:pPr>
        <w:ind w:left="675" w:hanging="675"/>
      </w:pPr>
      <w:rPr>
        <w:rFonts w:hint="default"/>
      </w:rPr>
    </w:lvl>
    <w:lvl w:ilvl="1">
      <w:start w:val="4"/>
      <w:numFmt w:val="decimal"/>
      <w:lvlText w:val="%1.%2."/>
      <w:lvlJc w:val="left"/>
      <w:pPr>
        <w:ind w:left="1332" w:hanging="720"/>
      </w:pPr>
      <w:rPr>
        <w:rFonts w:hint="default"/>
        <w:b/>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3">
    <w:nsid w:val="4A322518"/>
    <w:multiLevelType w:val="multilevel"/>
    <w:tmpl w:val="DB423736"/>
    <w:lvl w:ilvl="0">
      <w:start w:val="1"/>
      <w:numFmt w:val="decimal"/>
      <w:lvlText w:val="%1"/>
      <w:lvlJc w:val="left"/>
      <w:pPr>
        <w:ind w:left="1575" w:hanging="667"/>
      </w:pPr>
      <w:rPr>
        <w:lang w:val="ru-RU" w:eastAsia="en-US" w:bidi="ar-SA"/>
      </w:rPr>
    </w:lvl>
    <w:lvl w:ilvl="1">
      <w:start w:val="1"/>
      <w:numFmt w:val="decimal"/>
      <w:lvlText w:val="%2.1.1."/>
      <w:lvlJc w:val="left"/>
      <w:pPr>
        <w:ind w:left="1575" w:hanging="667"/>
      </w:pPr>
      <w:rPr>
        <w:b w:val="0"/>
        <w:bCs w:val="0"/>
        <w:i w:val="0"/>
        <w:iCs w:val="0"/>
        <w:w w:val="101"/>
        <w:sz w:val="24"/>
        <w:szCs w:val="24"/>
        <w:lang w:val="ru-RU" w:eastAsia="en-US" w:bidi="ar-SA"/>
      </w:rPr>
    </w:lvl>
    <w:lvl w:ilvl="2">
      <w:numFmt w:val="bullet"/>
      <w:lvlText w:val="•"/>
      <w:lvlJc w:val="left"/>
      <w:pPr>
        <w:ind w:left="3368" w:hanging="667"/>
      </w:pPr>
      <w:rPr>
        <w:lang w:val="ru-RU" w:eastAsia="en-US" w:bidi="ar-SA"/>
      </w:rPr>
    </w:lvl>
    <w:lvl w:ilvl="3">
      <w:numFmt w:val="bullet"/>
      <w:lvlText w:val="•"/>
      <w:lvlJc w:val="left"/>
      <w:pPr>
        <w:ind w:left="4262" w:hanging="667"/>
      </w:pPr>
      <w:rPr>
        <w:lang w:val="ru-RU" w:eastAsia="en-US" w:bidi="ar-SA"/>
      </w:rPr>
    </w:lvl>
    <w:lvl w:ilvl="4">
      <w:numFmt w:val="bullet"/>
      <w:lvlText w:val="•"/>
      <w:lvlJc w:val="left"/>
      <w:pPr>
        <w:ind w:left="5156" w:hanging="667"/>
      </w:pPr>
      <w:rPr>
        <w:lang w:val="ru-RU" w:eastAsia="en-US" w:bidi="ar-SA"/>
      </w:rPr>
    </w:lvl>
    <w:lvl w:ilvl="5">
      <w:numFmt w:val="bullet"/>
      <w:lvlText w:val="•"/>
      <w:lvlJc w:val="left"/>
      <w:pPr>
        <w:ind w:left="6050" w:hanging="667"/>
      </w:pPr>
      <w:rPr>
        <w:lang w:val="ru-RU" w:eastAsia="en-US" w:bidi="ar-SA"/>
      </w:rPr>
    </w:lvl>
    <w:lvl w:ilvl="6">
      <w:numFmt w:val="bullet"/>
      <w:lvlText w:val="•"/>
      <w:lvlJc w:val="left"/>
      <w:pPr>
        <w:ind w:left="6944" w:hanging="667"/>
      </w:pPr>
      <w:rPr>
        <w:lang w:val="ru-RU" w:eastAsia="en-US" w:bidi="ar-SA"/>
      </w:rPr>
    </w:lvl>
    <w:lvl w:ilvl="7">
      <w:numFmt w:val="bullet"/>
      <w:lvlText w:val="•"/>
      <w:lvlJc w:val="left"/>
      <w:pPr>
        <w:ind w:left="7838" w:hanging="667"/>
      </w:pPr>
      <w:rPr>
        <w:lang w:val="ru-RU" w:eastAsia="en-US" w:bidi="ar-SA"/>
      </w:rPr>
    </w:lvl>
    <w:lvl w:ilvl="8">
      <w:numFmt w:val="bullet"/>
      <w:lvlText w:val="•"/>
      <w:lvlJc w:val="left"/>
      <w:pPr>
        <w:ind w:left="8732" w:hanging="667"/>
      </w:pPr>
      <w:rPr>
        <w:lang w:val="ru-RU" w:eastAsia="en-US" w:bidi="ar-SA"/>
      </w:rPr>
    </w:lvl>
  </w:abstractNum>
  <w:abstractNum w:abstractNumId="24">
    <w:nsid w:val="4BDB6017"/>
    <w:multiLevelType w:val="hybridMultilevel"/>
    <w:tmpl w:val="58E6EF28"/>
    <w:lvl w:ilvl="0" w:tplc="D6E6F3F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4447C05"/>
    <w:multiLevelType w:val="multilevel"/>
    <w:tmpl w:val="3C40DE38"/>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892839"/>
    <w:multiLevelType w:val="hybridMultilevel"/>
    <w:tmpl w:val="65B89C5E"/>
    <w:lvl w:ilvl="0" w:tplc="6DAE10AE">
      <w:start w:val="1"/>
      <w:numFmt w:val="decimal"/>
      <w:lvlText w:val="%1."/>
      <w:lvlJc w:val="left"/>
      <w:pPr>
        <w:tabs>
          <w:tab w:val="num" w:pos="2100"/>
        </w:tabs>
        <w:ind w:left="2100" w:hanging="1200"/>
      </w:pPr>
      <w:rPr>
        <w:rFonts w:cs="Times New Roman" w:hint="default"/>
        <w:b w:val="0"/>
        <w:i w:val="0"/>
        <w:color w:val="auto"/>
      </w:rPr>
    </w:lvl>
    <w:lvl w:ilvl="1" w:tplc="31B2D4CA">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55EC7C92"/>
    <w:multiLevelType w:val="hybridMultilevel"/>
    <w:tmpl w:val="860AAE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8905A05"/>
    <w:multiLevelType w:val="multilevel"/>
    <w:tmpl w:val="9AB6BE3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5CD22DCA"/>
    <w:multiLevelType w:val="hybridMultilevel"/>
    <w:tmpl w:val="9856A21C"/>
    <w:lvl w:ilvl="0" w:tplc="BD725E2E">
      <w:start w:val="1"/>
      <w:numFmt w:val="decimal"/>
      <w:lvlText w:val="%1)"/>
      <w:lvlJc w:val="left"/>
      <w:pPr>
        <w:tabs>
          <w:tab w:val="num" w:pos="1080"/>
        </w:tabs>
        <w:ind w:left="1080" w:hanging="360"/>
      </w:pPr>
      <w:rPr>
        <w:rFonts w:cs="Times New Roman" w:hint="default"/>
        <w:b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5D93143E"/>
    <w:multiLevelType w:val="multilevel"/>
    <w:tmpl w:val="E8129E06"/>
    <w:lvl w:ilvl="0">
      <w:start w:val="2"/>
      <w:numFmt w:val="decimal"/>
      <w:lvlText w:val="%1."/>
      <w:lvlJc w:val="left"/>
      <w:pPr>
        <w:ind w:left="450" w:hanging="450"/>
      </w:pPr>
      <w:rPr>
        <w:rFonts w:cs="Times New Roman" w:hint="default"/>
      </w:rPr>
    </w:lvl>
    <w:lvl w:ilvl="1">
      <w:start w:val="4"/>
      <w:numFmt w:val="decimal"/>
      <w:lvlText w:val="%1.%2."/>
      <w:lvlJc w:val="left"/>
      <w:pPr>
        <w:ind w:left="1317" w:hanging="720"/>
      </w:pPr>
      <w:rPr>
        <w:rFonts w:cs="Times New Roman" w:hint="default"/>
        <w:sz w:val="28"/>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2871" w:hanging="1080"/>
      </w:pPr>
      <w:rPr>
        <w:rFonts w:cs="Times New Roman" w:hint="default"/>
      </w:rPr>
    </w:lvl>
    <w:lvl w:ilvl="4">
      <w:start w:val="1"/>
      <w:numFmt w:val="decimal"/>
      <w:lvlText w:val="%1.%2.%3.%4.%5."/>
      <w:lvlJc w:val="left"/>
      <w:pPr>
        <w:ind w:left="3468" w:hanging="1080"/>
      </w:pPr>
      <w:rPr>
        <w:rFonts w:cs="Times New Roman" w:hint="default"/>
      </w:rPr>
    </w:lvl>
    <w:lvl w:ilvl="5">
      <w:start w:val="1"/>
      <w:numFmt w:val="decimal"/>
      <w:lvlText w:val="%1.%2.%3.%4.%5.%6."/>
      <w:lvlJc w:val="left"/>
      <w:pPr>
        <w:ind w:left="4425" w:hanging="1440"/>
      </w:pPr>
      <w:rPr>
        <w:rFonts w:cs="Times New Roman" w:hint="default"/>
      </w:rPr>
    </w:lvl>
    <w:lvl w:ilvl="6">
      <w:start w:val="1"/>
      <w:numFmt w:val="decimal"/>
      <w:lvlText w:val="%1.%2.%3.%4.%5.%6.%7."/>
      <w:lvlJc w:val="left"/>
      <w:pPr>
        <w:ind w:left="5382" w:hanging="1800"/>
      </w:pPr>
      <w:rPr>
        <w:rFonts w:cs="Times New Roman" w:hint="default"/>
      </w:rPr>
    </w:lvl>
    <w:lvl w:ilvl="7">
      <w:start w:val="1"/>
      <w:numFmt w:val="decimal"/>
      <w:lvlText w:val="%1.%2.%3.%4.%5.%6.%7.%8."/>
      <w:lvlJc w:val="left"/>
      <w:pPr>
        <w:ind w:left="5979" w:hanging="1800"/>
      </w:pPr>
      <w:rPr>
        <w:rFonts w:cs="Times New Roman" w:hint="default"/>
      </w:rPr>
    </w:lvl>
    <w:lvl w:ilvl="8">
      <w:start w:val="1"/>
      <w:numFmt w:val="decimal"/>
      <w:lvlText w:val="%1.%2.%3.%4.%5.%6.%7.%8.%9."/>
      <w:lvlJc w:val="left"/>
      <w:pPr>
        <w:ind w:left="6936" w:hanging="2160"/>
      </w:pPr>
      <w:rPr>
        <w:rFonts w:cs="Times New Roman" w:hint="default"/>
      </w:rPr>
    </w:lvl>
  </w:abstractNum>
  <w:abstractNum w:abstractNumId="31">
    <w:nsid w:val="6C0C5773"/>
    <w:multiLevelType w:val="multilevel"/>
    <w:tmpl w:val="33C6A0C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2">
    <w:nsid w:val="72F61F77"/>
    <w:multiLevelType w:val="hybridMultilevel"/>
    <w:tmpl w:val="FD6CDB5A"/>
    <w:lvl w:ilvl="0" w:tplc="A88A67D6">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30B2B37"/>
    <w:multiLevelType w:val="hybridMultilevel"/>
    <w:tmpl w:val="68C6D44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4506E3A"/>
    <w:multiLevelType w:val="hybridMultilevel"/>
    <w:tmpl w:val="C9BCB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542318C"/>
    <w:multiLevelType w:val="hybridMultilevel"/>
    <w:tmpl w:val="7A00E4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C1F15D2"/>
    <w:multiLevelType w:val="hybridMultilevel"/>
    <w:tmpl w:val="6DC800C4"/>
    <w:lvl w:ilvl="0" w:tplc="4CC484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8"/>
  </w:num>
  <w:num w:numId="3">
    <w:abstractNumId w:val="29"/>
  </w:num>
  <w:num w:numId="4">
    <w:abstractNumId w:val="32"/>
  </w:num>
  <w:num w:numId="5">
    <w:abstractNumId w:val="10"/>
  </w:num>
  <w:num w:numId="6">
    <w:abstractNumId w:val="15"/>
  </w:num>
  <w:num w:numId="7">
    <w:abstractNumId w:val="6"/>
  </w:num>
  <w:num w:numId="8">
    <w:abstractNumId w:val="34"/>
  </w:num>
  <w:num w:numId="9">
    <w:abstractNumId w:val="0"/>
    <w:lvlOverride w:ilvl="0">
      <w:lvl w:ilvl="0">
        <w:numFmt w:val="bullet"/>
        <w:lvlText w:val="-"/>
        <w:legacy w:legacy="1" w:legacySpace="0" w:legacyIndent="96"/>
        <w:lvlJc w:val="left"/>
        <w:rPr>
          <w:rFonts w:ascii="Times New Roman" w:hAnsi="Times New Roman" w:hint="default"/>
        </w:rPr>
      </w:lvl>
    </w:lvlOverride>
  </w:num>
  <w:num w:numId="10">
    <w:abstractNumId w:val="35"/>
  </w:num>
  <w:num w:numId="11">
    <w:abstractNumId w:val="2"/>
  </w:num>
  <w:num w:numId="12">
    <w:abstractNumId w:val="26"/>
  </w:num>
  <w:num w:numId="13">
    <w:abstractNumId w:val="27"/>
  </w:num>
  <w:num w:numId="14">
    <w:abstractNumId w:val="31"/>
  </w:num>
  <w:num w:numId="15">
    <w:abstractNumId w:val="21"/>
  </w:num>
  <w:num w:numId="16">
    <w:abstractNumId w:val="11"/>
  </w:num>
  <w:num w:numId="17">
    <w:abstractNumId w:val="9"/>
  </w:num>
  <w:num w:numId="18">
    <w:abstractNumId w:val="12"/>
  </w:num>
  <w:num w:numId="19">
    <w:abstractNumId w:val="5"/>
  </w:num>
  <w:num w:numId="20">
    <w:abstractNumId w:val="25"/>
  </w:num>
  <w:num w:numId="21">
    <w:abstractNumId w:val="20"/>
  </w:num>
  <w:num w:numId="22">
    <w:abstractNumId w:val="17"/>
  </w:num>
  <w:num w:numId="23">
    <w:abstractNumId w:val="18"/>
  </w:num>
  <w:num w:numId="24">
    <w:abstractNumId w:val="19"/>
  </w:num>
  <w:num w:numId="25">
    <w:abstractNumId w:val="16"/>
  </w:num>
  <w:num w:numId="26">
    <w:abstractNumId w:val="30"/>
  </w:num>
  <w:num w:numId="27">
    <w:abstractNumId w:val="7"/>
  </w:num>
  <w:num w:numId="28">
    <w:abstractNumId w:val="4"/>
  </w:num>
  <w:num w:numId="29">
    <w:abstractNumId w:val="36"/>
  </w:num>
  <w:num w:numId="30">
    <w:abstractNumId w:val="33"/>
  </w:num>
  <w:num w:numId="31">
    <w:abstractNumId w:val="14"/>
  </w:num>
  <w:num w:numId="32">
    <w:abstractNumId w:val="13"/>
  </w:num>
  <w:num w:numId="33">
    <w:abstractNumId w:val="3"/>
  </w:num>
  <w:num w:numId="34">
    <w:abstractNumId w:val="28"/>
  </w:num>
  <w:num w:numId="35">
    <w:abstractNumId w:val="24"/>
  </w:num>
  <w:num w:numId="36">
    <w:abstractNumId w:val="22"/>
  </w:num>
  <w:num w:numId="37">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DA"/>
    <w:rsid w:val="000021A5"/>
    <w:rsid w:val="00013DA1"/>
    <w:rsid w:val="00013E91"/>
    <w:rsid w:val="000159FB"/>
    <w:rsid w:val="00055014"/>
    <w:rsid w:val="00060308"/>
    <w:rsid w:val="00076FAC"/>
    <w:rsid w:val="00086F44"/>
    <w:rsid w:val="000A287D"/>
    <w:rsid w:val="000C7A97"/>
    <w:rsid w:val="000D0F3B"/>
    <w:rsid w:val="000F2320"/>
    <w:rsid w:val="000F7225"/>
    <w:rsid w:val="00101D86"/>
    <w:rsid w:val="00106324"/>
    <w:rsid w:val="00106CFC"/>
    <w:rsid w:val="00107281"/>
    <w:rsid w:val="00113112"/>
    <w:rsid w:val="00113E48"/>
    <w:rsid w:val="001320CB"/>
    <w:rsid w:val="001325D7"/>
    <w:rsid w:val="00144BA8"/>
    <w:rsid w:val="00147858"/>
    <w:rsid w:val="001523D6"/>
    <w:rsid w:val="0015784E"/>
    <w:rsid w:val="0017261C"/>
    <w:rsid w:val="00180FD1"/>
    <w:rsid w:val="001B19C2"/>
    <w:rsid w:val="001E7BC9"/>
    <w:rsid w:val="00233340"/>
    <w:rsid w:val="00233358"/>
    <w:rsid w:val="00270394"/>
    <w:rsid w:val="00273E54"/>
    <w:rsid w:val="00292C34"/>
    <w:rsid w:val="002D7D24"/>
    <w:rsid w:val="002F206D"/>
    <w:rsid w:val="00306165"/>
    <w:rsid w:val="003112EB"/>
    <w:rsid w:val="00313395"/>
    <w:rsid w:val="003136F6"/>
    <w:rsid w:val="00333732"/>
    <w:rsid w:val="00334CC1"/>
    <w:rsid w:val="00341D5C"/>
    <w:rsid w:val="003447F6"/>
    <w:rsid w:val="00352837"/>
    <w:rsid w:val="0036762B"/>
    <w:rsid w:val="00395AAF"/>
    <w:rsid w:val="00396CE8"/>
    <w:rsid w:val="003E2269"/>
    <w:rsid w:val="003E769D"/>
    <w:rsid w:val="0040733E"/>
    <w:rsid w:val="0042765C"/>
    <w:rsid w:val="004531A2"/>
    <w:rsid w:val="00457DE3"/>
    <w:rsid w:val="00470486"/>
    <w:rsid w:val="00470DAA"/>
    <w:rsid w:val="004B1F02"/>
    <w:rsid w:val="00502554"/>
    <w:rsid w:val="00502FD1"/>
    <w:rsid w:val="005262AA"/>
    <w:rsid w:val="005263BB"/>
    <w:rsid w:val="00541B97"/>
    <w:rsid w:val="00576341"/>
    <w:rsid w:val="005B0372"/>
    <w:rsid w:val="005C6481"/>
    <w:rsid w:val="005F3809"/>
    <w:rsid w:val="00625584"/>
    <w:rsid w:val="00646915"/>
    <w:rsid w:val="00687E7D"/>
    <w:rsid w:val="006B66E8"/>
    <w:rsid w:val="006D021E"/>
    <w:rsid w:val="006E770E"/>
    <w:rsid w:val="006F15A1"/>
    <w:rsid w:val="006F52AB"/>
    <w:rsid w:val="006F6C9C"/>
    <w:rsid w:val="007368CE"/>
    <w:rsid w:val="00762469"/>
    <w:rsid w:val="007748AD"/>
    <w:rsid w:val="00787696"/>
    <w:rsid w:val="007A5B3D"/>
    <w:rsid w:val="007F0D60"/>
    <w:rsid w:val="007F1E64"/>
    <w:rsid w:val="008005AB"/>
    <w:rsid w:val="00841060"/>
    <w:rsid w:val="00852941"/>
    <w:rsid w:val="0086426B"/>
    <w:rsid w:val="00874DB3"/>
    <w:rsid w:val="00876EA1"/>
    <w:rsid w:val="008779D0"/>
    <w:rsid w:val="008A0048"/>
    <w:rsid w:val="008B3294"/>
    <w:rsid w:val="008B6E4A"/>
    <w:rsid w:val="008C1AB5"/>
    <w:rsid w:val="008F71C6"/>
    <w:rsid w:val="009122F5"/>
    <w:rsid w:val="009123C1"/>
    <w:rsid w:val="00917A73"/>
    <w:rsid w:val="00930A81"/>
    <w:rsid w:val="009446AD"/>
    <w:rsid w:val="00947214"/>
    <w:rsid w:val="0096771D"/>
    <w:rsid w:val="00971E0D"/>
    <w:rsid w:val="00985940"/>
    <w:rsid w:val="00987507"/>
    <w:rsid w:val="009964CB"/>
    <w:rsid w:val="00A06C91"/>
    <w:rsid w:val="00A226C6"/>
    <w:rsid w:val="00A2723A"/>
    <w:rsid w:val="00A30C2E"/>
    <w:rsid w:val="00A326F0"/>
    <w:rsid w:val="00A33271"/>
    <w:rsid w:val="00A616CB"/>
    <w:rsid w:val="00A6496F"/>
    <w:rsid w:val="00A92ABC"/>
    <w:rsid w:val="00AB38FB"/>
    <w:rsid w:val="00AC1308"/>
    <w:rsid w:val="00AC3287"/>
    <w:rsid w:val="00AF0BAA"/>
    <w:rsid w:val="00AF3EA5"/>
    <w:rsid w:val="00B019A3"/>
    <w:rsid w:val="00B0489A"/>
    <w:rsid w:val="00B11FDF"/>
    <w:rsid w:val="00B41177"/>
    <w:rsid w:val="00B44582"/>
    <w:rsid w:val="00B55CD6"/>
    <w:rsid w:val="00B64158"/>
    <w:rsid w:val="00B67109"/>
    <w:rsid w:val="00BB1D69"/>
    <w:rsid w:val="00C00E76"/>
    <w:rsid w:val="00C03B92"/>
    <w:rsid w:val="00C134C5"/>
    <w:rsid w:val="00C53BBB"/>
    <w:rsid w:val="00C56EB1"/>
    <w:rsid w:val="00C675CE"/>
    <w:rsid w:val="00C7437C"/>
    <w:rsid w:val="00C95082"/>
    <w:rsid w:val="00CA02F3"/>
    <w:rsid w:val="00CA5BD5"/>
    <w:rsid w:val="00CE1566"/>
    <w:rsid w:val="00CE7AD8"/>
    <w:rsid w:val="00D0105C"/>
    <w:rsid w:val="00D431C1"/>
    <w:rsid w:val="00D45551"/>
    <w:rsid w:val="00D5148D"/>
    <w:rsid w:val="00D53CCE"/>
    <w:rsid w:val="00D746BA"/>
    <w:rsid w:val="00D75A7B"/>
    <w:rsid w:val="00D9032F"/>
    <w:rsid w:val="00DA7A1E"/>
    <w:rsid w:val="00DB026F"/>
    <w:rsid w:val="00DB40FF"/>
    <w:rsid w:val="00DB6E2C"/>
    <w:rsid w:val="00DC6574"/>
    <w:rsid w:val="00DF521E"/>
    <w:rsid w:val="00E14132"/>
    <w:rsid w:val="00E16D75"/>
    <w:rsid w:val="00E204DA"/>
    <w:rsid w:val="00E31A9B"/>
    <w:rsid w:val="00E37BA1"/>
    <w:rsid w:val="00E424DD"/>
    <w:rsid w:val="00E5569C"/>
    <w:rsid w:val="00E7043E"/>
    <w:rsid w:val="00E72DAE"/>
    <w:rsid w:val="00E7615B"/>
    <w:rsid w:val="00E776F9"/>
    <w:rsid w:val="00EA10D1"/>
    <w:rsid w:val="00EB1272"/>
    <w:rsid w:val="00EB4349"/>
    <w:rsid w:val="00EE3C49"/>
    <w:rsid w:val="00EE3E08"/>
    <w:rsid w:val="00EF05E0"/>
    <w:rsid w:val="00EF1987"/>
    <w:rsid w:val="00F07EFB"/>
    <w:rsid w:val="00F179D1"/>
    <w:rsid w:val="00F34FE5"/>
    <w:rsid w:val="00FB2737"/>
    <w:rsid w:val="00FC3E84"/>
    <w:rsid w:val="00FC4A45"/>
    <w:rsid w:val="00FF7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1344A3-8D1E-4CF7-8604-36B8F784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5283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52837"/>
    <w:pPr>
      <w:jc w:val="center"/>
      <w:outlineLvl w:val="0"/>
    </w:pPr>
    <w:rPr>
      <w:rFonts w:cs="Arial"/>
      <w:b/>
      <w:bCs/>
      <w:kern w:val="32"/>
      <w:sz w:val="32"/>
      <w:szCs w:val="32"/>
    </w:rPr>
  </w:style>
  <w:style w:type="paragraph" w:styleId="2">
    <w:name w:val="heading 2"/>
    <w:aliases w:val="!Разделы документа"/>
    <w:basedOn w:val="a"/>
    <w:link w:val="20"/>
    <w:qFormat/>
    <w:rsid w:val="00352837"/>
    <w:pPr>
      <w:jc w:val="center"/>
      <w:outlineLvl w:val="1"/>
    </w:pPr>
    <w:rPr>
      <w:rFonts w:cs="Arial"/>
      <w:b/>
      <w:bCs/>
      <w:iCs/>
      <w:sz w:val="30"/>
      <w:szCs w:val="28"/>
    </w:rPr>
  </w:style>
  <w:style w:type="paragraph" w:styleId="3">
    <w:name w:val="heading 3"/>
    <w:aliases w:val="!Главы документа"/>
    <w:basedOn w:val="a"/>
    <w:link w:val="30"/>
    <w:qFormat/>
    <w:rsid w:val="00352837"/>
    <w:pPr>
      <w:outlineLvl w:val="2"/>
    </w:pPr>
    <w:rPr>
      <w:rFonts w:cs="Arial"/>
      <w:b/>
      <w:bCs/>
      <w:sz w:val="28"/>
      <w:szCs w:val="26"/>
    </w:rPr>
  </w:style>
  <w:style w:type="paragraph" w:styleId="4">
    <w:name w:val="heading 4"/>
    <w:aliases w:val="!Параграфы/Статьи документа"/>
    <w:basedOn w:val="a"/>
    <w:link w:val="40"/>
    <w:qFormat/>
    <w:rsid w:val="0035283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E204DA"/>
    <w:rPr>
      <w:rFonts w:ascii="Arial" w:eastAsia="Times New Roman" w:hAnsi="Arial" w:cs="Arial"/>
      <w:b/>
      <w:bCs/>
      <w:sz w:val="28"/>
      <w:szCs w:val="26"/>
    </w:rPr>
  </w:style>
  <w:style w:type="paragraph" w:styleId="a3">
    <w:name w:val="Balloon Text"/>
    <w:basedOn w:val="a"/>
    <w:link w:val="a4"/>
    <w:uiPriority w:val="99"/>
    <w:unhideWhenUsed/>
    <w:rsid w:val="00E204DA"/>
    <w:rPr>
      <w:rFonts w:ascii="Tahoma" w:hAnsi="Tahoma" w:cs="Tahoma"/>
      <w:sz w:val="16"/>
      <w:szCs w:val="16"/>
    </w:rPr>
  </w:style>
  <w:style w:type="character" w:customStyle="1" w:styleId="a4">
    <w:name w:val="Текст выноски Знак"/>
    <w:link w:val="a3"/>
    <w:uiPriority w:val="99"/>
    <w:rsid w:val="00E204DA"/>
    <w:rPr>
      <w:rFonts w:ascii="Tahoma" w:eastAsia="Times New Roman" w:hAnsi="Tahoma" w:cs="Tahoma"/>
      <w:sz w:val="16"/>
      <w:szCs w:val="16"/>
      <w:lang w:eastAsia="ru-RU"/>
    </w:rPr>
  </w:style>
  <w:style w:type="character" w:styleId="a5">
    <w:name w:val="Placeholder Text"/>
    <w:uiPriority w:val="99"/>
    <w:semiHidden/>
    <w:rsid w:val="00E204DA"/>
    <w:rPr>
      <w:color w:val="808080"/>
    </w:rPr>
  </w:style>
  <w:style w:type="character" w:styleId="a6">
    <w:name w:val="Hyperlink"/>
    <w:rsid w:val="00352837"/>
    <w:rPr>
      <w:color w:val="0000FF"/>
      <w:u w:val="none"/>
    </w:rPr>
  </w:style>
  <w:style w:type="paragraph" w:customStyle="1" w:styleId="ConsPlusNormal">
    <w:name w:val="ConsPlusNormal"/>
    <w:link w:val="ConsPlusNormal0"/>
    <w:rsid w:val="00A326F0"/>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326F0"/>
    <w:pPr>
      <w:widowControl w:val="0"/>
      <w:autoSpaceDE w:val="0"/>
      <w:autoSpaceDN w:val="0"/>
      <w:adjustRightInd w:val="0"/>
    </w:pPr>
    <w:rPr>
      <w:rFonts w:eastAsia="Times New Roman"/>
      <w:b/>
      <w:bCs/>
      <w:sz w:val="24"/>
      <w:szCs w:val="24"/>
    </w:rPr>
  </w:style>
  <w:style w:type="paragraph" w:styleId="a7">
    <w:name w:val="Body Text Indent"/>
    <w:basedOn w:val="a"/>
    <w:link w:val="a8"/>
    <w:rsid w:val="00A326F0"/>
    <w:pPr>
      <w:spacing w:after="120"/>
      <w:ind w:left="283"/>
    </w:pPr>
    <w:rPr>
      <w:lang w:val="x-none" w:eastAsia="x-none"/>
    </w:rPr>
  </w:style>
  <w:style w:type="character" w:customStyle="1" w:styleId="a8">
    <w:name w:val="Основной текст с отступом Знак"/>
    <w:link w:val="a7"/>
    <w:rsid w:val="00A326F0"/>
    <w:rPr>
      <w:rFonts w:eastAsia="Times New Roman" w:cs="Times New Roman"/>
      <w:sz w:val="20"/>
      <w:szCs w:val="20"/>
      <w:lang w:val="x-none" w:eastAsia="x-none"/>
    </w:rPr>
  </w:style>
  <w:style w:type="paragraph" w:styleId="a9">
    <w:name w:val="List Paragraph"/>
    <w:basedOn w:val="a"/>
    <w:uiPriority w:val="34"/>
    <w:qFormat/>
    <w:rsid w:val="00A326F0"/>
    <w:pPr>
      <w:ind w:left="720"/>
      <w:contextualSpacing/>
    </w:pPr>
  </w:style>
  <w:style w:type="table" w:styleId="aa">
    <w:name w:val="Table Grid"/>
    <w:basedOn w:val="a1"/>
    <w:uiPriority w:val="99"/>
    <w:rsid w:val="00E70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34FE5"/>
    <w:pPr>
      <w:tabs>
        <w:tab w:val="center" w:pos="4677"/>
        <w:tab w:val="right" w:pos="9355"/>
      </w:tabs>
    </w:pPr>
  </w:style>
  <w:style w:type="character" w:customStyle="1" w:styleId="ac">
    <w:name w:val="Верхний колонтитул Знак"/>
    <w:link w:val="ab"/>
    <w:uiPriority w:val="99"/>
    <w:rsid w:val="00F34FE5"/>
    <w:rPr>
      <w:rFonts w:eastAsia="Times New Roman" w:cs="Times New Roman"/>
      <w:sz w:val="20"/>
      <w:szCs w:val="20"/>
      <w:lang w:eastAsia="ru-RU"/>
    </w:rPr>
  </w:style>
  <w:style w:type="paragraph" w:styleId="ad">
    <w:name w:val="footer"/>
    <w:basedOn w:val="a"/>
    <w:link w:val="ae"/>
    <w:uiPriority w:val="99"/>
    <w:unhideWhenUsed/>
    <w:rsid w:val="00F34FE5"/>
    <w:pPr>
      <w:tabs>
        <w:tab w:val="center" w:pos="4677"/>
        <w:tab w:val="right" w:pos="9355"/>
      </w:tabs>
    </w:pPr>
  </w:style>
  <w:style w:type="character" w:customStyle="1" w:styleId="ae">
    <w:name w:val="Нижний колонтитул Знак"/>
    <w:link w:val="ad"/>
    <w:uiPriority w:val="99"/>
    <w:rsid w:val="00F34FE5"/>
    <w:rPr>
      <w:rFonts w:eastAsia="Times New Roman" w:cs="Times New Roman"/>
      <w:sz w:val="20"/>
      <w:szCs w:val="20"/>
      <w:lang w:eastAsia="ru-RU"/>
    </w:rPr>
  </w:style>
  <w:style w:type="character" w:styleId="af">
    <w:name w:val="line number"/>
    <w:basedOn w:val="a0"/>
    <w:uiPriority w:val="99"/>
    <w:semiHidden/>
    <w:unhideWhenUsed/>
    <w:rsid w:val="00F34FE5"/>
  </w:style>
  <w:style w:type="character" w:customStyle="1" w:styleId="40">
    <w:name w:val="Заголовок 4 Знак"/>
    <w:aliases w:val="!Параграфы/Статьи документа Знак"/>
    <w:link w:val="4"/>
    <w:rsid w:val="00A92ABC"/>
    <w:rPr>
      <w:rFonts w:ascii="Arial" w:eastAsia="Times New Roman" w:hAnsi="Arial"/>
      <w:b/>
      <w:bCs/>
      <w:sz w:val="26"/>
      <w:szCs w:val="28"/>
    </w:rPr>
  </w:style>
  <w:style w:type="paragraph" w:styleId="af0">
    <w:name w:val="Body Text"/>
    <w:basedOn w:val="a"/>
    <w:link w:val="af1"/>
    <w:rsid w:val="00A92ABC"/>
    <w:pPr>
      <w:spacing w:line="360" w:lineRule="auto"/>
    </w:pPr>
    <w:rPr>
      <w:sz w:val="26"/>
    </w:rPr>
  </w:style>
  <w:style w:type="character" w:customStyle="1" w:styleId="af1">
    <w:name w:val="Основной текст Знак"/>
    <w:link w:val="af0"/>
    <w:rsid w:val="00A92ABC"/>
    <w:rPr>
      <w:rFonts w:eastAsia="Times New Roman" w:cs="Times New Roman"/>
      <w:szCs w:val="20"/>
      <w:lang w:eastAsia="ru-RU"/>
    </w:rPr>
  </w:style>
  <w:style w:type="paragraph" w:customStyle="1" w:styleId="11">
    <w:name w:val="Абзац списка1"/>
    <w:basedOn w:val="a"/>
    <w:rsid w:val="00A92ABC"/>
    <w:pPr>
      <w:spacing w:after="200" w:line="276" w:lineRule="auto"/>
      <w:ind w:left="720"/>
    </w:pPr>
    <w:rPr>
      <w:rFonts w:ascii="Calibri" w:hAnsi="Calibri" w:cs="Calibri"/>
      <w:sz w:val="22"/>
      <w:szCs w:val="22"/>
      <w:lang w:eastAsia="en-US"/>
    </w:rPr>
  </w:style>
  <w:style w:type="paragraph" w:styleId="31">
    <w:name w:val="Body Text 3"/>
    <w:basedOn w:val="a"/>
    <w:link w:val="32"/>
    <w:rsid w:val="00A92ABC"/>
    <w:pPr>
      <w:widowControl w:val="0"/>
      <w:autoSpaceDE w:val="0"/>
      <w:autoSpaceDN w:val="0"/>
      <w:adjustRightInd w:val="0"/>
      <w:spacing w:after="120"/>
    </w:pPr>
    <w:rPr>
      <w:sz w:val="16"/>
      <w:szCs w:val="16"/>
      <w:lang w:val="x-none" w:eastAsia="x-none"/>
    </w:rPr>
  </w:style>
  <w:style w:type="character" w:customStyle="1" w:styleId="32">
    <w:name w:val="Основной текст 3 Знак"/>
    <w:link w:val="31"/>
    <w:rsid w:val="00A92ABC"/>
    <w:rPr>
      <w:rFonts w:eastAsia="Times New Roman" w:cs="Times New Roman"/>
      <w:sz w:val="16"/>
      <w:szCs w:val="16"/>
      <w:lang w:val="x-none" w:eastAsia="x-none"/>
    </w:rPr>
  </w:style>
  <w:style w:type="paragraph" w:styleId="a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3"/>
    <w:unhideWhenUsed/>
    <w:rsid w:val="00A92ABC"/>
    <w:pPr>
      <w:spacing w:before="100" w:beforeAutospacing="1" w:after="100" w:afterAutospacing="1"/>
    </w:pPr>
  </w:style>
  <w:style w:type="character" w:styleId="af4">
    <w:name w:val="Strong"/>
    <w:qFormat/>
    <w:rsid w:val="00A92ABC"/>
    <w:rPr>
      <w:b/>
      <w:bCs/>
    </w:rPr>
  </w:style>
  <w:style w:type="character" w:customStyle="1" w:styleId="apple-converted-space">
    <w:name w:val="apple-converted-space"/>
    <w:rsid w:val="00A92ABC"/>
  </w:style>
  <w:style w:type="paragraph" w:customStyle="1" w:styleId="style2style23">
    <w:name w:val="style2style23"/>
    <w:basedOn w:val="a"/>
    <w:rsid w:val="00A92ABC"/>
    <w:pPr>
      <w:spacing w:before="100" w:beforeAutospacing="1" w:after="100" w:afterAutospacing="1"/>
    </w:pPr>
  </w:style>
  <w:style w:type="paragraph" w:customStyle="1" w:styleId="style6">
    <w:name w:val="style6"/>
    <w:basedOn w:val="a"/>
    <w:rsid w:val="00A92ABC"/>
    <w:pPr>
      <w:spacing w:before="100" w:beforeAutospacing="1" w:after="100" w:afterAutospacing="1"/>
    </w:pPr>
  </w:style>
  <w:style w:type="paragraph" w:customStyle="1" w:styleId="consplusnormal1">
    <w:name w:val="consplusnormal"/>
    <w:basedOn w:val="a"/>
    <w:rsid w:val="00A92ABC"/>
    <w:pPr>
      <w:spacing w:before="100" w:beforeAutospacing="1" w:after="100" w:afterAutospacing="1"/>
    </w:pPr>
  </w:style>
  <w:style w:type="paragraph" w:customStyle="1" w:styleId="style4">
    <w:name w:val="style4"/>
    <w:basedOn w:val="a"/>
    <w:rsid w:val="00A92ABC"/>
    <w:pPr>
      <w:spacing w:before="100" w:beforeAutospacing="1" w:after="100" w:afterAutospacing="1"/>
    </w:pPr>
  </w:style>
  <w:style w:type="paragraph" w:customStyle="1" w:styleId="listparagraph">
    <w:name w:val="listparagraph"/>
    <w:basedOn w:val="a"/>
    <w:rsid w:val="00A92ABC"/>
    <w:pPr>
      <w:spacing w:before="100" w:beforeAutospacing="1" w:after="100" w:afterAutospacing="1"/>
    </w:pPr>
  </w:style>
  <w:style w:type="paragraph" w:customStyle="1" w:styleId="style5">
    <w:name w:val="style5"/>
    <w:basedOn w:val="a"/>
    <w:rsid w:val="00A92ABC"/>
    <w:pPr>
      <w:spacing w:before="100" w:beforeAutospacing="1" w:after="100" w:afterAutospacing="1"/>
    </w:pPr>
  </w:style>
  <w:style w:type="character" w:customStyle="1" w:styleId="ConsPlusNormal0">
    <w:name w:val="ConsPlusNormal Знак"/>
    <w:link w:val="ConsPlusNormal"/>
    <w:locked/>
    <w:rsid w:val="00A92ABC"/>
    <w:rPr>
      <w:rFonts w:ascii="Arial" w:eastAsia="Times New Roman" w:hAnsi="Arial" w:cs="Arial"/>
      <w:sz w:val="20"/>
      <w:szCs w:val="20"/>
      <w:lang w:eastAsia="ru-RU"/>
    </w:rPr>
  </w:style>
  <w:style w:type="paragraph" w:customStyle="1" w:styleId="Heading">
    <w:name w:val="Heading"/>
    <w:rsid w:val="00A92ABC"/>
    <w:pPr>
      <w:widowControl w:val="0"/>
      <w:autoSpaceDE w:val="0"/>
      <w:autoSpaceDN w:val="0"/>
      <w:adjustRightInd w:val="0"/>
    </w:pPr>
    <w:rPr>
      <w:rFonts w:ascii="Arial" w:eastAsia="Times New Roman" w:hAnsi="Arial" w:cs="Arial"/>
      <w:b/>
      <w:bCs/>
      <w:sz w:val="22"/>
      <w:szCs w:val="22"/>
    </w:rPr>
  </w:style>
  <w:style w:type="character" w:styleId="af5">
    <w:name w:val="footnote reference"/>
    <w:uiPriority w:val="99"/>
    <w:rsid w:val="000A287D"/>
    <w:rPr>
      <w:rFonts w:cs="Times New Roman"/>
      <w:vertAlign w:val="superscript"/>
    </w:rPr>
  </w:style>
  <w:style w:type="paragraph" w:styleId="af6">
    <w:name w:val="footnote text"/>
    <w:basedOn w:val="a"/>
    <w:link w:val="af7"/>
    <w:uiPriority w:val="99"/>
    <w:unhideWhenUsed/>
    <w:rsid w:val="00334CC1"/>
  </w:style>
  <w:style w:type="character" w:customStyle="1" w:styleId="af7">
    <w:name w:val="Текст сноски Знак"/>
    <w:link w:val="af6"/>
    <w:uiPriority w:val="99"/>
    <w:rsid w:val="00334CC1"/>
    <w:rPr>
      <w:rFonts w:eastAsia="Times New Roman" w:cs="Times New Roman"/>
      <w:sz w:val="20"/>
      <w:szCs w:val="20"/>
      <w:lang w:eastAsia="ru-RU"/>
    </w:rPr>
  </w:style>
  <w:style w:type="paragraph" w:customStyle="1" w:styleId="ConsPlusNonformat">
    <w:name w:val="ConsPlusNonformat"/>
    <w:rsid w:val="00C675CE"/>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aliases w:val="!Части документа Знак"/>
    <w:link w:val="1"/>
    <w:rsid w:val="00CE7AD8"/>
    <w:rPr>
      <w:rFonts w:ascii="Arial" w:eastAsia="Times New Roman" w:hAnsi="Arial" w:cs="Arial"/>
      <w:b/>
      <w:bCs/>
      <w:kern w:val="32"/>
      <w:sz w:val="32"/>
      <w:szCs w:val="32"/>
    </w:rPr>
  </w:style>
  <w:style w:type="character" w:customStyle="1" w:styleId="FontStyle46">
    <w:name w:val="Font Style46"/>
    <w:rsid w:val="00DA7A1E"/>
    <w:rPr>
      <w:rFonts w:ascii="Times New Roman" w:hAnsi="Times New Roman"/>
      <w:sz w:val="22"/>
    </w:rPr>
  </w:style>
  <w:style w:type="paragraph" w:customStyle="1" w:styleId="ConsNormal">
    <w:name w:val="ConsNormal"/>
    <w:rsid w:val="00DA7A1E"/>
    <w:pPr>
      <w:widowControl w:val="0"/>
      <w:autoSpaceDE w:val="0"/>
      <w:autoSpaceDN w:val="0"/>
      <w:adjustRightInd w:val="0"/>
      <w:ind w:firstLine="720"/>
    </w:pPr>
    <w:rPr>
      <w:rFonts w:ascii="Arial" w:eastAsia="Times New Roman" w:hAnsi="Arial" w:cs="Arial"/>
    </w:rPr>
  </w:style>
  <w:style w:type="character" w:customStyle="1" w:styleId="a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2"/>
    <w:uiPriority w:val="99"/>
    <w:locked/>
    <w:rsid w:val="00AF0BAA"/>
    <w:rPr>
      <w:rFonts w:eastAsia="Times New Roman" w:cs="Times New Roman"/>
      <w:sz w:val="24"/>
      <w:szCs w:val="24"/>
      <w:lang w:eastAsia="ru-RU"/>
    </w:rPr>
  </w:style>
  <w:style w:type="character" w:customStyle="1" w:styleId="20">
    <w:name w:val="Заголовок 2 Знак"/>
    <w:aliases w:val="!Разделы документа Знак"/>
    <w:link w:val="2"/>
    <w:rsid w:val="000D0F3B"/>
    <w:rPr>
      <w:rFonts w:ascii="Arial" w:eastAsia="Times New Roman" w:hAnsi="Arial" w:cs="Arial"/>
      <w:b/>
      <w:bCs/>
      <w:iCs/>
      <w:sz w:val="30"/>
      <w:szCs w:val="28"/>
    </w:rPr>
  </w:style>
  <w:style w:type="numbering" w:customStyle="1" w:styleId="12">
    <w:name w:val="Нет списка1"/>
    <w:next w:val="a2"/>
    <w:uiPriority w:val="99"/>
    <w:semiHidden/>
    <w:unhideWhenUsed/>
    <w:rsid w:val="000D0F3B"/>
  </w:style>
  <w:style w:type="paragraph" w:customStyle="1" w:styleId="ConsPlusCell">
    <w:name w:val="ConsPlusCell"/>
    <w:rsid w:val="000D0F3B"/>
    <w:pPr>
      <w:widowControl w:val="0"/>
      <w:autoSpaceDE w:val="0"/>
      <w:autoSpaceDN w:val="0"/>
      <w:adjustRightInd w:val="0"/>
    </w:pPr>
    <w:rPr>
      <w:rFonts w:ascii="Arial" w:eastAsia="Times New Roman" w:hAnsi="Arial" w:cs="Arial"/>
    </w:rPr>
  </w:style>
  <w:style w:type="table" w:customStyle="1" w:styleId="13">
    <w:name w:val="Сетка таблицы1"/>
    <w:basedOn w:val="a1"/>
    <w:next w:val="aa"/>
    <w:rsid w:val="000D0F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semiHidden/>
    <w:rsid w:val="000D0F3B"/>
    <w:rPr>
      <w:lang w:val="x-none" w:eastAsia="x-none"/>
    </w:rPr>
  </w:style>
  <w:style w:type="character" w:customStyle="1" w:styleId="af9">
    <w:name w:val="Текст концевой сноски Знак"/>
    <w:link w:val="af8"/>
    <w:semiHidden/>
    <w:rsid w:val="000D0F3B"/>
    <w:rPr>
      <w:rFonts w:eastAsia="Times New Roman" w:cs="Times New Roman"/>
      <w:sz w:val="20"/>
      <w:szCs w:val="20"/>
      <w:lang w:val="x-none" w:eastAsia="x-none"/>
    </w:rPr>
  </w:style>
  <w:style w:type="character" w:styleId="afa">
    <w:name w:val="endnote reference"/>
    <w:semiHidden/>
    <w:rsid w:val="000D0F3B"/>
    <w:rPr>
      <w:rFonts w:cs="Times New Roman"/>
      <w:vertAlign w:val="superscript"/>
    </w:rPr>
  </w:style>
  <w:style w:type="character" w:styleId="afb">
    <w:name w:val="page number"/>
    <w:rsid w:val="000D0F3B"/>
    <w:rPr>
      <w:rFonts w:cs="Times New Roman"/>
    </w:rPr>
  </w:style>
  <w:style w:type="paragraph" w:customStyle="1" w:styleId="14">
    <w:name w:val="1"/>
    <w:basedOn w:val="a"/>
    <w:rsid w:val="000D0F3B"/>
    <w:pPr>
      <w:widowControl w:val="0"/>
      <w:adjustRightInd w:val="0"/>
      <w:spacing w:after="160" w:line="240" w:lineRule="exact"/>
      <w:jc w:val="right"/>
    </w:pPr>
    <w:rPr>
      <w:lang w:val="en-GB" w:eastAsia="en-US"/>
    </w:rPr>
  </w:style>
  <w:style w:type="paragraph" w:styleId="21">
    <w:name w:val="Body Text 2"/>
    <w:basedOn w:val="a"/>
    <w:link w:val="22"/>
    <w:rsid w:val="000D0F3B"/>
    <w:pPr>
      <w:spacing w:after="120" w:line="480" w:lineRule="auto"/>
    </w:pPr>
    <w:rPr>
      <w:lang w:val="x-none" w:eastAsia="x-none"/>
    </w:rPr>
  </w:style>
  <w:style w:type="character" w:customStyle="1" w:styleId="22">
    <w:name w:val="Основной текст 2 Знак"/>
    <w:link w:val="21"/>
    <w:rsid w:val="000D0F3B"/>
    <w:rPr>
      <w:rFonts w:eastAsia="Times New Roman" w:cs="Times New Roman"/>
      <w:sz w:val="24"/>
      <w:szCs w:val="24"/>
      <w:lang w:val="x-none" w:eastAsia="x-none"/>
    </w:rPr>
  </w:style>
  <w:style w:type="paragraph" w:customStyle="1" w:styleId="afc">
    <w:name w:val="Знак"/>
    <w:basedOn w:val="a"/>
    <w:rsid w:val="000D0F3B"/>
    <w:pPr>
      <w:widowControl w:val="0"/>
      <w:adjustRightInd w:val="0"/>
      <w:spacing w:after="160" w:line="240" w:lineRule="exact"/>
      <w:jc w:val="right"/>
    </w:pPr>
    <w:rPr>
      <w:lang w:val="en-GB" w:eastAsia="en-US"/>
    </w:rPr>
  </w:style>
  <w:style w:type="paragraph" w:styleId="afd">
    <w:name w:val="Title"/>
    <w:basedOn w:val="a"/>
    <w:link w:val="afe"/>
    <w:qFormat/>
    <w:rsid w:val="000D0F3B"/>
    <w:pPr>
      <w:spacing w:line="264" w:lineRule="auto"/>
      <w:jc w:val="center"/>
    </w:pPr>
    <w:rPr>
      <w:sz w:val="28"/>
      <w:lang w:val="x-none" w:eastAsia="x-none"/>
    </w:rPr>
  </w:style>
  <w:style w:type="character" w:customStyle="1" w:styleId="afe">
    <w:name w:val="Название Знак"/>
    <w:link w:val="afd"/>
    <w:rsid w:val="000D0F3B"/>
    <w:rPr>
      <w:rFonts w:eastAsia="Times New Roman" w:cs="Times New Roman"/>
      <w:sz w:val="28"/>
      <w:szCs w:val="20"/>
      <w:lang w:val="x-none" w:eastAsia="x-none"/>
    </w:rPr>
  </w:style>
  <w:style w:type="paragraph" w:styleId="23">
    <w:name w:val="Body Text Indent 2"/>
    <w:basedOn w:val="a"/>
    <w:link w:val="24"/>
    <w:rsid w:val="000D0F3B"/>
    <w:pPr>
      <w:spacing w:after="120" w:line="480" w:lineRule="auto"/>
      <w:ind w:left="283"/>
    </w:pPr>
    <w:rPr>
      <w:lang w:val="x-none" w:eastAsia="x-none"/>
    </w:rPr>
  </w:style>
  <w:style w:type="character" w:customStyle="1" w:styleId="24">
    <w:name w:val="Основной текст с отступом 2 Знак"/>
    <w:link w:val="23"/>
    <w:rsid w:val="000D0F3B"/>
    <w:rPr>
      <w:rFonts w:eastAsia="Times New Roman" w:cs="Times New Roman"/>
      <w:sz w:val="24"/>
      <w:szCs w:val="20"/>
      <w:lang w:val="x-none" w:eastAsia="x-none"/>
    </w:rPr>
  </w:style>
  <w:style w:type="character" w:styleId="aff">
    <w:name w:val="Emphasis"/>
    <w:qFormat/>
    <w:rsid w:val="000D0F3B"/>
    <w:rPr>
      <w:rFonts w:cs="Times New Roman"/>
      <w:i/>
    </w:rPr>
  </w:style>
  <w:style w:type="paragraph" w:customStyle="1" w:styleId="25">
    <w:name w:val="Абзац списка2"/>
    <w:basedOn w:val="a"/>
    <w:rsid w:val="000D0F3B"/>
    <w:pPr>
      <w:ind w:left="708"/>
    </w:pPr>
  </w:style>
  <w:style w:type="paragraph" w:customStyle="1" w:styleId="Style60">
    <w:name w:val="Style6"/>
    <w:basedOn w:val="a"/>
    <w:rsid w:val="000D0F3B"/>
    <w:pPr>
      <w:widowControl w:val="0"/>
      <w:autoSpaceDE w:val="0"/>
      <w:autoSpaceDN w:val="0"/>
      <w:adjustRightInd w:val="0"/>
    </w:pPr>
  </w:style>
  <w:style w:type="paragraph" w:customStyle="1" w:styleId="Style40">
    <w:name w:val="Style4"/>
    <w:basedOn w:val="a"/>
    <w:rsid w:val="000D0F3B"/>
    <w:pPr>
      <w:widowControl w:val="0"/>
      <w:autoSpaceDE w:val="0"/>
      <w:autoSpaceDN w:val="0"/>
      <w:adjustRightInd w:val="0"/>
    </w:pPr>
  </w:style>
  <w:style w:type="character" w:customStyle="1" w:styleId="FontStyle47">
    <w:name w:val="Font Style47"/>
    <w:rsid w:val="000D0F3B"/>
    <w:rPr>
      <w:rFonts w:ascii="Times New Roman" w:hAnsi="Times New Roman"/>
      <w:i/>
      <w:sz w:val="22"/>
    </w:rPr>
  </w:style>
  <w:style w:type="paragraph" w:customStyle="1" w:styleId="Style3">
    <w:name w:val="Style3"/>
    <w:basedOn w:val="a"/>
    <w:rsid w:val="000D0F3B"/>
    <w:pPr>
      <w:widowControl w:val="0"/>
      <w:autoSpaceDE w:val="0"/>
      <w:autoSpaceDN w:val="0"/>
      <w:adjustRightInd w:val="0"/>
    </w:pPr>
  </w:style>
  <w:style w:type="paragraph" w:customStyle="1" w:styleId="Style16">
    <w:name w:val="Style16"/>
    <w:basedOn w:val="a"/>
    <w:rsid w:val="000D0F3B"/>
    <w:pPr>
      <w:widowControl w:val="0"/>
      <w:autoSpaceDE w:val="0"/>
      <w:autoSpaceDN w:val="0"/>
      <w:adjustRightInd w:val="0"/>
    </w:pPr>
  </w:style>
  <w:style w:type="paragraph" w:customStyle="1" w:styleId="15">
    <w:name w:val="марк список 1"/>
    <w:basedOn w:val="a"/>
    <w:rsid w:val="000D0F3B"/>
    <w:pPr>
      <w:tabs>
        <w:tab w:val="num" w:pos="567"/>
      </w:tabs>
      <w:spacing w:before="120" w:after="120"/>
    </w:pPr>
    <w:rPr>
      <w:lang w:eastAsia="ar-SA"/>
    </w:rPr>
  </w:style>
  <w:style w:type="paragraph" w:customStyle="1" w:styleId="16">
    <w:name w:val="нум список 1"/>
    <w:basedOn w:val="15"/>
    <w:rsid w:val="000D0F3B"/>
    <w:pPr>
      <w:tabs>
        <w:tab w:val="clear" w:pos="567"/>
        <w:tab w:val="left" w:pos="360"/>
      </w:tabs>
    </w:pPr>
  </w:style>
  <w:style w:type="paragraph" w:customStyle="1" w:styleId="aff0">
    <w:name w:val="Знак Знак Знак Знак Знак Знак Знак"/>
    <w:basedOn w:val="a"/>
    <w:rsid w:val="000D0F3B"/>
    <w:rPr>
      <w:rFonts w:ascii="Verdana" w:hAnsi="Verdana" w:cs="Verdana"/>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D0F3B"/>
    <w:pPr>
      <w:spacing w:before="100" w:beforeAutospacing="1" w:after="100" w:afterAutospacing="1"/>
    </w:pPr>
    <w:rPr>
      <w:rFonts w:ascii="Tahoma" w:hAnsi="Tahoma"/>
      <w:lang w:val="en-US" w:eastAsia="en-US"/>
    </w:rPr>
  </w:style>
  <w:style w:type="paragraph" w:styleId="aff1">
    <w:name w:val="No Spacing"/>
    <w:qFormat/>
    <w:rsid w:val="000D0F3B"/>
    <w:rPr>
      <w:rFonts w:eastAsia="Times New Roman"/>
      <w:sz w:val="28"/>
    </w:rPr>
  </w:style>
  <w:style w:type="character" w:styleId="aff2">
    <w:name w:val="annotation reference"/>
    <w:rsid w:val="000D0F3B"/>
    <w:rPr>
      <w:sz w:val="16"/>
      <w:szCs w:val="16"/>
    </w:rPr>
  </w:style>
  <w:style w:type="paragraph" w:styleId="aff3">
    <w:name w:val="annotation text"/>
    <w:aliases w:val="!Равноширинный текст документа"/>
    <w:basedOn w:val="a"/>
    <w:link w:val="aff4"/>
    <w:rsid w:val="00352837"/>
    <w:rPr>
      <w:rFonts w:ascii="Courier" w:hAnsi="Courier"/>
      <w:sz w:val="22"/>
      <w:szCs w:val="20"/>
    </w:rPr>
  </w:style>
  <w:style w:type="character" w:customStyle="1" w:styleId="aff4">
    <w:name w:val="Текст примечания Знак"/>
    <w:aliases w:val="!Равноширинный текст документа Знак"/>
    <w:link w:val="aff3"/>
    <w:rsid w:val="000D0F3B"/>
    <w:rPr>
      <w:rFonts w:ascii="Courier" w:eastAsia="Times New Roman" w:hAnsi="Courier"/>
      <w:sz w:val="22"/>
    </w:rPr>
  </w:style>
  <w:style w:type="paragraph" w:styleId="aff5">
    <w:name w:val="annotation subject"/>
    <w:basedOn w:val="aff3"/>
    <w:next w:val="aff3"/>
    <w:link w:val="aff6"/>
    <w:rsid w:val="000D0F3B"/>
    <w:rPr>
      <w:b/>
      <w:bCs/>
    </w:rPr>
  </w:style>
  <w:style w:type="character" w:customStyle="1" w:styleId="aff6">
    <w:name w:val="Тема примечания Знак"/>
    <w:link w:val="aff5"/>
    <w:rsid w:val="000D0F3B"/>
    <w:rPr>
      <w:rFonts w:eastAsia="Times New Roman" w:cs="Times New Roman"/>
      <w:b/>
      <w:bCs/>
      <w:sz w:val="20"/>
      <w:szCs w:val="20"/>
      <w:lang w:eastAsia="ru-RU"/>
    </w:rPr>
  </w:style>
  <w:style w:type="character" w:customStyle="1" w:styleId="aff7">
    <w:name w:val="Название Постановления"/>
    <w:uiPriority w:val="1"/>
    <w:qFormat/>
    <w:rsid w:val="000D0F3B"/>
    <w:rPr>
      <w:rFonts w:ascii="Times New Roman" w:hAnsi="Times New Roman"/>
      <w:b/>
      <w:sz w:val="26"/>
    </w:rPr>
  </w:style>
  <w:style w:type="character" w:customStyle="1" w:styleId="aff8">
    <w:name w:val="Постановление"/>
    <w:uiPriority w:val="1"/>
    <w:qFormat/>
    <w:rsid w:val="000D0F3B"/>
    <w:rPr>
      <w:rFonts w:ascii="Times New Roman" w:hAnsi="Times New Roman"/>
      <w:sz w:val="26"/>
    </w:rPr>
  </w:style>
  <w:style w:type="numbering" w:customStyle="1" w:styleId="110">
    <w:name w:val="Нет списка11"/>
    <w:next w:val="a2"/>
    <w:uiPriority w:val="99"/>
    <w:semiHidden/>
    <w:unhideWhenUsed/>
    <w:rsid w:val="000D0F3B"/>
  </w:style>
  <w:style w:type="character" w:styleId="aff9">
    <w:name w:val="FollowedHyperlink"/>
    <w:uiPriority w:val="99"/>
    <w:unhideWhenUsed/>
    <w:rsid w:val="000D0F3B"/>
    <w:rPr>
      <w:color w:val="800080"/>
      <w:u w:val="single"/>
    </w:rPr>
  </w:style>
  <w:style w:type="numbering" w:customStyle="1" w:styleId="26">
    <w:name w:val="Нет списка2"/>
    <w:next w:val="a2"/>
    <w:uiPriority w:val="99"/>
    <w:semiHidden/>
    <w:rsid w:val="000D0F3B"/>
  </w:style>
  <w:style w:type="table" w:customStyle="1" w:styleId="27">
    <w:name w:val="Сетка таблицы2"/>
    <w:basedOn w:val="a1"/>
    <w:next w:val="aa"/>
    <w:rsid w:val="000D0F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D0F3B"/>
  </w:style>
  <w:style w:type="character" w:styleId="HTML">
    <w:name w:val="HTML Variable"/>
    <w:aliases w:val="!Ссылки в документе"/>
    <w:rsid w:val="00352837"/>
    <w:rPr>
      <w:rFonts w:ascii="Arial" w:hAnsi="Arial"/>
      <w:b w:val="0"/>
      <w:i w:val="0"/>
      <w:iCs/>
      <w:color w:val="0000FF"/>
      <w:sz w:val="24"/>
      <w:u w:val="none"/>
    </w:rPr>
  </w:style>
  <w:style w:type="paragraph" w:customStyle="1" w:styleId="Title">
    <w:name w:val="Title!Название НПА"/>
    <w:basedOn w:val="a"/>
    <w:rsid w:val="00352837"/>
    <w:pPr>
      <w:spacing w:before="240" w:after="60"/>
      <w:jc w:val="center"/>
      <w:outlineLvl w:val="0"/>
    </w:pPr>
    <w:rPr>
      <w:rFonts w:cs="Arial"/>
      <w:b/>
      <w:bCs/>
      <w:kern w:val="28"/>
      <w:sz w:val="32"/>
      <w:szCs w:val="32"/>
    </w:rPr>
  </w:style>
  <w:style w:type="paragraph" w:customStyle="1" w:styleId="Application">
    <w:name w:val="Application!Приложение"/>
    <w:rsid w:val="00352837"/>
    <w:pPr>
      <w:spacing w:before="120" w:after="120"/>
      <w:jc w:val="right"/>
    </w:pPr>
    <w:rPr>
      <w:rFonts w:ascii="Arial" w:eastAsia="Times New Roman" w:hAnsi="Arial" w:cs="Arial"/>
      <w:b/>
      <w:bCs/>
      <w:kern w:val="28"/>
      <w:sz w:val="32"/>
      <w:szCs w:val="32"/>
    </w:rPr>
  </w:style>
  <w:style w:type="paragraph" w:customStyle="1" w:styleId="Table">
    <w:name w:val="Table!Таблица"/>
    <w:rsid w:val="00352837"/>
    <w:rPr>
      <w:rFonts w:ascii="Arial" w:eastAsia="Times New Roman" w:hAnsi="Arial" w:cs="Arial"/>
      <w:bCs/>
      <w:kern w:val="28"/>
      <w:sz w:val="24"/>
      <w:szCs w:val="32"/>
    </w:rPr>
  </w:style>
  <w:style w:type="paragraph" w:customStyle="1" w:styleId="Table0">
    <w:name w:val="Table!"/>
    <w:next w:val="Table"/>
    <w:rsid w:val="0035283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7316">
      <w:bodyDiv w:val="1"/>
      <w:marLeft w:val="0"/>
      <w:marRight w:val="0"/>
      <w:marTop w:val="0"/>
      <w:marBottom w:val="0"/>
      <w:divBdr>
        <w:top w:val="none" w:sz="0" w:space="0" w:color="auto"/>
        <w:left w:val="none" w:sz="0" w:space="0" w:color="auto"/>
        <w:bottom w:val="none" w:sz="0" w:space="0" w:color="auto"/>
        <w:right w:val="none" w:sz="0" w:space="0" w:color="auto"/>
      </w:divBdr>
    </w:div>
    <w:div w:id="163652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08CB50E055B6E260E7A61CA7512EC8EFD63411BD7C5140FB1641C1C492F89D1AFC6E2183ED0C5JEdBL" TargetMode="External"/><Relationship Id="rId13" Type="http://schemas.openxmlformats.org/officeDocument/2006/relationships/hyperlink" Target="http://www.kirovsk.ru" TargetMode="External"/><Relationship Id="rId18" Type="http://schemas.openxmlformats.org/officeDocument/2006/relationships/hyperlink" Target="consultantplus://offline/ref=55A2D97FD25E05E794CBC329FA96A6D850144B322B655849AC5160392C24C2108FBE5B3E05d7N" TargetMode="External"/><Relationship Id="rId26" Type="http://schemas.openxmlformats.org/officeDocument/2006/relationships/hyperlink" Target="consultantplus://offline/ref=408C860FFC7385EAF5CF4D977B4520F1E3972C935F24794C525E6A7DAB3E77DC1D746AA5716E51E1zEcFR" TargetMode="External"/><Relationship Id="rId39" Type="http://schemas.openxmlformats.org/officeDocument/2006/relationships/hyperlink" Target="consultantplus://offline/ref=5503ED795236B14D01F24A7504C04ED656F73B14B93AA2F782C8BA2E15A6DE8156267CA6A9A04478G6U4P" TargetMode="External"/><Relationship Id="rId3" Type="http://schemas.openxmlformats.org/officeDocument/2006/relationships/styles" Target="styles.xml"/><Relationship Id="rId21" Type="http://schemas.openxmlformats.org/officeDocument/2006/relationships/hyperlink" Target="http://zakon.scli.ru/ru/legal_texts/all/extended/index.php?do4=document&amp;id4=62b0fbac-8185-439f-812b-760eea55b92b" TargetMode="External"/><Relationship Id="rId34" Type="http://schemas.openxmlformats.org/officeDocument/2006/relationships/hyperlink" Target="file:///C:\Users\lobanova.ua\AppData\Local\Microsoft\AppData\Documents\&#1040;&#1076;&#1084;&#1080;&#1085;&#1080;&#1089;&#1090;&#1088;&#1072;&#1094;&#1080;&#1103;\&#1053;&#1055;&#1040;%20&#1072;&#1076;&#1084;-&#1094;&#1080;&#1080;%20&#1075;&#1086;&#1088;&#1086;&#1076;&#1072;\&#1056;&#1077;&#1075;&#1080;&#1089;&#1090;&#1088;\2017\20.06.2017\&#1087;&#1086;&#1089;&#1090;.%20735%20&#1086;&#1090;%2008.06.2017%20&#1055;&#1088;&#1080;&#1083;&#1086;&#1078;&#1077;&#1085;&#1080;&#1077;%20&#8470;%201.docx" TargetMode="External"/><Relationship Id="rId7" Type="http://schemas.openxmlformats.org/officeDocument/2006/relationships/endnotes" Target="endnotes.xml"/><Relationship Id="rId12" Type="http://schemas.openxmlformats.org/officeDocument/2006/relationships/hyperlink" Target="http://51gosuslugi.ru" TargetMode="External"/><Relationship Id="rId17" Type="http://schemas.openxmlformats.org/officeDocument/2006/relationships/hyperlink" Target="http://zakon.scli.ru/ru/legal_texts/all/extended/index.php?do4=document&amp;id4=bba0bfb1-06c7-4e50-a8d3-fe1045784bf1" TargetMode="External"/><Relationship Id="rId25" Type="http://schemas.openxmlformats.org/officeDocument/2006/relationships/hyperlink" Target="mailto:city@gov.kirovsk.ru" TargetMode="External"/><Relationship Id="rId33" Type="http://schemas.openxmlformats.org/officeDocument/2006/relationships/hyperlink" Target="file:///C:\Users\lobanova.ua\AppData\Local\Microsoft\AppData\Documents\&#1040;&#1076;&#1084;&#1080;&#1085;&#1080;&#1089;&#1090;&#1088;&#1072;&#1094;&#1080;&#1103;\&#1053;&#1055;&#1040;%20&#1072;&#1076;&#1084;-&#1094;&#1080;&#1080;%20&#1075;&#1086;&#1088;&#1086;&#1076;&#1072;\&#1056;&#1077;&#1075;&#1080;&#1089;&#1090;&#1088;\2017\20.06.2017\&#1087;&#1086;&#1089;&#1090;.%20735%20&#1086;&#1090;%2008.06.2017%20&#1055;&#1088;&#1080;&#1083;&#1086;&#1078;&#1077;&#1085;&#1080;&#1077;%20&#8470;%201.docx" TargetMode="External"/><Relationship Id="rId38" Type="http://schemas.openxmlformats.org/officeDocument/2006/relationships/hyperlink" Target="consultantplus://offline/ref=5503ED795236B14D01F24A7504C04ED656F8301CBF37A2F782C8BA2E15A6DE8156267CA6GAU9P" TargetMode="External"/><Relationship Id="rId2" Type="http://schemas.openxmlformats.org/officeDocument/2006/relationships/numbering" Target="numbering.xml"/><Relationship Id="rId16" Type="http://schemas.openxmlformats.org/officeDocument/2006/relationships/hyperlink" Target="consultantplus://offline/ref=55A2D97FD25E05E794CBC329FA96A6D850144B322B655849AC5160392C24C2108FBE5B3B54886A4500dCN" TargetMode="External"/><Relationship Id="rId20" Type="http://schemas.openxmlformats.org/officeDocument/2006/relationships/hyperlink" Target="http://zakon.scli.ru/ru/legal_texts/all/extended/index.php?do4=document&amp;id4=bba0bfb1-06c7-4e50-a8d3-fe1045784bf1" TargetMode="External"/><Relationship Id="rId29" Type="http://schemas.openxmlformats.org/officeDocument/2006/relationships/hyperlink" Target="file:///C:\Users\lobanova.ua\AppData\Local\Microsoft\AppData\Documents\&#1040;&#1076;&#1084;&#1080;&#1085;&#1080;&#1089;&#1090;&#1088;&#1072;&#1094;&#1080;&#1103;\&#1053;&#1055;&#1040;%20&#1072;&#1076;&#1084;-&#1094;&#1080;&#1080;%20&#1075;&#1086;&#1088;&#1086;&#1076;&#1072;\&#1056;&#1077;&#1075;&#1080;&#1089;&#1090;&#1088;\2017\20.06.2017\&#1087;&#1086;&#1089;&#1090;.%20735%20&#1086;&#1090;%2008.06.2017%20&#1055;&#1088;&#1080;&#1083;&#1086;&#1078;&#1077;&#1085;&#1080;&#1077;%20&#8470;%201.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www.kirovsk.ru" TargetMode="External"/><Relationship Id="rId32" Type="http://schemas.openxmlformats.org/officeDocument/2006/relationships/hyperlink" Target="file:///C:\Users\lobanova.ua\AppData\Local\Microsoft\AppData\Documents\&#1040;&#1076;&#1084;&#1080;&#1085;&#1080;&#1089;&#1090;&#1088;&#1072;&#1094;&#1080;&#1103;\&#1053;&#1055;&#1040;%20&#1072;&#1076;&#1084;-&#1094;&#1080;&#1080;%20&#1075;&#1086;&#1088;&#1086;&#1076;&#1072;\&#1056;&#1077;&#1075;&#1080;&#1089;&#1090;&#1088;\2017\20.06.2017\&#1087;&#1086;&#1089;&#1090;.%20735%20&#1086;&#1090;%2008.06.2017%20&#1055;&#1088;&#1080;&#1083;&#1086;&#1078;&#1077;&#1085;&#1080;&#1077;%20&#8470;%201.docx" TargetMode="External"/><Relationship Id="rId37" Type="http://schemas.openxmlformats.org/officeDocument/2006/relationships/hyperlink" Target="consultantplus://offline/ref=5503ED795236B14D01F24A7504C04ED656F8301CBF37A2F782C8BA2E15A6DE8156267CA6A9A0467AG6U8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on.scli.ru/ru/legal_texts/all/extended/index.php?do4=document&amp;id4=da98d311-e172-4cdb-ad36-7c09a93d28cc" TargetMode="External"/><Relationship Id="rId23" Type="http://schemas.openxmlformats.org/officeDocument/2006/relationships/hyperlink" Target="http://www.kirovsk.ru" TargetMode="External"/><Relationship Id="rId28" Type="http://schemas.openxmlformats.org/officeDocument/2006/relationships/hyperlink" Target="file:///C:\Users\lobanova.ua\AppData\Local\Microsoft\AppData\Documents\&#1040;&#1076;&#1084;&#1080;&#1085;&#1080;&#1089;&#1090;&#1088;&#1072;&#1094;&#1080;&#1103;\&#1053;&#1055;&#1040;%20&#1072;&#1076;&#1084;-&#1094;&#1080;&#1080;%20&#1075;&#1086;&#1088;&#1086;&#1076;&#1072;\&#1056;&#1077;&#1075;&#1080;&#1089;&#1090;&#1088;\2017\20.06.2017\&#1087;&#1086;&#1089;&#1090;.%20735%20&#1086;&#1090;%2008.06.2017%20&#1055;&#1088;&#1080;&#1083;&#1086;&#1078;&#1077;&#1085;&#1080;&#1077;%20&#8470;%201.docx" TargetMode="External"/><Relationship Id="rId36" Type="http://schemas.openxmlformats.org/officeDocument/2006/relationships/hyperlink" Target="file:///C:\Users\lobanova.ua\AppData\Local\Microsoft\AppData\Documents\&#1040;&#1076;&#1084;&#1080;&#1085;&#1080;&#1089;&#1090;&#1088;&#1072;&#1094;&#1080;&#1103;\&#1053;&#1055;&#1040;%20&#1072;&#1076;&#1084;-&#1094;&#1080;&#1080;%20&#1075;&#1086;&#1088;&#1086;&#1076;&#1072;\&#1056;&#1077;&#1075;&#1080;&#1089;&#1090;&#1088;\2017\20.06.2017\&#1087;&#1086;&#1089;&#1090;.%20735%20&#1086;&#1090;%2008.06.2017%20&#1055;&#1088;&#1080;&#1083;&#1086;&#1078;&#1077;&#1085;&#1080;&#1077;%20&#8470;%201.docx" TargetMode="External"/><Relationship Id="rId10" Type="http://schemas.openxmlformats.org/officeDocument/2006/relationships/hyperlink" Target="http://www.kirovsk.ru" TargetMode="External"/><Relationship Id="rId19" Type="http://schemas.openxmlformats.org/officeDocument/2006/relationships/hyperlink" Target="consultantplus://offline/ref=55A2D97FD25E05E794CBC329FA96A6D850144B322B655849AC5160392C24C2108FBE5B3B54886A4100dAN" TargetMode="External"/><Relationship Id="rId31" Type="http://schemas.openxmlformats.org/officeDocument/2006/relationships/hyperlink" Target="consultantplus://offline/ref=5503ED795236B14D01F24A7504C04ED656F8311BBC3BA2F782C8BA2E15GAU6P" TargetMode="External"/><Relationship Id="rId4" Type="http://schemas.openxmlformats.org/officeDocument/2006/relationships/settings" Target="settings.xml"/><Relationship Id="rId9" Type="http://schemas.openxmlformats.org/officeDocument/2006/relationships/hyperlink" Target="mailto:kums@gov.kirovsk.ru" TargetMode="External"/><Relationship Id="rId14" Type="http://schemas.openxmlformats.org/officeDocument/2006/relationships/hyperlink" Target="http://zakon.scli.ru/ru/legal_texts/all/extended/index.php?do4=document&amp;id4=96e20c02-1b12-465a-b64c-24aa92270007" TargetMode="External"/><Relationship Id="rId22" Type="http://schemas.openxmlformats.org/officeDocument/2006/relationships/hyperlink" Target="mailto:kums@gov.kirovsk.ru" TargetMode="External"/><Relationship Id="rId27" Type="http://schemas.openxmlformats.org/officeDocument/2006/relationships/hyperlink" Target="file:///C:\Users\lobanova.ua\AppData\Local\Microsoft\AppData\Documents\&#1040;&#1076;&#1084;&#1080;&#1085;&#1080;&#1089;&#1090;&#1088;&#1072;&#1094;&#1080;&#1103;\&#1053;&#1055;&#1040;%20&#1072;&#1076;&#1084;-&#1094;&#1080;&#1080;%20&#1075;&#1086;&#1088;&#1086;&#1076;&#1072;\&#1056;&#1077;&#1075;&#1080;&#1089;&#1090;&#1088;\2017\20.06.2017\&#1087;&#1086;&#1089;&#1090;.%20735%20&#1086;&#1090;%2008.06.2017%20&#1055;&#1088;&#1080;&#1083;&#1086;&#1078;&#1077;&#1085;&#1080;&#1077;%20&#8470;%201.docx" TargetMode="External"/><Relationship Id="rId30" Type="http://schemas.openxmlformats.org/officeDocument/2006/relationships/hyperlink" Target="file:///C:\Users\lobanova.ua\AppData\Local\Microsoft\AppData\Documents\&#1040;&#1076;&#1084;&#1080;&#1085;&#1080;&#1089;&#1090;&#1088;&#1072;&#1094;&#1080;&#1103;\&#1053;&#1055;&#1040;%20&#1072;&#1076;&#1084;-&#1094;&#1080;&#1080;%20&#1075;&#1086;&#1088;&#1086;&#1076;&#1072;\&#1056;&#1077;&#1075;&#1080;&#1089;&#1090;&#1088;\2017\20.06.2017\&#1087;&#1086;&#1089;&#1090;.%20735%20&#1086;&#1090;%2008.06.2017%20&#1055;&#1088;&#1080;&#1083;&#1086;&#1078;&#1077;&#1085;&#1080;&#1077;%20&#8470;%201.docx" TargetMode="External"/><Relationship Id="rId35" Type="http://schemas.openxmlformats.org/officeDocument/2006/relationships/hyperlink" Target="file:///C:\Users\lobanova.ua\AppData\Local\Microsoft\AppData\Documents\&#1040;&#1076;&#1084;&#1080;&#1085;&#1080;&#1089;&#1090;&#1088;&#1072;&#1094;&#1080;&#1103;\&#1053;&#1055;&#1040;%20&#1072;&#1076;&#1084;-&#1094;&#1080;&#1080;%20&#1075;&#1086;&#1088;&#1086;&#1076;&#1072;\&#1056;&#1077;&#1075;&#1080;&#1089;&#1090;&#1088;\2017\20.06.2017\&#1087;&#1086;&#1089;&#1090;.%20735%20&#1086;&#1090;%2008.06.2017%20&#1055;&#1088;&#1080;&#1083;&#1086;&#1078;&#1077;&#1085;&#1080;&#1077;%20&#8470;%20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3%20(&#1089;&#1073;&#1086;&#1088;&#1082;&#1072;%202.3.2.17)\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89FA3-955F-4B58-8EFF-629543A6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38</Pages>
  <Words>14054</Words>
  <Characters>80110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93977</CharactersWithSpaces>
  <SharedDoc>false</SharedDoc>
  <HLinks>
    <vt:vector size="228" baseType="variant">
      <vt:variant>
        <vt:i4>2424938</vt:i4>
      </vt:variant>
      <vt:variant>
        <vt:i4>108</vt:i4>
      </vt:variant>
      <vt:variant>
        <vt:i4>0</vt:i4>
      </vt:variant>
      <vt:variant>
        <vt:i4>5</vt:i4>
      </vt:variant>
      <vt:variant>
        <vt:lpwstr>consultantplus://offline/ref=5503ED795236B14D01F24A7504C04ED656F73B14B93AA2F782C8BA2E15A6DE8156267CA6A9A04478G6U4P</vt:lpwstr>
      </vt:variant>
      <vt:variant>
        <vt:lpwstr/>
      </vt:variant>
      <vt:variant>
        <vt:i4>2490422</vt:i4>
      </vt:variant>
      <vt:variant>
        <vt:i4>105</vt:i4>
      </vt:variant>
      <vt:variant>
        <vt:i4>0</vt:i4>
      </vt:variant>
      <vt:variant>
        <vt:i4>5</vt:i4>
      </vt:variant>
      <vt:variant>
        <vt:lpwstr>consultantplus://offline/ref=5503ED795236B14D01F24A7504C04ED656F8301CBF37A2F782C8BA2E15A6DE8156267CA6GAU9P</vt:lpwstr>
      </vt:variant>
      <vt:variant>
        <vt:lpwstr/>
      </vt:variant>
      <vt:variant>
        <vt:i4>2424894</vt:i4>
      </vt:variant>
      <vt:variant>
        <vt:i4>102</vt:i4>
      </vt:variant>
      <vt:variant>
        <vt:i4>0</vt:i4>
      </vt:variant>
      <vt:variant>
        <vt:i4>5</vt:i4>
      </vt:variant>
      <vt:variant>
        <vt:lpwstr>consultantplus://offline/ref=5503ED795236B14D01F24A7504C04ED656F8301CBF37A2F782C8BA2E15A6DE8156267CA6A9A0467AG6U8P</vt:lpwstr>
      </vt:variant>
      <vt:variant>
        <vt:lpwstr/>
      </vt:variant>
      <vt:variant>
        <vt:i4>9487</vt:i4>
      </vt:variant>
      <vt:variant>
        <vt:i4>99</vt:i4>
      </vt:variant>
      <vt:variant>
        <vt:i4>0</vt:i4>
      </vt:variant>
      <vt:variant>
        <vt:i4>5</vt:i4>
      </vt:variant>
      <vt:variant>
        <vt:lpwstr>../../../../AppData/Documents/Администрация/НПА адм-ции города/Регистр/2017/20.06.2017/пост. 735 от 08.06.2017 Приложение № 1.docx</vt:lpwstr>
      </vt:variant>
      <vt:variant>
        <vt:lpwstr>P754</vt:lpwstr>
      </vt:variant>
      <vt:variant>
        <vt:i4>9487</vt:i4>
      </vt:variant>
      <vt:variant>
        <vt:i4>96</vt:i4>
      </vt:variant>
      <vt:variant>
        <vt:i4>0</vt:i4>
      </vt:variant>
      <vt:variant>
        <vt:i4>5</vt:i4>
      </vt:variant>
      <vt:variant>
        <vt:lpwstr>../../../../AppData/Documents/Администрация/НПА адм-ции города/Регистр/2017/20.06.2017/пост. 735 от 08.06.2017 Приложение № 1.docx</vt:lpwstr>
      </vt:variant>
      <vt:variant>
        <vt:lpwstr>P754</vt:lpwstr>
      </vt:variant>
      <vt:variant>
        <vt:i4>468239</vt:i4>
      </vt:variant>
      <vt:variant>
        <vt:i4>93</vt:i4>
      </vt:variant>
      <vt:variant>
        <vt:i4>0</vt:i4>
      </vt:variant>
      <vt:variant>
        <vt:i4>5</vt:i4>
      </vt:variant>
      <vt:variant>
        <vt:lpwstr>../../../../AppData/Documents/Администрация/НПА адм-ции города/Регистр/2017/20.06.2017/пост. 735 от 08.06.2017 Приложение № 1.docx</vt:lpwstr>
      </vt:variant>
      <vt:variant>
        <vt:lpwstr>P753</vt:lpwstr>
      </vt:variant>
      <vt:variant>
        <vt:i4>468239</vt:i4>
      </vt:variant>
      <vt:variant>
        <vt:i4>90</vt:i4>
      </vt:variant>
      <vt:variant>
        <vt:i4>0</vt:i4>
      </vt:variant>
      <vt:variant>
        <vt:i4>5</vt:i4>
      </vt:variant>
      <vt:variant>
        <vt:lpwstr>../../../../AppData/Documents/Администрация/НПА адм-ции города/Регистр/2017/20.06.2017/пост. 735 от 08.06.2017 Приложение № 1.docx</vt:lpwstr>
      </vt:variant>
      <vt:variant>
        <vt:lpwstr>P753</vt:lpwstr>
      </vt:variant>
      <vt:variant>
        <vt:i4>468239</vt:i4>
      </vt:variant>
      <vt:variant>
        <vt:i4>87</vt:i4>
      </vt:variant>
      <vt:variant>
        <vt:i4>0</vt:i4>
      </vt:variant>
      <vt:variant>
        <vt:i4>5</vt:i4>
      </vt:variant>
      <vt:variant>
        <vt:lpwstr>../../../../AppData/Documents/Администрация/НПА адм-ции города/Регистр/2017/20.06.2017/пост. 735 от 08.06.2017 Приложение № 1.docx</vt:lpwstr>
      </vt:variant>
      <vt:variant>
        <vt:lpwstr>P753</vt:lpwstr>
      </vt:variant>
      <vt:variant>
        <vt:i4>4849758</vt:i4>
      </vt:variant>
      <vt:variant>
        <vt:i4>84</vt:i4>
      </vt:variant>
      <vt:variant>
        <vt:i4>0</vt:i4>
      </vt:variant>
      <vt:variant>
        <vt:i4>5</vt:i4>
      </vt:variant>
      <vt:variant>
        <vt:lpwstr>consultantplus://offline/ref=5503ED795236B14D01F24A7504C04ED656F8311BBC3BA2F782C8BA2E15GAU6P</vt:lpwstr>
      </vt:variant>
      <vt:variant>
        <vt:lpwstr/>
      </vt:variant>
      <vt:variant>
        <vt:i4>402703</vt:i4>
      </vt:variant>
      <vt:variant>
        <vt:i4>81</vt:i4>
      </vt:variant>
      <vt:variant>
        <vt:i4>0</vt:i4>
      </vt:variant>
      <vt:variant>
        <vt:i4>5</vt:i4>
      </vt:variant>
      <vt:variant>
        <vt:lpwstr>../../../../AppData/Documents/Администрация/НПА адм-ции города/Регистр/2017/20.06.2017/пост. 735 от 08.06.2017 Приложение № 1.docx</vt:lpwstr>
      </vt:variant>
      <vt:variant>
        <vt:lpwstr>P752</vt:lpwstr>
      </vt:variant>
      <vt:variant>
        <vt:i4>402703</vt:i4>
      </vt:variant>
      <vt:variant>
        <vt:i4>78</vt:i4>
      </vt:variant>
      <vt:variant>
        <vt:i4>0</vt:i4>
      </vt:variant>
      <vt:variant>
        <vt:i4>5</vt:i4>
      </vt:variant>
      <vt:variant>
        <vt:lpwstr>../../../../AppData/Documents/Администрация/НПА адм-ции города/Регистр/2017/20.06.2017/пост. 735 от 08.06.2017 Приложение № 1.docx</vt:lpwstr>
      </vt:variant>
      <vt:variant>
        <vt:lpwstr>P752</vt:lpwstr>
      </vt:variant>
      <vt:variant>
        <vt:i4>337167</vt:i4>
      </vt:variant>
      <vt:variant>
        <vt:i4>75</vt:i4>
      </vt:variant>
      <vt:variant>
        <vt:i4>0</vt:i4>
      </vt:variant>
      <vt:variant>
        <vt:i4>5</vt:i4>
      </vt:variant>
      <vt:variant>
        <vt:lpwstr>../../../../AppData/Documents/Администрация/НПА адм-ции города/Регистр/2017/20.06.2017/пост. 735 от 08.06.2017 Приложение № 1.docx</vt:lpwstr>
      </vt:variant>
      <vt:variant>
        <vt:lpwstr>P751</vt:lpwstr>
      </vt:variant>
      <vt:variant>
        <vt:i4>337167</vt:i4>
      </vt:variant>
      <vt:variant>
        <vt:i4>72</vt:i4>
      </vt:variant>
      <vt:variant>
        <vt:i4>0</vt:i4>
      </vt:variant>
      <vt:variant>
        <vt:i4>5</vt:i4>
      </vt:variant>
      <vt:variant>
        <vt:lpwstr>../../../../AppData/Documents/Администрация/НПА адм-ции города/Регистр/2017/20.06.2017/пост. 735 от 08.06.2017 Приложение № 1.docx</vt:lpwstr>
      </vt:variant>
      <vt:variant>
        <vt:lpwstr>P751</vt:lpwstr>
      </vt:variant>
      <vt:variant>
        <vt:i4>2818110</vt:i4>
      </vt:variant>
      <vt:variant>
        <vt:i4>69</vt:i4>
      </vt:variant>
      <vt:variant>
        <vt:i4>0</vt:i4>
      </vt:variant>
      <vt:variant>
        <vt:i4>5</vt:i4>
      </vt:variant>
      <vt:variant>
        <vt:lpwstr>consultantplus://offline/ref=408C860FFC7385EAF5CF4D977B4520F1E3972C935F24794C525E6A7DAB3E77DC1D746AA5716E51E1zEcFR</vt:lpwstr>
      </vt:variant>
      <vt:variant>
        <vt:lpwstr/>
      </vt:variant>
      <vt:variant>
        <vt:i4>5898301</vt:i4>
      </vt:variant>
      <vt:variant>
        <vt:i4>66</vt:i4>
      </vt:variant>
      <vt:variant>
        <vt:i4>0</vt:i4>
      </vt:variant>
      <vt:variant>
        <vt:i4>5</vt:i4>
      </vt:variant>
      <vt:variant>
        <vt:lpwstr>mailto:city@gov.kirovsk.ru</vt:lpwstr>
      </vt:variant>
      <vt:variant>
        <vt:lpwstr/>
      </vt:variant>
      <vt:variant>
        <vt:i4>7471230</vt:i4>
      </vt:variant>
      <vt:variant>
        <vt:i4>63</vt:i4>
      </vt:variant>
      <vt:variant>
        <vt:i4>0</vt:i4>
      </vt:variant>
      <vt:variant>
        <vt:i4>5</vt:i4>
      </vt:variant>
      <vt:variant>
        <vt:lpwstr>http://www.kirovsk.ru/</vt:lpwstr>
      </vt:variant>
      <vt:variant>
        <vt:lpwstr/>
      </vt:variant>
      <vt:variant>
        <vt:i4>7471230</vt:i4>
      </vt:variant>
      <vt:variant>
        <vt:i4>60</vt:i4>
      </vt:variant>
      <vt:variant>
        <vt:i4>0</vt:i4>
      </vt:variant>
      <vt:variant>
        <vt:i4>5</vt:i4>
      </vt:variant>
      <vt:variant>
        <vt:lpwstr>http://www.kirovsk.ru/</vt:lpwstr>
      </vt:variant>
      <vt:variant>
        <vt:lpwstr/>
      </vt:variant>
      <vt:variant>
        <vt:i4>6815760</vt:i4>
      </vt:variant>
      <vt:variant>
        <vt:i4>57</vt:i4>
      </vt:variant>
      <vt:variant>
        <vt:i4>0</vt:i4>
      </vt:variant>
      <vt:variant>
        <vt:i4>5</vt:i4>
      </vt:variant>
      <vt:variant>
        <vt:lpwstr>mailto:kuvshinov@gov.kirovsk.ru</vt:lpwstr>
      </vt:variant>
      <vt:variant>
        <vt:lpwstr/>
      </vt:variant>
      <vt:variant>
        <vt:i4>2621523</vt:i4>
      </vt:variant>
      <vt:variant>
        <vt:i4>54</vt:i4>
      </vt:variant>
      <vt:variant>
        <vt:i4>0</vt:i4>
      </vt:variant>
      <vt:variant>
        <vt:i4>5</vt:i4>
      </vt:variant>
      <vt:variant>
        <vt:lpwstr>http://zakon.scli.ru/ru/legal_texts/all/extended/index.php?do4=document&amp;id4=62b0fbac-8185-439f-812b-760eea55b92b</vt:lpwstr>
      </vt:variant>
      <vt:variant>
        <vt:lpwstr/>
      </vt:variant>
      <vt:variant>
        <vt:i4>2424915</vt:i4>
      </vt:variant>
      <vt:variant>
        <vt:i4>51</vt:i4>
      </vt:variant>
      <vt:variant>
        <vt:i4>0</vt:i4>
      </vt:variant>
      <vt:variant>
        <vt:i4>5</vt:i4>
      </vt:variant>
      <vt:variant>
        <vt:lpwstr>http://zakon.scli.ru/ru/legal_texts/all/extended/index.php?do4=document&amp;id4=bba0bfb1-06c7-4e50-a8d3-fe1045784bf1</vt:lpwstr>
      </vt:variant>
      <vt:variant>
        <vt:lpwstr/>
      </vt:variant>
      <vt:variant>
        <vt:i4>7995499</vt:i4>
      </vt:variant>
      <vt:variant>
        <vt:i4>48</vt:i4>
      </vt:variant>
      <vt:variant>
        <vt:i4>0</vt:i4>
      </vt:variant>
      <vt:variant>
        <vt:i4>5</vt:i4>
      </vt:variant>
      <vt:variant>
        <vt:lpwstr>consultantplus://offline/ref=55A2D97FD25E05E794CBC329FA96A6D850144B322B655849AC5160392C24C2108FBE5B3B54886A4100dAN</vt:lpwstr>
      </vt:variant>
      <vt:variant>
        <vt:lpwstr/>
      </vt:variant>
      <vt:variant>
        <vt:i4>7667811</vt:i4>
      </vt:variant>
      <vt:variant>
        <vt:i4>45</vt:i4>
      </vt:variant>
      <vt:variant>
        <vt:i4>0</vt:i4>
      </vt:variant>
      <vt:variant>
        <vt:i4>5</vt:i4>
      </vt:variant>
      <vt:variant>
        <vt:lpwstr>consultantplus://offline/ref=55A2D97FD25E05E794CBC329FA96A6D850144B322B655849AC5160392C24C2108FBE5B3E05d7N</vt:lpwstr>
      </vt:variant>
      <vt:variant>
        <vt:lpwstr/>
      </vt:variant>
      <vt:variant>
        <vt:i4>2424915</vt:i4>
      </vt:variant>
      <vt:variant>
        <vt:i4>42</vt:i4>
      </vt:variant>
      <vt:variant>
        <vt:i4>0</vt:i4>
      </vt:variant>
      <vt:variant>
        <vt:i4>5</vt:i4>
      </vt:variant>
      <vt:variant>
        <vt:lpwstr>http://zakon.scli.ru/ru/legal_texts/all/extended/index.php?do4=document&amp;id4=bba0bfb1-06c7-4e50-a8d3-fe1045784bf1</vt:lpwstr>
      </vt:variant>
      <vt:variant>
        <vt:lpwstr/>
      </vt:variant>
      <vt:variant>
        <vt:i4>7995501</vt:i4>
      </vt:variant>
      <vt:variant>
        <vt:i4>39</vt:i4>
      </vt:variant>
      <vt:variant>
        <vt:i4>0</vt:i4>
      </vt:variant>
      <vt:variant>
        <vt:i4>5</vt:i4>
      </vt:variant>
      <vt:variant>
        <vt:lpwstr>consultantplus://offline/ref=55A2D97FD25E05E794CBC329FA96A6D850144B322B655849AC5160392C24C2108FBE5B3B54886A4500dCN</vt:lpwstr>
      </vt:variant>
      <vt:variant>
        <vt:lpwstr/>
      </vt:variant>
      <vt:variant>
        <vt:i4>3014736</vt:i4>
      </vt:variant>
      <vt:variant>
        <vt:i4>36</vt:i4>
      </vt:variant>
      <vt:variant>
        <vt:i4>0</vt:i4>
      </vt:variant>
      <vt:variant>
        <vt:i4>5</vt:i4>
      </vt:variant>
      <vt:variant>
        <vt:lpwstr>http://zakon.scli.ru/ru/legal_texts/all/extended/index.php?do4=document&amp;id4=da98d311-e172-4cdb-ad36-7c09a93d28cc</vt:lpwstr>
      </vt:variant>
      <vt:variant>
        <vt:lpwstr/>
      </vt:variant>
      <vt:variant>
        <vt:i4>2818141</vt:i4>
      </vt:variant>
      <vt:variant>
        <vt:i4>33</vt:i4>
      </vt:variant>
      <vt:variant>
        <vt:i4>0</vt:i4>
      </vt:variant>
      <vt:variant>
        <vt:i4>5</vt:i4>
      </vt:variant>
      <vt:variant>
        <vt:lpwstr>http://zakon.scli.ru/ru/legal_texts/all/extended/index.php?do4=document&amp;id4=96e20c02-1b12-465a-b64c-24aa92270007</vt:lpwstr>
      </vt:variant>
      <vt:variant>
        <vt:lpwstr/>
      </vt:variant>
      <vt:variant>
        <vt:i4>7471230</vt:i4>
      </vt:variant>
      <vt:variant>
        <vt:i4>30</vt:i4>
      </vt:variant>
      <vt:variant>
        <vt:i4>0</vt:i4>
      </vt:variant>
      <vt:variant>
        <vt:i4>5</vt:i4>
      </vt:variant>
      <vt:variant>
        <vt:lpwstr>http://www.kirovsk.ru/</vt:lpwstr>
      </vt:variant>
      <vt:variant>
        <vt:lpwstr/>
      </vt:variant>
      <vt:variant>
        <vt:i4>3670130</vt:i4>
      </vt:variant>
      <vt:variant>
        <vt:i4>27</vt:i4>
      </vt:variant>
      <vt:variant>
        <vt:i4>0</vt:i4>
      </vt:variant>
      <vt:variant>
        <vt:i4>5</vt:i4>
      </vt:variant>
      <vt:variant>
        <vt:lpwstr>http://51gosuslugi.ru/</vt:lpwstr>
      </vt:variant>
      <vt:variant>
        <vt:lpwstr/>
      </vt:variant>
      <vt:variant>
        <vt:i4>851994</vt:i4>
      </vt:variant>
      <vt:variant>
        <vt:i4>24</vt:i4>
      </vt:variant>
      <vt:variant>
        <vt:i4>0</vt:i4>
      </vt:variant>
      <vt:variant>
        <vt:i4>5</vt:i4>
      </vt:variant>
      <vt:variant>
        <vt:lpwstr>http://www.gosuslugi.ru/</vt:lpwstr>
      </vt:variant>
      <vt:variant>
        <vt:lpwstr/>
      </vt:variant>
      <vt:variant>
        <vt:i4>7471230</vt:i4>
      </vt:variant>
      <vt:variant>
        <vt:i4>21</vt:i4>
      </vt:variant>
      <vt:variant>
        <vt:i4>0</vt:i4>
      </vt:variant>
      <vt:variant>
        <vt:i4>5</vt:i4>
      </vt:variant>
      <vt:variant>
        <vt:lpwstr>http://www.kirovsk.ru/</vt:lpwstr>
      </vt:variant>
      <vt:variant>
        <vt:lpwstr/>
      </vt:variant>
      <vt:variant>
        <vt:i4>4915243</vt:i4>
      </vt:variant>
      <vt:variant>
        <vt:i4>18</vt:i4>
      </vt:variant>
      <vt:variant>
        <vt:i4>0</vt:i4>
      </vt:variant>
      <vt:variant>
        <vt:i4>5</vt:i4>
      </vt:variant>
      <vt:variant>
        <vt:lpwstr>mailto:kums@gov.kirovsk.ru</vt:lpwstr>
      </vt:variant>
      <vt:variant>
        <vt:lpwstr/>
      </vt:variant>
      <vt:variant>
        <vt:i4>2752560</vt:i4>
      </vt:variant>
      <vt:variant>
        <vt:i4>15</vt:i4>
      </vt:variant>
      <vt:variant>
        <vt:i4>0</vt:i4>
      </vt:variant>
      <vt:variant>
        <vt:i4>5</vt:i4>
      </vt:variant>
      <vt:variant>
        <vt:lpwstr>consultantplus://offline/ref=E8408CB50E055B6E260E7A61CA7512EC8EFD63411BD7C5140FB1641C1C492F89D1AFC6E2183ED0C5JEdBL</vt:lpwstr>
      </vt:variant>
      <vt:variant>
        <vt:lpwstr/>
      </vt:variant>
      <vt:variant>
        <vt:i4>3014736</vt:i4>
      </vt:variant>
      <vt:variant>
        <vt:i4>12</vt:i4>
      </vt:variant>
      <vt:variant>
        <vt:i4>0</vt:i4>
      </vt:variant>
      <vt:variant>
        <vt:i4>5</vt:i4>
      </vt:variant>
      <vt:variant>
        <vt:lpwstr>http://zakon.scli.ru/ru/legal_texts/all/extended/index.php?do4=document&amp;id4=da98d311-e172-4cdb-ad36-7c09a93d28cc</vt:lpwstr>
      </vt:variant>
      <vt:variant>
        <vt:lpwstr/>
      </vt:variant>
      <vt:variant>
        <vt:i4>2818141</vt:i4>
      </vt:variant>
      <vt:variant>
        <vt:i4>9</vt:i4>
      </vt:variant>
      <vt:variant>
        <vt:i4>0</vt:i4>
      </vt:variant>
      <vt:variant>
        <vt:i4>5</vt:i4>
      </vt:variant>
      <vt:variant>
        <vt:lpwstr>http://zakon.scli.ru/ru/legal_texts/all/extended/index.php?do4=document&amp;id4=96e20c02-1b12-465a-b64c-24aa92270007</vt:lpwstr>
      </vt:variant>
      <vt:variant>
        <vt:lpwstr/>
      </vt:variant>
      <vt:variant>
        <vt:i4>2424915</vt:i4>
      </vt:variant>
      <vt:variant>
        <vt:i4>6</vt:i4>
      </vt:variant>
      <vt:variant>
        <vt:i4>0</vt:i4>
      </vt:variant>
      <vt:variant>
        <vt:i4>5</vt:i4>
      </vt:variant>
      <vt:variant>
        <vt:lpwstr>http://zakon.scli.ru/ru/legal_texts/all/extended/index.php?do4=document&amp;id4=bba0bfb1-06c7-4e50-a8d3-fe1045784bf1</vt:lpwstr>
      </vt:variant>
      <vt:variant>
        <vt:lpwstr/>
      </vt:variant>
      <vt:variant>
        <vt:i4>3080255</vt:i4>
      </vt:variant>
      <vt:variant>
        <vt:i4>3</vt:i4>
      </vt:variant>
      <vt:variant>
        <vt:i4>0</vt:i4>
      </vt:variant>
      <vt:variant>
        <vt:i4>5</vt:i4>
      </vt:variant>
      <vt:variant>
        <vt:lpwstr>http://zakon.scli.ru:8111/content/act/60a845a6-2e2e-4c3c-9541-f9f7bbcb6113.html</vt:lpwstr>
      </vt:variant>
      <vt:variant>
        <vt:lpwstr/>
      </vt:variant>
      <vt:variant>
        <vt:i4>2621551</vt:i4>
      </vt:variant>
      <vt:variant>
        <vt:i4>0</vt:i4>
      </vt:variant>
      <vt:variant>
        <vt:i4>0</vt:i4>
      </vt:variant>
      <vt:variant>
        <vt:i4>5</vt:i4>
      </vt:variant>
      <vt:variant>
        <vt:lpwstr>http://zakon.scli.ru:8111/content/act/702615f1-50fc-4fad-9ce9-3a8ca47ae7ab.html</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Н.А.</dc:creator>
  <cp:keywords/>
  <cp:lastModifiedBy>Образцова Елена Геннадьевна</cp:lastModifiedBy>
  <cp:revision>2</cp:revision>
  <cp:lastPrinted>2016-04-13T11:16:00Z</cp:lastPrinted>
  <dcterms:created xsi:type="dcterms:W3CDTF">2024-01-31T07:19:00Z</dcterms:created>
  <dcterms:modified xsi:type="dcterms:W3CDTF">2024-01-31T07:19:00Z</dcterms:modified>
</cp:coreProperties>
</file>