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FF4" w:rsidRDefault="00137FF4" w:rsidP="00137F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137FF4" w:rsidRDefault="00137FF4" w:rsidP="00137F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211323">
        <w:rPr>
          <w:rFonts w:ascii="Times New Roman" w:hAnsi="Times New Roman" w:cs="Times New Roman"/>
          <w:b/>
          <w:sz w:val="24"/>
          <w:szCs w:val="24"/>
        </w:rPr>
        <w:t>предложениях и замечаниях</w:t>
      </w:r>
      <w:r>
        <w:rPr>
          <w:rFonts w:ascii="Times New Roman" w:hAnsi="Times New Roman" w:cs="Times New Roman"/>
          <w:b/>
          <w:sz w:val="24"/>
          <w:szCs w:val="24"/>
        </w:rPr>
        <w:t xml:space="preserve"> в рамках проведения правовой антикоррупционной экспертизы</w:t>
      </w:r>
    </w:p>
    <w:p w:rsidR="00D23784" w:rsidRPr="00D23784" w:rsidRDefault="00DD151C" w:rsidP="00D23784">
      <w:pPr>
        <w:tabs>
          <w:tab w:val="left" w:pos="7513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51C">
        <w:rPr>
          <w:rFonts w:ascii="Times New Roman" w:hAnsi="Times New Roman" w:cs="Times New Roman"/>
          <w:b/>
          <w:sz w:val="24"/>
          <w:szCs w:val="24"/>
        </w:rPr>
        <w:t xml:space="preserve">по проекту решения Совета депутатов </w:t>
      </w:r>
      <w:r w:rsidR="00D23784">
        <w:rPr>
          <w:rFonts w:ascii="Times New Roman" w:hAnsi="Times New Roman" w:cs="Times New Roman"/>
          <w:b/>
          <w:sz w:val="24"/>
          <w:szCs w:val="24"/>
        </w:rPr>
        <w:t>муниципального округа город Кировск с подведомственной территорией Мурманской области</w:t>
      </w:r>
      <w:r w:rsidRPr="00DD1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784">
        <w:rPr>
          <w:rFonts w:ascii="Times New Roman" w:hAnsi="Times New Roman" w:cs="Times New Roman"/>
          <w:b/>
          <w:sz w:val="24"/>
          <w:szCs w:val="24"/>
        </w:rPr>
        <w:t>«</w:t>
      </w:r>
      <w:r w:rsidR="00D23784" w:rsidRPr="00D23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депутатов муниципального округа город Кировск с подведомственной территорией Мурманской области</w:t>
      </w:r>
    </w:p>
    <w:p w:rsidR="00D23784" w:rsidRPr="00D23784" w:rsidRDefault="006B645A" w:rsidP="00D23784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20.12.2022 № 73</w:t>
      </w:r>
      <w:r w:rsidR="00D23784" w:rsidRPr="00D23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бюджете города Кировска на 2023</w:t>
      </w:r>
      <w:r w:rsidR="00D23784" w:rsidRPr="00D23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</w:t>
      </w:r>
    </w:p>
    <w:p w:rsidR="00D23784" w:rsidRPr="00D23784" w:rsidRDefault="006B645A" w:rsidP="00D23784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 2024-2025</w:t>
      </w:r>
      <w:r w:rsidR="00D23784" w:rsidRPr="00D23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</w:t>
      </w:r>
    </w:p>
    <w:p w:rsidR="00D23784" w:rsidRPr="00D23784" w:rsidRDefault="00D23784" w:rsidP="00D23784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1C" w:rsidRDefault="00DD151C" w:rsidP="00D23784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151C" w:rsidRPr="00DD151C" w:rsidRDefault="00D00948" w:rsidP="00DD151C">
      <w:pPr>
        <w:tabs>
          <w:tab w:val="left" w:pos="7513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13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замечаний</w:t>
      </w:r>
      <w:r w:rsidR="00DD151C" w:rsidRP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решения Совета депутатов </w:t>
      </w:r>
      <w:r w:rsidR="00D237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город Кировск с подведомственной территорией Мурманской области</w:t>
      </w:r>
      <w:r w:rsidR="00DD151C" w:rsidRP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D151C" w:rsidRP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Совета депутатов</w:t>
      </w:r>
      <w:r w:rsidR="00D2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город Кировск с подведомственной территорией</w:t>
      </w:r>
      <w:r w:rsidR="00DD151C" w:rsidRP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7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Мурманской области</w:t>
      </w:r>
      <w:r w:rsid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</w:t>
      </w:r>
      <w:r w:rsidR="006B645A" w:rsidRP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№ 73</w:t>
      </w:r>
      <w:r w:rsidR="00DD151C" w:rsidRP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 w:rsid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бюджете города Кировска на 2023 год и плановый период 2024-2025</w:t>
      </w:r>
      <w:r w:rsidR="00DD151C" w:rsidRP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  <w:r w:rsidR="0090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(21.02.2023 № 4</w:t>
      </w:r>
      <w:r w:rsidR="0067513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16.05.2023 № 17</w:t>
      </w:r>
      <w:r w:rsidR="003B014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25.07.2023 № 38</w:t>
      </w:r>
      <w:r w:rsidR="00761D5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02.10.2023 № 49</w:t>
      </w:r>
      <w:r w:rsidR="00902A1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11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обсуждения</w:t>
      </w:r>
      <w:r w:rsid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8E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«11</w:t>
      </w:r>
      <w:r w:rsidR="00AB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E21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2023 года по «13» декабря</w:t>
      </w:r>
      <w:bookmarkStart w:id="0" w:name="_GoBack"/>
      <w:bookmarkEnd w:id="0"/>
      <w:r w:rsidR="00CF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722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поступало.</w:t>
      </w:r>
    </w:p>
    <w:p w:rsidR="00DD151C" w:rsidRPr="00DD151C" w:rsidRDefault="00DD151C" w:rsidP="00DD151C">
      <w:pPr>
        <w:tabs>
          <w:tab w:val="left" w:pos="751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1C" w:rsidRDefault="00DD151C" w:rsidP="00DD151C">
      <w:pPr>
        <w:jc w:val="center"/>
      </w:pPr>
    </w:p>
    <w:sectPr w:rsidR="00DD1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4B"/>
    <w:rsid w:val="00050C6C"/>
    <w:rsid w:val="00137FF4"/>
    <w:rsid w:val="001B6722"/>
    <w:rsid w:val="00211323"/>
    <w:rsid w:val="00211528"/>
    <w:rsid w:val="00301263"/>
    <w:rsid w:val="003B014C"/>
    <w:rsid w:val="003D7E42"/>
    <w:rsid w:val="003E2D4B"/>
    <w:rsid w:val="004363AB"/>
    <w:rsid w:val="00537FE7"/>
    <w:rsid w:val="005F32E8"/>
    <w:rsid w:val="0067513D"/>
    <w:rsid w:val="006B645A"/>
    <w:rsid w:val="00761D50"/>
    <w:rsid w:val="008E21F1"/>
    <w:rsid w:val="00902A1F"/>
    <w:rsid w:val="00AB2A57"/>
    <w:rsid w:val="00CF70DD"/>
    <w:rsid w:val="00D00948"/>
    <w:rsid w:val="00D23784"/>
    <w:rsid w:val="00D27914"/>
    <w:rsid w:val="00D82A20"/>
    <w:rsid w:val="00DB5DF1"/>
    <w:rsid w:val="00DD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E4D9"/>
  <w15:chartTrackingRefBased/>
  <w15:docId w15:val="{DA583CCC-8765-4E56-AE1F-50317DFC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Подтягина Оксана Николаевна</dc:creator>
  <cp:keywords/>
  <dc:description/>
  <cp:lastModifiedBy>Подтягина Оксана Николаевна</cp:lastModifiedBy>
  <cp:revision>19</cp:revision>
  <cp:lastPrinted>2023-10-30T07:12:00Z</cp:lastPrinted>
  <dcterms:created xsi:type="dcterms:W3CDTF">2021-10-26T08:25:00Z</dcterms:created>
  <dcterms:modified xsi:type="dcterms:W3CDTF">2023-12-20T12:29:00Z</dcterms:modified>
</cp:coreProperties>
</file>