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6147" w14:textId="5916210C" w:rsidR="00FF62AE" w:rsidRPr="00FF62AE" w:rsidRDefault="00FF62AE" w:rsidP="00FF62A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2AE">
        <w:rPr>
          <w:rFonts w:ascii="Times New Roman" w:hAnsi="Times New Roman" w:cs="Times New Roman"/>
          <w:sz w:val="24"/>
          <w:szCs w:val="24"/>
        </w:rPr>
        <w:t>Приложение</w:t>
      </w:r>
    </w:p>
    <w:p w14:paraId="5F13E894" w14:textId="785E6574" w:rsidR="00FF62AE" w:rsidRDefault="00FF62AE" w:rsidP="00FF62A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53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053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A154C9A" w14:textId="4EE0CB3E" w:rsidR="00FF62AE" w:rsidRDefault="00FF62AE" w:rsidP="00FF62A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2AE">
        <w:rPr>
          <w:rFonts w:ascii="Times New Roman" w:hAnsi="Times New Roman" w:cs="Times New Roman"/>
          <w:sz w:val="24"/>
          <w:szCs w:val="24"/>
        </w:rPr>
        <w:t>муниципального</w:t>
      </w:r>
      <w:r w:rsidR="00053CEF">
        <w:rPr>
          <w:rFonts w:ascii="Times New Roman" w:hAnsi="Times New Roman" w:cs="Times New Roman"/>
          <w:sz w:val="24"/>
          <w:szCs w:val="24"/>
        </w:rPr>
        <w:t xml:space="preserve"> </w:t>
      </w:r>
      <w:r w:rsidRPr="00FF62AE">
        <w:rPr>
          <w:rFonts w:ascii="Times New Roman" w:hAnsi="Times New Roman" w:cs="Times New Roman"/>
          <w:sz w:val="24"/>
          <w:szCs w:val="24"/>
        </w:rPr>
        <w:t>округа</w:t>
      </w:r>
      <w:r w:rsidR="00053CEF">
        <w:rPr>
          <w:rFonts w:ascii="Times New Roman" w:hAnsi="Times New Roman" w:cs="Times New Roman"/>
          <w:sz w:val="24"/>
          <w:szCs w:val="24"/>
        </w:rPr>
        <w:t xml:space="preserve"> </w:t>
      </w:r>
      <w:r w:rsidRPr="00FF62AE">
        <w:rPr>
          <w:rFonts w:ascii="Times New Roman" w:hAnsi="Times New Roman" w:cs="Times New Roman"/>
          <w:sz w:val="24"/>
          <w:szCs w:val="24"/>
        </w:rPr>
        <w:t>город</w:t>
      </w:r>
      <w:r w:rsidR="00053CEF">
        <w:rPr>
          <w:rFonts w:ascii="Times New Roman" w:hAnsi="Times New Roman" w:cs="Times New Roman"/>
          <w:sz w:val="24"/>
          <w:szCs w:val="24"/>
        </w:rPr>
        <w:t xml:space="preserve"> </w:t>
      </w:r>
      <w:r w:rsidRPr="00FF62AE">
        <w:rPr>
          <w:rFonts w:ascii="Times New Roman" w:hAnsi="Times New Roman" w:cs="Times New Roman"/>
          <w:sz w:val="24"/>
          <w:szCs w:val="24"/>
        </w:rPr>
        <w:t>Кировск</w:t>
      </w:r>
    </w:p>
    <w:p w14:paraId="30569FF5" w14:textId="20D40363" w:rsidR="00FF62AE" w:rsidRPr="00FF62AE" w:rsidRDefault="00FF62AE" w:rsidP="00FF62A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62AE">
        <w:rPr>
          <w:rFonts w:ascii="Times New Roman" w:hAnsi="Times New Roman" w:cs="Times New Roman"/>
          <w:sz w:val="24"/>
          <w:szCs w:val="24"/>
        </w:rPr>
        <w:t>Мурманской</w:t>
      </w:r>
      <w:r w:rsidR="00053CEF">
        <w:rPr>
          <w:rFonts w:ascii="Times New Roman" w:hAnsi="Times New Roman" w:cs="Times New Roman"/>
          <w:sz w:val="24"/>
          <w:szCs w:val="24"/>
        </w:rPr>
        <w:t xml:space="preserve"> </w:t>
      </w:r>
      <w:r w:rsidRPr="00FF62AE">
        <w:rPr>
          <w:rFonts w:ascii="Times New Roman" w:hAnsi="Times New Roman" w:cs="Times New Roman"/>
          <w:sz w:val="24"/>
          <w:szCs w:val="24"/>
        </w:rPr>
        <w:t>области</w:t>
      </w:r>
      <w:r w:rsidR="00053CEF">
        <w:rPr>
          <w:rFonts w:ascii="Times New Roman" w:hAnsi="Times New Roman" w:cs="Times New Roman"/>
          <w:sz w:val="24"/>
          <w:szCs w:val="24"/>
        </w:rPr>
        <w:t xml:space="preserve"> </w:t>
      </w:r>
      <w:r w:rsidRPr="00FF62AE">
        <w:rPr>
          <w:rFonts w:ascii="Times New Roman" w:hAnsi="Times New Roman" w:cs="Times New Roman"/>
          <w:sz w:val="24"/>
          <w:szCs w:val="24"/>
        </w:rPr>
        <w:t>от________№_______</w:t>
      </w:r>
    </w:p>
    <w:p w14:paraId="1C3E923E" w14:textId="77777777" w:rsid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3D7D24" w14:textId="26CC97D2" w:rsidR="00FF62AE" w:rsidRDefault="00FF62A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E91AD9" w14:textId="77777777" w:rsidR="002E74DB" w:rsidRPr="001B7FE1" w:rsidRDefault="002E74DB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E1678D" w14:textId="654AC70A" w:rsidR="004D21CB" w:rsidRPr="001F2F6A" w:rsidRDefault="003841DD" w:rsidP="0068687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2F6A">
        <w:rPr>
          <w:rFonts w:ascii="Times New Roman" w:hAnsi="Times New Roman" w:cs="Times New Roman"/>
          <w:bCs/>
          <w:sz w:val="26"/>
          <w:szCs w:val="26"/>
        </w:rPr>
        <w:t>Порядок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определения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нормативных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затрат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на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оказание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334866" w:rsidRPr="001F2F6A">
        <w:rPr>
          <w:rFonts w:ascii="Times New Roman" w:hAnsi="Times New Roman" w:cs="Times New Roman"/>
          <w:bCs/>
          <w:sz w:val="26"/>
          <w:szCs w:val="26"/>
        </w:rPr>
        <w:t>ых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услуг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в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социальной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сфере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по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реализации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дополнительных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общеразвивающих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E00" w:rsidRPr="001F2F6A">
        <w:rPr>
          <w:rFonts w:ascii="Times New Roman" w:hAnsi="Times New Roman" w:cs="Times New Roman"/>
          <w:bCs/>
          <w:sz w:val="26"/>
          <w:szCs w:val="26"/>
        </w:rPr>
        <w:t>программ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EDB" w:rsidRPr="001F2F6A">
        <w:rPr>
          <w:rFonts w:ascii="Times New Roman" w:hAnsi="Times New Roman" w:cs="Times New Roman"/>
          <w:bCs/>
          <w:sz w:val="26"/>
          <w:szCs w:val="26"/>
        </w:rPr>
        <w:t>для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EDB" w:rsidRPr="001F2F6A">
        <w:rPr>
          <w:rFonts w:ascii="Times New Roman" w:hAnsi="Times New Roman" w:cs="Times New Roman"/>
          <w:bCs/>
          <w:sz w:val="26"/>
          <w:szCs w:val="26"/>
        </w:rPr>
        <w:t>детей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,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в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отношении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которых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отбор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исполнителей</w:t>
      </w:r>
      <w:r w:rsidR="00053CEF" w:rsidRPr="001F2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02" w:rsidRPr="001F2F6A">
        <w:rPr>
          <w:rFonts w:ascii="Times New Roman" w:hAnsi="Times New Roman" w:cs="Times New Roman"/>
          <w:bCs/>
          <w:sz w:val="26"/>
          <w:szCs w:val="26"/>
        </w:rPr>
        <w:t>услуг</w:t>
      </w:r>
    </w:p>
    <w:p w14:paraId="1AE4C775" w14:textId="77777777" w:rsidR="00172E00" w:rsidRPr="001D641A" w:rsidRDefault="00172E00" w:rsidP="006868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029C15" w14:textId="633244F2" w:rsidR="0068687B" w:rsidRPr="0068687B" w:rsidRDefault="0068687B" w:rsidP="0068687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 в </w:t>
      </w:r>
      <w:r w:rsidRPr="0068687B">
        <w:rPr>
          <w:rFonts w:ascii="Times New Roman" w:eastAsia="Calibri" w:hAnsi="Times New Roman" w:cs="Times New Roman"/>
          <w:sz w:val="24"/>
          <w:szCs w:val="24"/>
        </w:rPr>
        <w:t>муниципальном округе город Кировск Мурманской области</w:t>
      </w:r>
      <w:r w:rsidRPr="0068687B">
        <w:rPr>
          <w:rFonts w:ascii="Times New Roman" w:hAnsi="Times New Roman" w:cs="Times New Roman"/>
          <w:sz w:val="24"/>
          <w:szCs w:val="24"/>
        </w:rPr>
        <w:t xml:space="preserve"> (далее – муниципальные услуги в социальной сфере).</w:t>
      </w:r>
    </w:p>
    <w:p w14:paraId="659D8690" w14:textId="131C54DB" w:rsidR="0050255B" w:rsidRPr="0068687B" w:rsidRDefault="0068687B" w:rsidP="0068687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 xml:space="preserve">2. </w:t>
      </w:r>
      <w:r w:rsidR="0050255B" w:rsidRPr="0068687B">
        <w:rPr>
          <w:rFonts w:ascii="Times New Roman" w:hAnsi="Times New Roman" w:cs="Times New Roman"/>
          <w:sz w:val="24"/>
          <w:szCs w:val="24"/>
        </w:rPr>
        <w:t>Для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0255B" w:rsidRPr="0068687B">
        <w:rPr>
          <w:rFonts w:ascii="Times New Roman" w:hAnsi="Times New Roman" w:cs="Times New Roman"/>
          <w:sz w:val="24"/>
          <w:szCs w:val="24"/>
        </w:rPr>
        <w:t>целей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0255B" w:rsidRPr="0068687B">
        <w:rPr>
          <w:rFonts w:ascii="Times New Roman" w:hAnsi="Times New Roman" w:cs="Times New Roman"/>
          <w:sz w:val="24"/>
          <w:szCs w:val="24"/>
        </w:rPr>
        <w:t>настоящего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0255B" w:rsidRPr="0068687B">
        <w:rPr>
          <w:rFonts w:ascii="Times New Roman" w:hAnsi="Times New Roman" w:cs="Times New Roman"/>
          <w:sz w:val="24"/>
          <w:szCs w:val="24"/>
        </w:rPr>
        <w:t>Порядка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0255B" w:rsidRPr="0068687B">
        <w:rPr>
          <w:rFonts w:ascii="Times New Roman" w:hAnsi="Times New Roman" w:cs="Times New Roman"/>
          <w:sz w:val="24"/>
          <w:szCs w:val="24"/>
        </w:rPr>
        <w:t>используются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0255B" w:rsidRPr="0068687B">
        <w:rPr>
          <w:rFonts w:ascii="Times New Roman" w:hAnsi="Times New Roman" w:cs="Times New Roman"/>
          <w:sz w:val="24"/>
          <w:szCs w:val="24"/>
        </w:rPr>
        <w:t>следующие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0255B" w:rsidRPr="0068687B">
        <w:rPr>
          <w:rFonts w:ascii="Times New Roman" w:hAnsi="Times New Roman" w:cs="Times New Roman"/>
          <w:sz w:val="24"/>
          <w:szCs w:val="24"/>
        </w:rPr>
        <w:t>понятия:</w:t>
      </w:r>
    </w:p>
    <w:p w14:paraId="2ABA7540" w14:textId="42BEA7BB" w:rsidR="0050255B" w:rsidRPr="0068687B" w:rsidRDefault="00CD475B" w:rsidP="0068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>базовы</w:t>
      </w:r>
      <w:r w:rsidR="00FA603C" w:rsidRPr="0068687B">
        <w:rPr>
          <w:rFonts w:ascii="Times New Roman" w:hAnsi="Times New Roman" w:cs="Times New Roman"/>
          <w:sz w:val="24"/>
          <w:szCs w:val="24"/>
        </w:rPr>
        <w:t>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норматив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затрат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25325" w:rsidRPr="0068687B">
        <w:rPr>
          <w:rFonts w:ascii="Times New Roman" w:hAnsi="Times New Roman" w:cs="Times New Roman"/>
          <w:sz w:val="24"/>
          <w:szCs w:val="24"/>
        </w:rPr>
        <w:t>–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25325" w:rsidRPr="0068687B">
        <w:rPr>
          <w:rFonts w:ascii="Times New Roman" w:hAnsi="Times New Roman" w:cs="Times New Roman"/>
          <w:sz w:val="24"/>
          <w:szCs w:val="24"/>
        </w:rPr>
        <w:t>значени</w:t>
      </w:r>
      <w:r w:rsidR="00FA603C" w:rsidRPr="0068687B">
        <w:rPr>
          <w:rFonts w:ascii="Times New Roman" w:hAnsi="Times New Roman" w:cs="Times New Roman"/>
          <w:sz w:val="24"/>
          <w:szCs w:val="24"/>
        </w:rPr>
        <w:t>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25325" w:rsidRPr="0068687B">
        <w:rPr>
          <w:rFonts w:ascii="Times New Roman" w:hAnsi="Times New Roman" w:cs="Times New Roman"/>
          <w:sz w:val="24"/>
          <w:szCs w:val="24"/>
        </w:rPr>
        <w:t>нормативов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25325" w:rsidRPr="0068687B">
        <w:rPr>
          <w:rFonts w:ascii="Times New Roman" w:hAnsi="Times New Roman" w:cs="Times New Roman"/>
          <w:sz w:val="24"/>
          <w:szCs w:val="24"/>
        </w:rPr>
        <w:t>затрат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25325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25325" w:rsidRPr="0068687B">
        <w:rPr>
          <w:rFonts w:ascii="Times New Roman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25325" w:rsidRPr="0068687B">
        <w:rPr>
          <w:rFonts w:ascii="Times New Roman" w:hAnsi="Times New Roman" w:cs="Times New Roman"/>
          <w:sz w:val="24"/>
          <w:szCs w:val="24"/>
        </w:rPr>
        <w:t>единицы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E2AB0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E2AB0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E2AB0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E2AB0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E2AB0" w:rsidRPr="0068687B">
        <w:rPr>
          <w:rFonts w:ascii="Times New Roman" w:hAnsi="Times New Roman" w:cs="Times New Roman"/>
          <w:sz w:val="24"/>
          <w:szCs w:val="24"/>
        </w:rPr>
        <w:t>сфере</w:t>
      </w:r>
      <w:r w:rsidR="00402890" w:rsidRPr="0068687B">
        <w:rPr>
          <w:rFonts w:ascii="Times New Roman" w:hAnsi="Times New Roman" w:cs="Times New Roman"/>
          <w:sz w:val="24"/>
          <w:szCs w:val="24"/>
        </w:rPr>
        <w:t>;</w:t>
      </w:r>
    </w:p>
    <w:p w14:paraId="08190F38" w14:textId="3CABAB6A" w:rsidR="00355E9C" w:rsidRPr="0068687B" w:rsidRDefault="00D757B7" w:rsidP="0068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>нормативные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-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значени</w:t>
      </w:r>
      <w:r w:rsidR="00E63819" w:rsidRPr="0068687B">
        <w:rPr>
          <w:rFonts w:ascii="Times New Roman" w:hAnsi="Times New Roman" w:cs="Times New Roman"/>
          <w:sz w:val="24"/>
          <w:szCs w:val="24"/>
        </w:rPr>
        <w:t>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нормативов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затрат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единицы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E5677" w:rsidRPr="0068687B">
        <w:rPr>
          <w:rFonts w:ascii="Times New Roman" w:hAnsi="Times New Roman" w:cs="Times New Roman"/>
          <w:sz w:val="24"/>
          <w:szCs w:val="24"/>
        </w:rPr>
        <w:t>сфере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1A3F" w:rsidRPr="0068687B">
        <w:rPr>
          <w:rFonts w:ascii="Times New Roman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1A3F" w:rsidRPr="0068687B">
        <w:rPr>
          <w:rFonts w:ascii="Times New Roman" w:hAnsi="Times New Roman" w:cs="Times New Roman"/>
          <w:sz w:val="24"/>
          <w:szCs w:val="24"/>
        </w:rPr>
        <w:t>учетом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1A3F" w:rsidRPr="0068687B">
        <w:rPr>
          <w:rFonts w:ascii="Times New Roman" w:hAnsi="Times New Roman" w:cs="Times New Roman"/>
          <w:sz w:val="24"/>
          <w:szCs w:val="24"/>
        </w:rPr>
        <w:t>корректирующих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1A3F" w:rsidRPr="0068687B">
        <w:rPr>
          <w:rFonts w:ascii="Times New Roman" w:hAnsi="Times New Roman" w:cs="Times New Roman"/>
          <w:sz w:val="24"/>
          <w:szCs w:val="24"/>
        </w:rPr>
        <w:t>коэффициентов</w:t>
      </w:r>
      <w:r w:rsidR="009B7848"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B7848" w:rsidRPr="0068687B">
        <w:rPr>
          <w:rFonts w:ascii="Times New Roman" w:hAnsi="Times New Roman" w:cs="Times New Roman"/>
          <w:sz w:val="24"/>
          <w:szCs w:val="24"/>
        </w:rPr>
        <w:t>которые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B7848" w:rsidRPr="0068687B">
        <w:rPr>
          <w:rFonts w:ascii="Times New Roman" w:hAnsi="Times New Roman" w:cs="Times New Roman"/>
          <w:sz w:val="24"/>
          <w:szCs w:val="24"/>
        </w:rPr>
        <w:t>применяются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B7848" w:rsidRPr="0068687B">
        <w:rPr>
          <w:rFonts w:ascii="Times New Roman" w:hAnsi="Times New Roman" w:cs="Times New Roman"/>
          <w:sz w:val="24"/>
          <w:szCs w:val="24"/>
        </w:rPr>
        <w:t>при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B7848" w:rsidRPr="0068687B">
        <w:rPr>
          <w:rFonts w:ascii="Times New Roman" w:hAnsi="Times New Roman" w:cs="Times New Roman"/>
          <w:sz w:val="24"/>
          <w:szCs w:val="24"/>
        </w:rPr>
        <w:t>расчете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B7848" w:rsidRPr="0068687B">
        <w:rPr>
          <w:rFonts w:ascii="Times New Roman" w:hAnsi="Times New Roman" w:cs="Times New Roman"/>
          <w:sz w:val="24"/>
          <w:szCs w:val="24"/>
        </w:rPr>
        <w:t>субсидий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B7848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финансово</w:t>
      </w:r>
      <w:r w:rsidR="00FF7AA1" w:rsidRPr="0068687B">
        <w:rPr>
          <w:rFonts w:ascii="Times New Roman" w:hAnsi="Times New Roman" w:cs="Times New Roman"/>
          <w:sz w:val="24"/>
          <w:szCs w:val="24"/>
        </w:rPr>
        <w:t>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обеспечени</w:t>
      </w:r>
      <w:r w:rsidR="00FF7AA1" w:rsidRPr="0068687B">
        <w:rPr>
          <w:rFonts w:ascii="Times New Roman" w:hAnsi="Times New Roman" w:cs="Times New Roman"/>
          <w:sz w:val="24"/>
          <w:szCs w:val="24"/>
        </w:rPr>
        <w:t>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затрат,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связанных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оказанием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муниципальных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услуг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53617" w:rsidRPr="0068687B">
        <w:rPr>
          <w:rFonts w:ascii="Times New Roman" w:hAnsi="Times New Roman" w:cs="Times New Roman"/>
          <w:sz w:val="24"/>
          <w:szCs w:val="24"/>
        </w:rPr>
        <w:t>сфере</w:t>
      </w:r>
      <w:r w:rsidR="00355E9C" w:rsidRPr="0068687B">
        <w:rPr>
          <w:rFonts w:ascii="Times New Roman" w:hAnsi="Times New Roman" w:cs="Times New Roman"/>
          <w:sz w:val="24"/>
          <w:szCs w:val="24"/>
        </w:rPr>
        <w:t>;</w:t>
      </w:r>
    </w:p>
    <w:p w14:paraId="445B9E44" w14:textId="77777777" w:rsidR="0068687B" w:rsidRPr="0068687B" w:rsidRDefault="002633D8" w:rsidP="0068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>корректирующие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коэффи</w:t>
      </w:r>
      <w:r w:rsidR="00F160F0" w:rsidRPr="0068687B">
        <w:rPr>
          <w:rFonts w:ascii="Times New Roman" w:hAnsi="Times New Roman" w:cs="Times New Roman"/>
          <w:sz w:val="24"/>
          <w:szCs w:val="24"/>
        </w:rPr>
        <w:t>циенты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160F0" w:rsidRPr="0068687B">
        <w:rPr>
          <w:rFonts w:ascii="Times New Roman" w:hAnsi="Times New Roman" w:cs="Times New Roman"/>
          <w:sz w:val="24"/>
          <w:szCs w:val="24"/>
        </w:rPr>
        <w:t>–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160F0" w:rsidRPr="0068687B">
        <w:rPr>
          <w:rFonts w:ascii="Times New Roman" w:hAnsi="Times New Roman" w:cs="Times New Roman"/>
          <w:sz w:val="24"/>
          <w:szCs w:val="24"/>
        </w:rPr>
        <w:t>коэффициенты,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160F0" w:rsidRPr="0068687B">
        <w:rPr>
          <w:rFonts w:ascii="Times New Roman" w:hAnsi="Times New Roman" w:cs="Times New Roman"/>
          <w:sz w:val="24"/>
          <w:szCs w:val="24"/>
        </w:rPr>
        <w:t>применяемые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160F0" w:rsidRPr="0068687B">
        <w:rPr>
          <w:rFonts w:ascii="Times New Roman" w:hAnsi="Times New Roman" w:cs="Times New Roman"/>
          <w:sz w:val="24"/>
          <w:szCs w:val="24"/>
        </w:rPr>
        <w:t>к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160F0" w:rsidRPr="0068687B">
        <w:rPr>
          <w:rFonts w:ascii="Times New Roman" w:hAnsi="Times New Roman" w:cs="Times New Roman"/>
          <w:sz w:val="24"/>
          <w:szCs w:val="24"/>
        </w:rPr>
        <w:t>базовым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160F0" w:rsidRPr="0068687B">
        <w:rPr>
          <w:rFonts w:ascii="Times New Roman" w:hAnsi="Times New Roman" w:cs="Times New Roman"/>
          <w:sz w:val="24"/>
          <w:szCs w:val="24"/>
        </w:rPr>
        <w:t>нормативам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160F0" w:rsidRPr="0068687B">
        <w:rPr>
          <w:rFonts w:ascii="Times New Roman" w:hAnsi="Times New Roman" w:cs="Times New Roman"/>
          <w:sz w:val="24"/>
          <w:szCs w:val="24"/>
        </w:rPr>
        <w:t>затрат</w:t>
      </w:r>
      <w:r w:rsidR="00D37677"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68687B">
        <w:rPr>
          <w:rFonts w:ascii="Times New Roman" w:hAnsi="Times New Roman" w:cs="Times New Roman"/>
          <w:sz w:val="24"/>
          <w:szCs w:val="24"/>
        </w:rPr>
        <w:t>целях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68687B">
        <w:rPr>
          <w:rFonts w:ascii="Times New Roman" w:hAnsi="Times New Roman" w:cs="Times New Roman"/>
          <w:sz w:val="24"/>
          <w:szCs w:val="24"/>
        </w:rPr>
        <w:t>определения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68687B">
        <w:rPr>
          <w:rFonts w:ascii="Times New Roman" w:hAnsi="Times New Roman" w:cs="Times New Roman"/>
          <w:sz w:val="24"/>
          <w:szCs w:val="24"/>
        </w:rPr>
        <w:t>нормативных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37677" w:rsidRPr="0068687B">
        <w:rPr>
          <w:rFonts w:ascii="Times New Roman" w:hAnsi="Times New Roman" w:cs="Times New Roman"/>
          <w:sz w:val="24"/>
          <w:szCs w:val="24"/>
        </w:rPr>
        <w:t>затрат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14E96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14E96" w:rsidRPr="0068687B">
        <w:rPr>
          <w:rFonts w:ascii="Times New Roman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14E96" w:rsidRPr="0068687B">
        <w:rPr>
          <w:rFonts w:ascii="Times New Roman" w:hAnsi="Times New Roman" w:cs="Times New Roman"/>
          <w:sz w:val="24"/>
          <w:szCs w:val="24"/>
        </w:rPr>
        <w:t>муниципальных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14E96" w:rsidRPr="0068687B">
        <w:rPr>
          <w:rFonts w:ascii="Times New Roman" w:hAnsi="Times New Roman" w:cs="Times New Roman"/>
          <w:sz w:val="24"/>
          <w:szCs w:val="24"/>
        </w:rPr>
        <w:t>услуг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14E96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14E96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14E96" w:rsidRPr="0068687B">
        <w:rPr>
          <w:rFonts w:ascii="Times New Roman" w:hAnsi="Times New Roman" w:cs="Times New Roman"/>
          <w:sz w:val="24"/>
          <w:szCs w:val="24"/>
        </w:rPr>
        <w:t>сфере,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B7A28" w:rsidRPr="0068687B">
        <w:rPr>
          <w:rFonts w:ascii="Times New Roman" w:hAnsi="Times New Roman" w:cs="Times New Roman"/>
          <w:sz w:val="24"/>
          <w:szCs w:val="24"/>
        </w:rPr>
        <w:t>отражающие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B7A28" w:rsidRPr="0068687B">
        <w:rPr>
          <w:rFonts w:ascii="Times New Roman" w:hAnsi="Times New Roman" w:cs="Times New Roman"/>
          <w:sz w:val="24"/>
          <w:szCs w:val="24"/>
        </w:rPr>
        <w:t>отраслевые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B7A28" w:rsidRPr="0068687B">
        <w:rPr>
          <w:rFonts w:ascii="Times New Roman" w:hAnsi="Times New Roman" w:cs="Times New Roman"/>
          <w:sz w:val="24"/>
          <w:szCs w:val="24"/>
        </w:rPr>
        <w:t>особенности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B7A28" w:rsidRPr="0068687B">
        <w:rPr>
          <w:rFonts w:ascii="Times New Roman" w:hAnsi="Times New Roman" w:cs="Times New Roman"/>
          <w:sz w:val="24"/>
          <w:szCs w:val="24"/>
        </w:rPr>
        <w:t>оказания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A04AD" w:rsidRPr="0068687B">
        <w:rPr>
          <w:rFonts w:ascii="Times New Roman" w:hAnsi="Times New Roman" w:cs="Times New Roman"/>
          <w:sz w:val="24"/>
          <w:szCs w:val="24"/>
        </w:rPr>
        <w:t>муниципальных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A04AD" w:rsidRPr="0068687B">
        <w:rPr>
          <w:rFonts w:ascii="Times New Roman" w:hAnsi="Times New Roman" w:cs="Times New Roman"/>
          <w:sz w:val="24"/>
          <w:szCs w:val="24"/>
        </w:rPr>
        <w:t>услуг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A04AD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A04AD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A04AD" w:rsidRPr="0068687B">
        <w:rPr>
          <w:rFonts w:ascii="Times New Roman" w:hAnsi="Times New Roman" w:cs="Times New Roman"/>
          <w:sz w:val="24"/>
          <w:szCs w:val="24"/>
        </w:rPr>
        <w:t>сфере.</w:t>
      </w:r>
    </w:p>
    <w:p w14:paraId="10A39100" w14:textId="77777777" w:rsidR="0068687B" w:rsidRPr="0068687B" w:rsidRDefault="0068687B" w:rsidP="0068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 xml:space="preserve">3. </w:t>
      </w:r>
      <w:r w:rsidR="00E94309" w:rsidRPr="0068687B">
        <w:rPr>
          <w:rFonts w:ascii="Times New Roman" w:hAnsi="Times New Roman" w:cs="Times New Roman"/>
          <w:sz w:val="24"/>
          <w:szCs w:val="24"/>
        </w:rPr>
        <w:t>Нормативные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94309" w:rsidRPr="0068687B">
        <w:rPr>
          <w:rFonts w:ascii="Times New Roman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E2CC1" w:rsidRPr="0068687B">
        <w:rPr>
          <w:rFonts w:ascii="Times New Roman" w:hAnsi="Times New Roman" w:cs="Times New Roman"/>
          <w:sz w:val="24"/>
          <w:szCs w:val="24"/>
        </w:rPr>
        <w:t>определяются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E2CC1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E2CC1" w:rsidRPr="0068687B">
        <w:rPr>
          <w:rFonts w:ascii="Times New Roman" w:hAnsi="Times New Roman" w:cs="Times New Roman"/>
          <w:sz w:val="24"/>
          <w:szCs w:val="24"/>
        </w:rPr>
        <w:t>расчете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E2CC1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EE2CC1" w:rsidRPr="0068687B">
        <w:rPr>
          <w:rFonts w:ascii="Times New Roman" w:hAnsi="Times New Roman" w:cs="Times New Roman"/>
          <w:sz w:val="24"/>
          <w:szCs w:val="24"/>
        </w:rPr>
        <w:t>человеко-час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B403F" w:rsidRPr="0068687B">
        <w:rPr>
          <w:rFonts w:ascii="Times New Roman" w:hAnsi="Times New Roman" w:cs="Times New Roman"/>
          <w:sz w:val="24"/>
          <w:szCs w:val="24"/>
        </w:rPr>
        <w:t>для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B403F" w:rsidRPr="0068687B">
        <w:rPr>
          <w:rFonts w:ascii="Times New Roman" w:hAnsi="Times New Roman" w:cs="Times New Roman"/>
          <w:sz w:val="24"/>
          <w:szCs w:val="24"/>
        </w:rPr>
        <w:t>каждой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B403F" w:rsidRPr="0068687B">
        <w:rPr>
          <w:rFonts w:ascii="Times New Roman" w:hAnsi="Times New Roman" w:cs="Times New Roman"/>
          <w:sz w:val="24"/>
          <w:szCs w:val="24"/>
        </w:rPr>
        <w:t>части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B403F" w:rsidRPr="0068687B">
        <w:rPr>
          <w:rFonts w:ascii="Times New Roman" w:hAnsi="Times New Roman" w:cs="Times New Roman"/>
          <w:sz w:val="24"/>
          <w:szCs w:val="24"/>
        </w:rPr>
        <w:t>(модуля)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B403F" w:rsidRPr="0068687B">
        <w:rPr>
          <w:rFonts w:ascii="Times New Roman" w:hAnsi="Times New Roman" w:cs="Times New Roman"/>
          <w:sz w:val="24"/>
          <w:szCs w:val="24"/>
        </w:rPr>
        <w:t>дополнительной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B403F" w:rsidRPr="0068687B">
        <w:rPr>
          <w:rFonts w:ascii="Times New Roman" w:hAnsi="Times New Roman" w:cs="Times New Roman"/>
          <w:sz w:val="24"/>
          <w:szCs w:val="24"/>
        </w:rPr>
        <w:t>общеразвивающей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B403F" w:rsidRPr="0068687B">
        <w:rPr>
          <w:rFonts w:ascii="Times New Roman" w:hAnsi="Times New Roman" w:cs="Times New Roman"/>
          <w:sz w:val="24"/>
          <w:szCs w:val="24"/>
        </w:rPr>
        <w:t>программы</w:t>
      </w:r>
      <w:r w:rsidR="00E84627"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исходя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из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содержащейся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общероссийском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базовом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(отраслевом)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перечне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(классификаторе)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государственных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муниципальных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услуг,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оказываемых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физическим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лицам,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информации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содержании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условиях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(формах)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оказания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7731E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7731E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7731E" w:rsidRPr="0068687B">
        <w:rPr>
          <w:rFonts w:ascii="Times New Roman" w:hAnsi="Times New Roman" w:cs="Times New Roman"/>
          <w:sz w:val="24"/>
          <w:szCs w:val="24"/>
        </w:rPr>
        <w:t>сфере</w:t>
      </w:r>
      <w:r w:rsidR="00417CE3" w:rsidRPr="0068687B">
        <w:rPr>
          <w:rFonts w:ascii="Times New Roman" w:hAnsi="Times New Roman" w:cs="Times New Roman"/>
          <w:sz w:val="24"/>
          <w:szCs w:val="24"/>
        </w:rPr>
        <w:t>.</w:t>
      </w:r>
    </w:p>
    <w:p w14:paraId="638123B7" w14:textId="233842D3" w:rsidR="007B18F6" w:rsidRPr="0068687B" w:rsidRDefault="0068687B" w:rsidP="0068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 xml:space="preserve">4. </w:t>
      </w:r>
      <w:r w:rsidR="00FA603C" w:rsidRPr="0068687B">
        <w:rPr>
          <w:rFonts w:ascii="Times New Roman" w:hAnsi="Times New Roman" w:cs="Times New Roman"/>
          <w:sz w:val="24"/>
          <w:szCs w:val="24"/>
        </w:rPr>
        <w:t>Базовый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A603C" w:rsidRPr="0068687B">
        <w:rPr>
          <w:rFonts w:ascii="Times New Roman" w:hAnsi="Times New Roman" w:cs="Times New Roman"/>
          <w:sz w:val="24"/>
          <w:szCs w:val="24"/>
        </w:rPr>
        <w:t>норматив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FA603C" w:rsidRPr="0068687B">
        <w:rPr>
          <w:rFonts w:ascii="Times New Roman" w:hAnsi="Times New Roman" w:cs="Times New Roman"/>
          <w:sz w:val="24"/>
          <w:szCs w:val="24"/>
        </w:rPr>
        <w:t>затрат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532BC" w:rsidRPr="0068687B">
        <w:rPr>
          <w:rFonts w:ascii="Times New Roman" w:hAnsi="Times New Roman" w:cs="Times New Roman"/>
          <w:sz w:val="24"/>
          <w:szCs w:val="24"/>
        </w:rPr>
        <w:t>состоит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532BC" w:rsidRPr="0068687B">
        <w:rPr>
          <w:rFonts w:ascii="Times New Roman" w:hAnsi="Times New Roman" w:cs="Times New Roman"/>
          <w:sz w:val="24"/>
          <w:szCs w:val="24"/>
        </w:rPr>
        <w:t>из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532BC" w:rsidRPr="0068687B">
        <w:rPr>
          <w:rFonts w:ascii="Times New Roman" w:hAnsi="Times New Roman" w:cs="Times New Roman"/>
          <w:sz w:val="24"/>
          <w:szCs w:val="24"/>
        </w:rPr>
        <w:t>базового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532BC" w:rsidRPr="0068687B">
        <w:rPr>
          <w:rFonts w:ascii="Times New Roman" w:hAnsi="Times New Roman" w:cs="Times New Roman"/>
          <w:sz w:val="24"/>
          <w:szCs w:val="24"/>
        </w:rPr>
        <w:t>норматива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532BC" w:rsidRPr="0068687B">
        <w:rPr>
          <w:rFonts w:ascii="Times New Roman" w:hAnsi="Times New Roman" w:cs="Times New Roman"/>
          <w:sz w:val="24"/>
          <w:szCs w:val="24"/>
        </w:rPr>
        <w:t>затрат,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532BC" w:rsidRPr="0068687B">
        <w:rPr>
          <w:rFonts w:ascii="Times New Roman" w:hAnsi="Times New Roman" w:cs="Times New Roman"/>
          <w:sz w:val="24"/>
          <w:szCs w:val="24"/>
        </w:rPr>
        <w:t>непосредственно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D532BC" w:rsidRPr="0068687B">
        <w:rPr>
          <w:rFonts w:ascii="Times New Roman" w:hAnsi="Times New Roman" w:cs="Times New Roman"/>
          <w:sz w:val="24"/>
          <w:szCs w:val="24"/>
        </w:rPr>
        <w:t>связанн</w:t>
      </w:r>
      <w:r w:rsidR="002B05D2" w:rsidRPr="0068687B">
        <w:rPr>
          <w:rFonts w:ascii="Times New Roman" w:hAnsi="Times New Roman" w:cs="Times New Roman"/>
          <w:sz w:val="24"/>
          <w:szCs w:val="24"/>
        </w:rPr>
        <w:t>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оказанием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сфере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B05D2"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50C67" w:rsidRPr="0068687B">
        <w:rPr>
          <w:rFonts w:ascii="Times New Roman" w:hAnsi="Times New Roman" w:cs="Times New Roman"/>
          <w:sz w:val="24"/>
          <w:szCs w:val="24"/>
        </w:rPr>
        <w:t>базового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50C67" w:rsidRPr="0068687B">
        <w:rPr>
          <w:rFonts w:ascii="Times New Roman" w:hAnsi="Times New Roman" w:cs="Times New Roman"/>
          <w:sz w:val="24"/>
          <w:szCs w:val="24"/>
        </w:rPr>
        <w:t>норматива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50C67" w:rsidRPr="0068687B">
        <w:rPr>
          <w:rFonts w:ascii="Times New Roman" w:hAnsi="Times New Roman" w:cs="Times New Roman"/>
          <w:sz w:val="24"/>
          <w:szCs w:val="24"/>
        </w:rPr>
        <w:t>затрат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50C67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50C67" w:rsidRPr="0068687B">
        <w:rPr>
          <w:rFonts w:ascii="Times New Roman" w:hAnsi="Times New Roman" w:cs="Times New Roman"/>
          <w:sz w:val="24"/>
          <w:szCs w:val="24"/>
        </w:rPr>
        <w:t>общехозяйственные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50C67" w:rsidRPr="0068687B">
        <w:rPr>
          <w:rFonts w:ascii="Times New Roman" w:hAnsi="Times New Roman" w:cs="Times New Roman"/>
          <w:sz w:val="24"/>
          <w:szCs w:val="24"/>
        </w:rPr>
        <w:t>нужды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A3C43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A3C43" w:rsidRPr="0068687B">
        <w:rPr>
          <w:rFonts w:ascii="Times New Roman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A3C43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A3C43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A3C43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A3C43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A3C43" w:rsidRPr="0068687B">
        <w:rPr>
          <w:rFonts w:ascii="Times New Roman" w:hAnsi="Times New Roman" w:cs="Times New Roman"/>
          <w:sz w:val="24"/>
          <w:szCs w:val="24"/>
        </w:rPr>
        <w:t>сфере</w:t>
      </w:r>
      <w:r w:rsidR="001D6DD9"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44BB1"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B44BB1" w:rsidRPr="0068687B">
        <w:rPr>
          <w:rFonts w:ascii="Times New Roman" w:hAnsi="Times New Roman" w:cs="Times New Roman"/>
          <w:sz w:val="24"/>
          <w:szCs w:val="24"/>
        </w:rPr>
        <w:t>включает</w:t>
      </w:r>
      <w:r w:rsidR="001D6DD9" w:rsidRPr="0068687B">
        <w:rPr>
          <w:rFonts w:ascii="Times New Roman" w:hAnsi="Times New Roman" w:cs="Times New Roman"/>
          <w:sz w:val="24"/>
          <w:szCs w:val="24"/>
        </w:rPr>
        <w:t>:</w:t>
      </w:r>
    </w:p>
    <w:p w14:paraId="544A8BFB" w14:textId="401FE17E" w:rsidR="004E3CFA" w:rsidRPr="0068687B" w:rsidRDefault="00DE3C16" w:rsidP="0068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оплату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труда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работников,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непосредственно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связанных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оказанием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сфере,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D1244" w:rsidRPr="0068687B">
        <w:rPr>
          <w:rFonts w:ascii="Times New Roman" w:hAnsi="Times New Roman" w:cs="Times New Roman"/>
          <w:sz w:val="24"/>
          <w:szCs w:val="24"/>
        </w:rPr>
        <w:t>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D1244" w:rsidRPr="0068687B">
        <w:rPr>
          <w:rFonts w:ascii="Times New Roman" w:hAnsi="Times New Roman" w:cs="Times New Roman"/>
          <w:sz w:val="24"/>
          <w:szCs w:val="24"/>
        </w:rPr>
        <w:t>также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D1244" w:rsidRPr="0068687B">
        <w:rPr>
          <w:rFonts w:ascii="Times New Roman" w:hAnsi="Times New Roman" w:cs="Times New Roman"/>
          <w:sz w:val="24"/>
          <w:szCs w:val="24"/>
        </w:rPr>
        <w:t>работнико</w:t>
      </w:r>
      <w:r w:rsidR="00AE61C8" w:rsidRPr="0068687B">
        <w:rPr>
          <w:rFonts w:ascii="Times New Roman" w:hAnsi="Times New Roman" w:cs="Times New Roman"/>
          <w:sz w:val="24"/>
          <w:szCs w:val="24"/>
        </w:rPr>
        <w:t>в,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 </w:t>
      </w:r>
      <w:r w:rsidR="00AE61C8" w:rsidRPr="0068687B">
        <w:rPr>
          <w:rFonts w:ascii="Times New Roman" w:hAnsi="Times New Roman" w:cs="Times New Roman"/>
          <w:sz w:val="24"/>
          <w:szCs w:val="24"/>
        </w:rPr>
        <w:t>которые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не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принимают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непосредственного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участия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оказании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E61C8" w:rsidRPr="0068687B">
        <w:rPr>
          <w:rFonts w:ascii="Times New Roman" w:hAnsi="Times New Roman" w:cs="Times New Roman"/>
          <w:sz w:val="24"/>
          <w:szCs w:val="24"/>
        </w:rPr>
        <w:t>сфере</w:t>
      </w:r>
      <w:r w:rsidR="00B32DC4"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начисления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выплаты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оплате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труда,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включая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страховые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взносы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Пенсионный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фонд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Российской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Федерации,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Фонд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социального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страхования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Российской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Федерации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Федеральный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фонд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обязательного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медицинского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страхования,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страховые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взносы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обязательное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социальное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страхование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от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несчастных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случаев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производстве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заболеваний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соответствии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трудовым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иными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нормативными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правовыми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актами,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содержащими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нормы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трудового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права</w:t>
      </w:r>
      <w:r w:rsidR="003C5B7C" w:rsidRPr="0068687B">
        <w:rPr>
          <w:rFonts w:ascii="Times New Roman" w:hAnsi="Times New Roman" w:cs="Times New Roman"/>
          <w:sz w:val="24"/>
          <w:szCs w:val="24"/>
        </w:rPr>
        <w:t>;</w:t>
      </w:r>
    </w:p>
    <w:p w14:paraId="0BE42448" w14:textId="0D8D9DA0" w:rsidR="003C5B7C" w:rsidRPr="0068687B" w:rsidRDefault="00AF7FDB" w:rsidP="0068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приобретение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материальных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запасов</w:t>
      </w:r>
      <w:r w:rsidR="00EA7611"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приобретение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D1066"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D1066" w:rsidRPr="0068687B">
        <w:rPr>
          <w:rFonts w:ascii="Times New Roman" w:hAnsi="Times New Roman" w:cs="Times New Roman"/>
          <w:sz w:val="24"/>
          <w:szCs w:val="24"/>
        </w:rPr>
        <w:t>восполнение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D1066" w:rsidRPr="0068687B">
        <w:rPr>
          <w:rFonts w:ascii="Times New Roman" w:hAnsi="Times New Roman" w:cs="Times New Roman"/>
          <w:sz w:val="24"/>
          <w:szCs w:val="24"/>
        </w:rPr>
        <w:t>средств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2D1066" w:rsidRPr="0068687B">
        <w:rPr>
          <w:rFonts w:ascii="Times New Roman" w:hAnsi="Times New Roman" w:cs="Times New Roman"/>
          <w:sz w:val="24"/>
          <w:szCs w:val="24"/>
        </w:rPr>
        <w:t>обучения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(основных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средств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нематериальных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активов),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используемого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процессе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оказания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A1FE0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A1FE0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5A1FE0" w:rsidRPr="0068687B">
        <w:rPr>
          <w:rFonts w:ascii="Times New Roman" w:hAnsi="Times New Roman" w:cs="Times New Roman"/>
          <w:sz w:val="24"/>
          <w:szCs w:val="24"/>
        </w:rPr>
        <w:t>сфере</w:t>
      </w:r>
      <w:r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учетом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срока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9579D" w:rsidRPr="0068687B">
        <w:rPr>
          <w:rFonts w:ascii="Times New Roman" w:hAnsi="Times New Roman" w:cs="Times New Roman"/>
          <w:sz w:val="24"/>
          <w:szCs w:val="24"/>
        </w:rPr>
        <w:t>их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полезного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использования,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также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аренду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9579D" w:rsidRPr="0068687B">
        <w:rPr>
          <w:rFonts w:ascii="Times New Roman" w:hAnsi="Times New Roman" w:cs="Times New Roman"/>
          <w:sz w:val="24"/>
          <w:szCs w:val="24"/>
        </w:rPr>
        <w:t>средств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9579D" w:rsidRPr="0068687B">
        <w:rPr>
          <w:rFonts w:ascii="Times New Roman" w:hAnsi="Times New Roman" w:cs="Times New Roman"/>
          <w:sz w:val="24"/>
          <w:szCs w:val="24"/>
        </w:rPr>
        <w:t>обучения</w:t>
      </w:r>
      <w:r w:rsidR="005418AB" w:rsidRPr="0068687B">
        <w:rPr>
          <w:rFonts w:ascii="Times New Roman" w:hAnsi="Times New Roman" w:cs="Times New Roman"/>
          <w:sz w:val="24"/>
          <w:szCs w:val="24"/>
        </w:rPr>
        <w:t>;</w:t>
      </w:r>
    </w:p>
    <w:p w14:paraId="346D6D1A" w14:textId="52FFB9C9" w:rsidR="000424B6" w:rsidRPr="0068687B" w:rsidRDefault="000424B6" w:rsidP="0068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687B">
        <w:rPr>
          <w:rFonts w:ascii="Times New Roman" w:eastAsiaTheme="minorEastAsia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коммунальные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части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имущества,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используемого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процессе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оказания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сфере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также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имущества,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необходимого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lastRenderedPageBreak/>
        <w:t>общехозяйственных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нужд</w:t>
      </w:r>
      <w:r w:rsidR="00D179D4" w:rsidRPr="00686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179D4" w:rsidRPr="0068687B">
        <w:rPr>
          <w:rFonts w:ascii="Times New Roman" w:eastAsiaTheme="minorEastAsia" w:hAnsi="Times New Roman" w:cs="Times New Roman"/>
          <w:sz w:val="24"/>
          <w:szCs w:val="24"/>
        </w:rPr>
        <w:t>без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eastAsiaTheme="minorEastAsia" w:hAnsi="Times New Roman" w:cs="Times New Roman"/>
          <w:sz w:val="24"/>
          <w:szCs w:val="24"/>
        </w:rPr>
        <w:t>котор</w:t>
      </w:r>
      <w:r w:rsidR="00FC67F2" w:rsidRPr="0068687B">
        <w:rPr>
          <w:rFonts w:ascii="Times New Roman" w:eastAsiaTheme="minorEastAsia" w:hAnsi="Times New Roman" w:cs="Times New Roman"/>
          <w:sz w:val="24"/>
          <w:szCs w:val="24"/>
        </w:rPr>
        <w:t>ых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eastAsiaTheme="minorEastAsia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сфере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не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представляется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9128CA" w:rsidRPr="0068687B">
        <w:rPr>
          <w:rFonts w:ascii="Times New Roman" w:hAnsi="Times New Roman" w:cs="Times New Roman"/>
          <w:sz w:val="24"/>
          <w:szCs w:val="24"/>
        </w:rPr>
        <w:t>возможным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4FF4600" w14:textId="44F80BAC" w:rsidR="000424B6" w:rsidRPr="0068687B" w:rsidRDefault="000424B6" w:rsidP="0068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687B">
        <w:rPr>
          <w:rFonts w:ascii="Times New Roman" w:eastAsiaTheme="minorEastAsia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содержание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объектов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недвижимого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41B4" w:rsidRPr="0068687B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41B4" w:rsidRPr="0068687B">
        <w:rPr>
          <w:rFonts w:ascii="Times New Roman" w:eastAsiaTheme="minorEastAsia" w:hAnsi="Times New Roman" w:cs="Times New Roman"/>
          <w:sz w:val="24"/>
          <w:szCs w:val="24"/>
        </w:rPr>
        <w:t>движимого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имущества,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используемого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процессе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оказания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сфере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также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необходимого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общехозяйственных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нужд</w:t>
      </w:r>
      <w:r w:rsidR="008B5CDB" w:rsidRPr="00686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eastAsiaTheme="minorEastAsia" w:hAnsi="Times New Roman" w:cs="Times New Roman"/>
          <w:sz w:val="24"/>
          <w:szCs w:val="24"/>
        </w:rPr>
        <w:t>без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eastAsiaTheme="minorEastAsia" w:hAnsi="Times New Roman" w:cs="Times New Roman"/>
          <w:sz w:val="24"/>
          <w:szCs w:val="24"/>
        </w:rPr>
        <w:t>которых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eastAsiaTheme="minorEastAsia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сфере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не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представляется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8B5CDB" w:rsidRPr="0068687B">
        <w:rPr>
          <w:rFonts w:ascii="Times New Roman" w:hAnsi="Times New Roman" w:cs="Times New Roman"/>
          <w:sz w:val="24"/>
          <w:szCs w:val="24"/>
        </w:rPr>
        <w:t>возможным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6D8D5DE" w14:textId="6425A996" w:rsidR="000424B6" w:rsidRPr="0068687B" w:rsidRDefault="000424B6" w:rsidP="0068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687B">
        <w:rPr>
          <w:rFonts w:ascii="Times New Roman" w:eastAsiaTheme="minorEastAsia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приобретение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услуг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связи;</w:t>
      </w:r>
    </w:p>
    <w:p w14:paraId="57918B8D" w14:textId="34405D9C" w:rsidR="000424B6" w:rsidRPr="0068687B" w:rsidRDefault="000424B6" w:rsidP="0068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687B">
        <w:rPr>
          <w:rFonts w:ascii="Times New Roman" w:eastAsiaTheme="minorEastAsia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приобретение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транспортных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услуг;</w:t>
      </w:r>
    </w:p>
    <w:p w14:paraId="413A9823" w14:textId="77777777" w:rsidR="0068687B" w:rsidRPr="0068687B" w:rsidRDefault="000424B6" w:rsidP="0068687B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687B">
        <w:rPr>
          <w:rFonts w:ascii="Times New Roman" w:eastAsiaTheme="minorEastAsia" w:hAnsi="Times New Roman" w:cs="Times New Roman"/>
          <w:sz w:val="24"/>
          <w:szCs w:val="24"/>
        </w:rPr>
        <w:t>иные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затраты,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непосредственно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связанные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оказанием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959B0" w:rsidRPr="0068687B">
        <w:rPr>
          <w:rFonts w:ascii="Times New Roman" w:hAnsi="Times New Roman" w:cs="Times New Roman"/>
          <w:sz w:val="24"/>
          <w:szCs w:val="24"/>
        </w:rPr>
        <w:t>сфере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также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прочие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общехозяйственные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нужды,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без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которых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B2347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2347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2347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2347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0B2347" w:rsidRPr="0068687B">
        <w:rPr>
          <w:rFonts w:ascii="Times New Roman" w:hAnsi="Times New Roman" w:cs="Times New Roman"/>
          <w:sz w:val="24"/>
          <w:szCs w:val="24"/>
        </w:rPr>
        <w:t>сфере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не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представляется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eastAsiaTheme="minorEastAsia" w:hAnsi="Times New Roman" w:cs="Times New Roman"/>
          <w:sz w:val="24"/>
          <w:szCs w:val="24"/>
        </w:rPr>
        <w:t>возможным.</w:t>
      </w:r>
    </w:p>
    <w:p w14:paraId="70651490" w14:textId="7FEB6049" w:rsidR="00172E00" w:rsidRPr="0068687B" w:rsidRDefault="0068687B" w:rsidP="006868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697BA3" w:rsidRPr="0068687B">
        <w:rPr>
          <w:rFonts w:ascii="Times New Roman" w:hAnsi="Times New Roman" w:cs="Times New Roman"/>
          <w:sz w:val="24"/>
          <w:szCs w:val="24"/>
        </w:rPr>
        <w:t>Нормативные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697BA3" w:rsidRPr="0068687B">
        <w:rPr>
          <w:rFonts w:ascii="Times New Roman" w:hAnsi="Times New Roman" w:cs="Times New Roman"/>
          <w:sz w:val="24"/>
          <w:szCs w:val="24"/>
        </w:rPr>
        <w:t>затраты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</w:rPr>
        <w:t>на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</w:rPr>
        <w:t>оказание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7CE3" w:rsidRPr="0068687B">
        <w:rPr>
          <w:rFonts w:ascii="Times New Roman" w:hAnsi="Times New Roman" w:cs="Times New Roman"/>
          <w:sz w:val="24"/>
          <w:szCs w:val="24"/>
        </w:rPr>
        <w:t>-той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417CE3" w:rsidRPr="0068687B">
        <w:rPr>
          <w:rFonts w:ascii="Times New Roman" w:hAnsi="Times New Roman" w:cs="Times New Roman"/>
          <w:sz w:val="24"/>
          <w:szCs w:val="24"/>
        </w:rPr>
        <w:t>сфере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AC75D6" w:rsidRPr="0068687B">
        <w:rPr>
          <w:rFonts w:ascii="Times New Roman" w:hAnsi="Times New Roman" w:cs="Times New Roman"/>
          <w:sz w:val="24"/>
          <w:szCs w:val="24"/>
        </w:rPr>
        <w:t>рассчитываются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по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="00172E00" w:rsidRPr="0068687B">
        <w:rPr>
          <w:rFonts w:ascii="Times New Roman" w:hAnsi="Times New Roman" w:cs="Times New Roman"/>
          <w:sz w:val="24"/>
          <w:szCs w:val="24"/>
        </w:rPr>
        <w:t>формуле:</w:t>
      </w:r>
    </w:p>
    <w:p w14:paraId="76BED38F" w14:textId="77777777" w:rsidR="00226674" w:rsidRPr="001F2F6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481D33" w14:textId="5D50BDDB" w:rsidR="00172E00" w:rsidRPr="001F2F6A" w:rsidRDefault="00D062B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наполн</m:t>
              </m:r>
            </m:sub>
          </m:sSub>
        </m:oMath>
      </m:oMathPara>
    </w:p>
    <w:p w14:paraId="016646A9" w14:textId="6C47086B" w:rsidR="00226674" w:rsidRPr="001F2F6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1AE502" w14:textId="0C7E7845" w:rsidR="00226674" w:rsidRPr="0068687B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7B">
        <w:rPr>
          <w:rFonts w:ascii="Times New Roman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hAnsi="Times New Roman" w:cs="Times New Roman"/>
          <w:sz w:val="24"/>
          <w:szCs w:val="24"/>
        </w:rPr>
        <w:t xml:space="preserve"> </w:t>
      </w:r>
      <w:r w:rsidRPr="0068687B">
        <w:rPr>
          <w:rFonts w:ascii="Times New Roman" w:hAnsi="Times New Roman" w:cs="Times New Roman"/>
          <w:sz w:val="24"/>
          <w:szCs w:val="24"/>
        </w:rPr>
        <w:t>где</w:t>
      </w:r>
    </w:p>
    <w:p w14:paraId="59668AB2" w14:textId="44229654" w:rsidR="00195A14" w:rsidRDefault="00D062B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84627" w:rsidRPr="001F2F6A">
        <w:rPr>
          <w:rFonts w:ascii="Times New Roman" w:eastAsiaTheme="minorEastAsia" w:hAnsi="Times New Roman" w:cs="Times New Roman"/>
          <w:sz w:val="26"/>
          <w:szCs w:val="26"/>
        </w:rPr>
        <w:t>–</w:t>
      </w:r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84627" w:rsidRPr="001F2F6A">
        <w:rPr>
          <w:rFonts w:ascii="Times New Roman" w:eastAsiaTheme="minorEastAsia" w:hAnsi="Times New Roman" w:cs="Times New Roman"/>
          <w:sz w:val="26"/>
          <w:szCs w:val="26"/>
        </w:rPr>
        <w:t>з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начение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базового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норматива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затрат,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17FD" w:rsidRPr="0068687B">
        <w:rPr>
          <w:rFonts w:ascii="Times New Roman" w:eastAsiaTheme="minorEastAsia" w:hAnsi="Times New Roman" w:cs="Times New Roman"/>
          <w:sz w:val="24"/>
          <w:szCs w:val="24"/>
        </w:rPr>
        <w:t>установленное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услуги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социальной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сфере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по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84627" w:rsidRPr="001F2F6A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i</w:t>
      </w:r>
      <w:r w:rsidR="00E84627" w:rsidRPr="001F2F6A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направленности</w:t>
      </w:r>
      <w:r w:rsidR="0041397F" w:rsidRPr="00686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очной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форме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детей,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не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имеющих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ограниченных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возможностей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здоровья,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без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применения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технологий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электронного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дистанционного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образования,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без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применения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сетевой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формы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F6E" w:rsidRPr="0068687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6F6E" w:rsidRPr="0068687B">
        <w:rPr>
          <w:rFonts w:ascii="Times New Roman" w:eastAsiaTheme="minorEastAsia" w:hAnsi="Times New Roman" w:cs="Times New Roman"/>
          <w:sz w:val="24"/>
          <w:szCs w:val="24"/>
        </w:rPr>
        <w:t>обще</w:t>
      </w:r>
      <w:r w:rsidR="00B901F3" w:rsidRPr="0068687B">
        <w:rPr>
          <w:rFonts w:ascii="Times New Roman" w:eastAsiaTheme="minorEastAsia" w:hAnsi="Times New Roman" w:cs="Times New Roman"/>
          <w:sz w:val="24"/>
          <w:szCs w:val="24"/>
        </w:rPr>
        <w:t>развивающей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4627" w:rsidRPr="0068687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группе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базовой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2087A" w:rsidRPr="0068687B">
        <w:rPr>
          <w:rFonts w:ascii="Times New Roman" w:eastAsiaTheme="minorEastAsia" w:hAnsi="Times New Roman" w:cs="Times New Roman"/>
          <w:sz w:val="24"/>
          <w:szCs w:val="24"/>
        </w:rPr>
        <w:t>наполняемостью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330D2" w:rsidRPr="001F2F6A">
        <w:rPr>
          <w:rFonts w:ascii="Times New Roman" w:eastAsiaTheme="minorEastAsia" w:hAnsi="Times New Roman" w:cs="Times New Roman"/>
          <w:i/>
          <w:iCs/>
          <w:sz w:val="26"/>
          <w:szCs w:val="26"/>
          <w:lang w:val="en-US"/>
        </w:rPr>
        <w:t>i</w:t>
      </w:r>
      <w:r w:rsidR="00C330D2" w:rsidRPr="001F2F6A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68687B">
        <w:rPr>
          <w:rFonts w:ascii="Times New Roman" w:eastAsiaTheme="minorEastAsia" w:hAnsi="Times New Roman" w:cs="Times New Roman"/>
          <w:sz w:val="24"/>
          <w:szCs w:val="24"/>
        </w:rPr>
        <w:t>направленности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E93"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E93" w:rsidRPr="0068687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03FB" w:rsidRPr="0068687B">
        <w:rPr>
          <w:rFonts w:ascii="Times New Roman" w:eastAsiaTheme="minorEastAsia" w:hAnsi="Times New Roman" w:cs="Times New Roman"/>
          <w:sz w:val="24"/>
          <w:szCs w:val="24"/>
        </w:rPr>
        <w:t>размерах:</w:t>
      </w:r>
    </w:p>
    <w:p w14:paraId="7DEDF000" w14:textId="77777777" w:rsidR="001F2F6A" w:rsidRPr="001F2F6A" w:rsidRDefault="001F2F6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1F2F6A" w14:paraId="096CB63F" w14:textId="77777777" w:rsidTr="000F19BD">
        <w:tc>
          <w:tcPr>
            <w:tcW w:w="4672" w:type="dxa"/>
          </w:tcPr>
          <w:p w14:paraId="6B603E9F" w14:textId="18AC9D89" w:rsidR="00537B06" w:rsidRPr="0068687B" w:rsidRDefault="00537B06" w:rsidP="00686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общеразвивающей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прогр</w:t>
            </w:r>
            <w:r w:rsidR="007C776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аммы</w:t>
            </w:r>
          </w:p>
        </w:tc>
        <w:tc>
          <w:tcPr>
            <w:tcW w:w="4673" w:type="dxa"/>
          </w:tcPr>
          <w:p w14:paraId="664F4090" w14:textId="69AAE1F1" w:rsidR="00537B06" w:rsidRPr="0068687B" w:rsidRDefault="007C776F" w:rsidP="006868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Размер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базового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норматива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затрат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="00053CEF" w:rsidRPr="006868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D64B4" w:rsidRPr="0068687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053CEF" w:rsidRPr="006868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D653F" w:rsidRPr="0068687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рублей/человеко-час</w:t>
            </w:r>
          </w:p>
        </w:tc>
      </w:tr>
      <w:tr w:rsidR="00537B06" w:rsidRPr="001F2F6A" w14:paraId="2FB1F043" w14:textId="77777777" w:rsidTr="00FD7D11">
        <w:tc>
          <w:tcPr>
            <w:tcW w:w="4672" w:type="dxa"/>
          </w:tcPr>
          <w:p w14:paraId="2A9851E0" w14:textId="5A2647EB" w:rsidR="00537B06" w:rsidRPr="0068687B" w:rsidRDefault="00EB65AB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673" w:type="dxa"/>
            <w:vAlign w:val="center"/>
          </w:tcPr>
          <w:p w14:paraId="3089C0B0" w14:textId="54DDC1E0" w:rsidR="00537B06" w:rsidRPr="0068687B" w:rsidRDefault="00FD7D11" w:rsidP="00FD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184,49</w:t>
            </w:r>
          </w:p>
        </w:tc>
      </w:tr>
      <w:tr w:rsidR="000A0044" w:rsidRPr="001F2F6A" w14:paraId="5FF3CABC" w14:textId="77777777" w:rsidTr="00FD7D11">
        <w:tc>
          <w:tcPr>
            <w:tcW w:w="4672" w:type="dxa"/>
          </w:tcPr>
          <w:p w14:paraId="585B0963" w14:textId="23DFBA64" w:rsidR="000A0044" w:rsidRPr="0068687B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673" w:type="dxa"/>
            <w:vAlign w:val="center"/>
          </w:tcPr>
          <w:p w14:paraId="37840D02" w14:textId="2E30F41C" w:rsidR="000A0044" w:rsidRPr="0068687B" w:rsidRDefault="00FD7D11" w:rsidP="00FD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122,62</w:t>
            </w:r>
          </w:p>
        </w:tc>
      </w:tr>
      <w:tr w:rsidR="000A0044" w:rsidRPr="001F2F6A" w14:paraId="383DC910" w14:textId="77777777" w:rsidTr="00FD7D11">
        <w:tc>
          <w:tcPr>
            <w:tcW w:w="4672" w:type="dxa"/>
          </w:tcPr>
          <w:p w14:paraId="26B5734D" w14:textId="30E3E2D5" w:rsidR="000A0044" w:rsidRPr="0068687B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673" w:type="dxa"/>
            <w:vAlign w:val="center"/>
          </w:tcPr>
          <w:p w14:paraId="1A15251F" w14:textId="16426193" w:rsidR="000A0044" w:rsidRPr="0068687B" w:rsidRDefault="00FD7D11" w:rsidP="00FD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153,48</w:t>
            </w:r>
          </w:p>
        </w:tc>
      </w:tr>
      <w:tr w:rsidR="000A0044" w:rsidRPr="001F2F6A" w14:paraId="7C3DA196" w14:textId="77777777" w:rsidTr="00FD7D11">
        <w:tc>
          <w:tcPr>
            <w:tcW w:w="4672" w:type="dxa"/>
          </w:tcPr>
          <w:p w14:paraId="693CC0AE" w14:textId="5BB6D789" w:rsidR="000A0044" w:rsidRPr="0068687B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673" w:type="dxa"/>
            <w:vAlign w:val="center"/>
          </w:tcPr>
          <w:p w14:paraId="5AB8BD29" w14:textId="06D2C8B9" w:rsidR="000A0044" w:rsidRPr="0068687B" w:rsidRDefault="00FD7D11" w:rsidP="00FD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153,22</w:t>
            </w:r>
          </w:p>
        </w:tc>
      </w:tr>
      <w:tr w:rsidR="000A0044" w:rsidRPr="001F2F6A" w14:paraId="5D42A56B" w14:textId="77777777" w:rsidTr="00FD7D11">
        <w:tc>
          <w:tcPr>
            <w:tcW w:w="4672" w:type="dxa"/>
          </w:tcPr>
          <w:p w14:paraId="5DD54877" w14:textId="54E867D7" w:rsidR="000A0044" w:rsidRPr="0068687B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673" w:type="dxa"/>
            <w:vAlign w:val="center"/>
          </w:tcPr>
          <w:p w14:paraId="5A49D379" w14:textId="7CF1B7DE" w:rsidR="000A0044" w:rsidRPr="0068687B" w:rsidRDefault="00FD7D11" w:rsidP="00FD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122,81</w:t>
            </w:r>
          </w:p>
        </w:tc>
      </w:tr>
      <w:tr w:rsidR="000A0044" w:rsidRPr="001F2F6A" w14:paraId="59C27CC9" w14:textId="77777777" w:rsidTr="00FD7D11">
        <w:tc>
          <w:tcPr>
            <w:tcW w:w="4672" w:type="dxa"/>
          </w:tcPr>
          <w:p w14:paraId="3E12154E" w14:textId="444F0DEE" w:rsidR="000A0044" w:rsidRPr="0068687B" w:rsidRDefault="000A0044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673" w:type="dxa"/>
            <w:vAlign w:val="center"/>
          </w:tcPr>
          <w:p w14:paraId="56C835BD" w14:textId="3FB4BA41" w:rsidR="000A0044" w:rsidRPr="0068687B" w:rsidRDefault="00FD7D11" w:rsidP="00FD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</w:tr>
    </w:tbl>
    <w:p w14:paraId="3B21E7AD" w14:textId="77777777" w:rsidR="00537B06" w:rsidRPr="001F2F6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783303FF" w14:textId="12363694" w:rsidR="000D618A" w:rsidRPr="0068687B" w:rsidRDefault="00D062BC" w:rsidP="006868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форма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корректирующего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коэффициента,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установленно</w:t>
      </w:r>
      <w:r w:rsidR="00666658" w:rsidRPr="0068687B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обще</w:t>
      </w:r>
      <w:r w:rsidR="00AE23BA" w:rsidRPr="0068687B">
        <w:rPr>
          <w:rFonts w:ascii="Times New Roman" w:eastAsiaTheme="minorEastAsia" w:hAnsi="Times New Roman" w:cs="Times New Roman"/>
          <w:sz w:val="24"/>
          <w:szCs w:val="24"/>
        </w:rPr>
        <w:t>развивающей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23BA" w:rsidRPr="0068687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23BA" w:rsidRPr="0068687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23BA" w:rsidRPr="0068687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зависимости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формы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обучения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5BC" w:rsidRPr="0068687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5BC" w:rsidRPr="0068687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r w:rsidR="00053CEF" w:rsidRPr="00686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5BC" w:rsidRPr="0068687B">
        <w:rPr>
          <w:rFonts w:ascii="Times New Roman" w:eastAsiaTheme="minorEastAsia" w:hAnsi="Times New Roman" w:cs="Times New Roman"/>
          <w:sz w:val="24"/>
          <w:szCs w:val="24"/>
        </w:rPr>
        <w:t>размерах</w:t>
      </w:r>
      <w:r w:rsidR="000D618A" w:rsidRPr="0068687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4D896EB" w14:textId="77777777" w:rsidR="001F2F6A" w:rsidRPr="001F2F6A" w:rsidRDefault="001F2F6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F2F6A" w14:paraId="6E7808E8" w14:textId="77777777" w:rsidTr="00FD7D11">
        <w:tc>
          <w:tcPr>
            <w:tcW w:w="4672" w:type="dxa"/>
            <w:vAlign w:val="center"/>
          </w:tcPr>
          <w:p w14:paraId="2FEBB076" w14:textId="10FE1800" w:rsidR="000D618A" w:rsidRPr="0068687B" w:rsidRDefault="000D618A" w:rsidP="00FD7D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обучения,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предусмотренная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общеразвивающей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 w:rsidR="00745108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5108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(либо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5108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5108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частью)</w:t>
            </w:r>
          </w:p>
        </w:tc>
        <w:tc>
          <w:tcPr>
            <w:tcW w:w="4673" w:type="dxa"/>
            <w:vAlign w:val="center"/>
          </w:tcPr>
          <w:p w14:paraId="7FDD7901" w14:textId="3D2D0642" w:rsidR="000D618A" w:rsidRPr="0068687B" w:rsidRDefault="000D618A" w:rsidP="00FD7D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корректирующего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коэффициента</w:t>
            </w:r>
            <w:r w:rsidR="00053CEF" w:rsidRPr="0068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форма</m:t>
                  </m:r>
                </m:sub>
              </m:sSub>
            </m:oMath>
          </w:p>
        </w:tc>
      </w:tr>
      <w:tr w:rsidR="000D618A" w:rsidRPr="001F2F6A" w14:paraId="7FE7BE97" w14:textId="77777777" w:rsidTr="000D618A">
        <w:tc>
          <w:tcPr>
            <w:tcW w:w="4672" w:type="dxa"/>
          </w:tcPr>
          <w:p w14:paraId="0DFA9BB4" w14:textId="375BB3E0" w:rsidR="000D618A" w:rsidRPr="0068687B" w:rsidRDefault="000D618A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673" w:type="dxa"/>
          </w:tcPr>
          <w:p w14:paraId="6233FFC3" w14:textId="369380D4" w:rsidR="000D618A" w:rsidRPr="0068687B" w:rsidRDefault="000D618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18A" w:rsidRPr="001F2F6A" w14:paraId="4A89E013" w14:textId="77777777" w:rsidTr="000D618A">
        <w:tc>
          <w:tcPr>
            <w:tcW w:w="4672" w:type="dxa"/>
          </w:tcPr>
          <w:p w14:paraId="7887B67D" w14:textId="060DAF6A" w:rsidR="000D618A" w:rsidRPr="0068687B" w:rsidRDefault="000D618A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673" w:type="dxa"/>
          </w:tcPr>
          <w:p w14:paraId="0970E18F" w14:textId="3D42125B" w:rsidR="000D618A" w:rsidRPr="0068687B" w:rsidRDefault="00FD6113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D618A" w:rsidRPr="001F2F6A" w14:paraId="3909A031" w14:textId="77777777" w:rsidTr="000D618A">
        <w:tc>
          <w:tcPr>
            <w:tcW w:w="4672" w:type="dxa"/>
          </w:tcPr>
          <w:p w14:paraId="26660A6D" w14:textId="41EDC4E9" w:rsidR="000D618A" w:rsidRPr="0068687B" w:rsidRDefault="000D618A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053CEF" w:rsidRPr="0068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673" w:type="dxa"/>
          </w:tcPr>
          <w:p w14:paraId="33AAC30D" w14:textId="548AA185" w:rsidR="000D618A" w:rsidRPr="0068687B" w:rsidRDefault="00FD6113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2C2335D" w14:textId="77777777" w:rsidR="000D618A" w:rsidRPr="001F2F6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11E67899" w14:textId="743A0ECF" w:rsidR="000D618A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сетев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корректирующего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коэффициента,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установленно</w:t>
      </w:r>
      <w:r w:rsidR="00C815BC" w:rsidRPr="002E74DB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F8C" w:rsidRPr="002E74D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F8C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F8C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F8C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F8C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F8C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4F8C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зависимости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00D" w:rsidRPr="002E74DB">
        <w:rPr>
          <w:rFonts w:ascii="Times New Roman" w:eastAsiaTheme="minorEastAsia" w:hAnsi="Times New Roman" w:cs="Times New Roman"/>
          <w:sz w:val="24"/>
          <w:szCs w:val="24"/>
        </w:rPr>
        <w:t>применения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сетевой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формы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18A" w:rsidRPr="002E74DB">
        <w:rPr>
          <w:rFonts w:ascii="Times New Roman" w:eastAsiaTheme="minorEastAsia" w:hAnsi="Times New Roman" w:cs="Times New Roman"/>
          <w:sz w:val="24"/>
          <w:szCs w:val="24"/>
        </w:rPr>
        <w:t>обучения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5BC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5BC" w:rsidRPr="002E74D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5BC" w:rsidRPr="002E74DB">
        <w:rPr>
          <w:rFonts w:ascii="Times New Roman" w:eastAsiaTheme="minorEastAsia" w:hAnsi="Times New Roman" w:cs="Times New Roman"/>
          <w:sz w:val="24"/>
          <w:szCs w:val="24"/>
        </w:rPr>
        <w:t>размерах</w:t>
      </w:r>
      <w:r w:rsidR="000D618A" w:rsidRPr="001F2F6A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725717BA" w14:textId="77777777" w:rsidR="001F2F6A" w:rsidRPr="002E74DB" w:rsidRDefault="001F2F6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2E74DB" w14:paraId="13952354" w14:textId="77777777" w:rsidTr="00FD7D11">
        <w:tc>
          <w:tcPr>
            <w:tcW w:w="4672" w:type="dxa"/>
            <w:vAlign w:val="center"/>
          </w:tcPr>
          <w:p w14:paraId="51AD3E14" w14:textId="6D905800" w:rsidR="000D618A" w:rsidRPr="002E74DB" w:rsidRDefault="0048200D" w:rsidP="00FD7D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618A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618A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618A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618A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618A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618A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618A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ющей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7037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(либо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7037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7037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части)</w:t>
            </w:r>
          </w:p>
        </w:tc>
        <w:tc>
          <w:tcPr>
            <w:tcW w:w="4673" w:type="dxa"/>
            <w:vAlign w:val="center"/>
          </w:tcPr>
          <w:p w14:paraId="7E335D74" w14:textId="6013303E" w:rsidR="000D618A" w:rsidRPr="002E74DB" w:rsidRDefault="000D618A" w:rsidP="00FD7D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корректирующего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коэффициента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сетев</m:t>
                  </m:r>
                </m:sub>
              </m:sSub>
            </m:oMath>
          </w:p>
        </w:tc>
      </w:tr>
      <w:tr w:rsidR="000D618A" w:rsidRPr="002E74DB" w14:paraId="3A964EA0" w14:textId="77777777" w:rsidTr="000F19BD">
        <w:tc>
          <w:tcPr>
            <w:tcW w:w="4672" w:type="dxa"/>
          </w:tcPr>
          <w:p w14:paraId="5B790E7A" w14:textId="353F80CE" w:rsidR="000D618A" w:rsidRPr="002E74DB" w:rsidRDefault="0048200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</w:tc>
        <w:tc>
          <w:tcPr>
            <w:tcW w:w="4673" w:type="dxa"/>
          </w:tcPr>
          <w:p w14:paraId="4E2D4AAB" w14:textId="77777777" w:rsidR="000D618A" w:rsidRPr="002E74DB" w:rsidRDefault="000D618A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18A" w:rsidRPr="002E74DB" w14:paraId="7BA7734F" w14:textId="77777777" w:rsidTr="000F19BD">
        <w:tc>
          <w:tcPr>
            <w:tcW w:w="4672" w:type="dxa"/>
          </w:tcPr>
          <w:p w14:paraId="3353150F" w14:textId="433AC573" w:rsidR="000D618A" w:rsidRPr="002E74DB" w:rsidRDefault="0048200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</w:p>
        </w:tc>
        <w:tc>
          <w:tcPr>
            <w:tcW w:w="4673" w:type="dxa"/>
          </w:tcPr>
          <w:p w14:paraId="155BBE7D" w14:textId="05D2E35E" w:rsidR="000D618A" w:rsidRPr="002E74DB" w:rsidRDefault="00B528A1" w:rsidP="00FD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D11" w:rsidRPr="002E74D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14:paraId="2D06D02A" w14:textId="2B8B28E0" w:rsidR="000D618A" w:rsidRPr="001F2F6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06800A" w14:textId="55C47F67" w:rsidR="00C330D2" w:rsidRPr="002E74DB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техн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330D2" w:rsidRPr="002E74DB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2E74DB">
        <w:rPr>
          <w:rFonts w:ascii="Times New Roman" w:eastAsiaTheme="minorEastAsia" w:hAnsi="Times New Roman" w:cs="Times New Roman"/>
          <w:sz w:val="24"/>
          <w:szCs w:val="24"/>
        </w:rPr>
        <w:t>корректирующего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2E74DB">
        <w:rPr>
          <w:rFonts w:ascii="Times New Roman" w:eastAsiaTheme="minorEastAsia" w:hAnsi="Times New Roman" w:cs="Times New Roman"/>
          <w:sz w:val="24"/>
          <w:szCs w:val="24"/>
        </w:rPr>
        <w:t>коэффициента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установленное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зависимости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3B6E" w:rsidRPr="002E74DB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применени</w:t>
      </w:r>
      <w:r w:rsidR="005A2A54" w:rsidRPr="002E74DB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193" w:rsidRPr="002E74DB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193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193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дистанционных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технологий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68687B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40BD" w:rsidRPr="002E74D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или</w:t>
      </w:r>
      <w:r w:rsidR="009840BD" w:rsidRPr="002E74D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технологий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электронного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CE1" w:rsidRPr="002E74DB">
        <w:rPr>
          <w:rFonts w:ascii="Times New Roman" w:eastAsiaTheme="minorEastAsia" w:hAnsi="Times New Roman" w:cs="Times New Roman"/>
          <w:sz w:val="24"/>
          <w:szCs w:val="24"/>
        </w:rPr>
        <w:t>обучения</w:t>
      </w:r>
      <w:r w:rsidR="00C330D2" w:rsidRPr="002E74D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6AC1F4F" w14:textId="77777777" w:rsidR="001F2F6A" w:rsidRPr="001F2F6A" w:rsidRDefault="001F2F6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977C07" w:rsidRPr="001F2F6A" w14:paraId="20575533" w14:textId="77777777" w:rsidTr="002E74DB">
        <w:tc>
          <w:tcPr>
            <w:tcW w:w="4672" w:type="dxa"/>
          </w:tcPr>
          <w:p w14:paraId="3D8E6863" w14:textId="03D9CE1A" w:rsidR="00977C07" w:rsidRPr="002E74DB" w:rsidRDefault="00977C07" w:rsidP="002E7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дистанционных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8687B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40BD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="009840BD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(либо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части)</w:t>
            </w:r>
          </w:p>
        </w:tc>
        <w:tc>
          <w:tcPr>
            <w:tcW w:w="4962" w:type="dxa"/>
          </w:tcPr>
          <w:p w14:paraId="1B477B71" w14:textId="303448B3" w:rsidR="00977C07" w:rsidRPr="002E74DB" w:rsidRDefault="00977C07" w:rsidP="002E7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корректирующего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коэффициента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техн</m:t>
                  </m:r>
                </m:sub>
              </m:sSub>
            </m:oMath>
          </w:p>
        </w:tc>
      </w:tr>
      <w:tr w:rsidR="00977C07" w:rsidRPr="001F2F6A" w14:paraId="5773A52C" w14:textId="77777777" w:rsidTr="002E74DB">
        <w:tc>
          <w:tcPr>
            <w:tcW w:w="4672" w:type="dxa"/>
          </w:tcPr>
          <w:p w14:paraId="516C5361" w14:textId="6E5888F4" w:rsidR="00977C07" w:rsidRPr="002E74DB" w:rsidRDefault="0028714B" w:rsidP="002E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0BD" w:rsidRPr="002E74D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B0" w:rsidRPr="002E74DB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B0" w:rsidRPr="002E74D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B0" w:rsidRPr="002E74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687B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0BD" w:rsidRPr="002E74DB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B0" w:rsidRPr="002E74DB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B0" w:rsidRPr="002E74D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4962" w:type="dxa"/>
            <w:vAlign w:val="center"/>
          </w:tcPr>
          <w:p w14:paraId="43C77F83" w14:textId="77777777" w:rsidR="00977C07" w:rsidRPr="002E74DB" w:rsidRDefault="00977C07" w:rsidP="002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C07" w:rsidRPr="001F2F6A" w14:paraId="44B375FF" w14:textId="77777777" w:rsidTr="002E74DB">
        <w:tc>
          <w:tcPr>
            <w:tcW w:w="4672" w:type="dxa"/>
          </w:tcPr>
          <w:p w14:paraId="0A9467FF" w14:textId="558AE01E" w:rsidR="00977C07" w:rsidRPr="002E74DB" w:rsidRDefault="008F1D3D" w:rsidP="002E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687B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4962" w:type="dxa"/>
            <w:vAlign w:val="center"/>
          </w:tcPr>
          <w:p w14:paraId="7A666166" w14:textId="05A1910F" w:rsidR="00977C07" w:rsidRPr="002E74DB" w:rsidRDefault="00B528A1" w:rsidP="002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D11" w:rsidRPr="002E74D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14:paraId="37919573" w14:textId="77777777" w:rsidR="000A2193" w:rsidRPr="001F2F6A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691F03A" w14:textId="4FC62A51" w:rsidR="003A361C" w:rsidRPr="002E74DB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овз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корректирующего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коэффициента,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учитывающего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категорию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потребителей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услуги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социальной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сфере,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установленное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361C" w:rsidRPr="002E74DB">
        <w:rPr>
          <w:rFonts w:ascii="Times New Roman" w:eastAsiaTheme="minorEastAsia" w:hAnsi="Times New Roman" w:cs="Times New Roman"/>
          <w:sz w:val="24"/>
          <w:szCs w:val="24"/>
        </w:rPr>
        <w:t>размерах:</w:t>
      </w:r>
    </w:p>
    <w:p w14:paraId="00523C7F" w14:textId="77777777" w:rsidR="001F2F6A" w:rsidRPr="001F2F6A" w:rsidRDefault="001F2F6A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C330D2" w:rsidRPr="001F2F6A" w14:paraId="10E3C986" w14:textId="77777777" w:rsidTr="002E74DB">
        <w:tc>
          <w:tcPr>
            <w:tcW w:w="4672" w:type="dxa"/>
            <w:vAlign w:val="center"/>
          </w:tcPr>
          <w:p w14:paraId="346AC10C" w14:textId="2298EE9D" w:rsidR="00C330D2" w:rsidRPr="002E74DB" w:rsidRDefault="00C330D2" w:rsidP="001D6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потребителей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143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143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143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</w:p>
        </w:tc>
        <w:tc>
          <w:tcPr>
            <w:tcW w:w="4962" w:type="dxa"/>
            <w:vAlign w:val="center"/>
          </w:tcPr>
          <w:p w14:paraId="7E7CB2C9" w14:textId="3DD83D1B" w:rsidR="00C330D2" w:rsidRPr="002E74DB" w:rsidRDefault="00C330D2" w:rsidP="001D6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корректирующего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коэффициента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овз</m:t>
                  </m:r>
                </m:sub>
              </m:sSub>
            </m:oMath>
          </w:p>
        </w:tc>
      </w:tr>
      <w:tr w:rsidR="00C330D2" w:rsidRPr="001F2F6A" w14:paraId="21475C6B" w14:textId="77777777" w:rsidTr="002E74DB">
        <w:tc>
          <w:tcPr>
            <w:tcW w:w="4672" w:type="dxa"/>
            <w:vAlign w:val="center"/>
          </w:tcPr>
          <w:p w14:paraId="0DB6E0F1" w14:textId="06912306" w:rsidR="00C330D2" w:rsidRPr="002E74DB" w:rsidRDefault="00C330D2" w:rsidP="001D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4962" w:type="dxa"/>
            <w:vAlign w:val="center"/>
          </w:tcPr>
          <w:p w14:paraId="3BE02710" w14:textId="77777777" w:rsidR="00C330D2" w:rsidRPr="002E74DB" w:rsidRDefault="00C330D2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0D2" w:rsidRPr="001F2F6A" w14:paraId="10E64257" w14:textId="77777777" w:rsidTr="002E74DB">
        <w:tc>
          <w:tcPr>
            <w:tcW w:w="4672" w:type="dxa"/>
            <w:vAlign w:val="center"/>
          </w:tcPr>
          <w:p w14:paraId="49B132E9" w14:textId="5125FD52" w:rsidR="00C330D2" w:rsidRPr="002E74DB" w:rsidRDefault="00C330D2" w:rsidP="001D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</w:tc>
        <w:tc>
          <w:tcPr>
            <w:tcW w:w="4962" w:type="dxa"/>
            <w:vAlign w:val="center"/>
          </w:tcPr>
          <w:p w14:paraId="2DFAFDC5" w14:textId="44415ED7" w:rsidR="00C330D2" w:rsidRPr="002E74DB" w:rsidRDefault="00B528A1" w:rsidP="001D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D11" w:rsidRPr="002E74D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14:paraId="14ABDB3D" w14:textId="77777777" w:rsidR="00C330D2" w:rsidRPr="001F2F6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956C21" w14:textId="1CF1302D" w:rsidR="0048200D" w:rsidRPr="001F2F6A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наполн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9676D" w:rsidRPr="002E74DB">
        <w:rPr>
          <w:rFonts w:ascii="Times New Roman" w:eastAsiaTheme="minorEastAsia" w:hAnsi="Times New Roman" w:cs="Times New Roman"/>
          <w:sz w:val="24"/>
          <w:szCs w:val="24"/>
        </w:rPr>
        <w:t>корректирующий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2E74DB">
        <w:rPr>
          <w:rFonts w:ascii="Times New Roman" w:eastAsiaTheme="minorEastAsia" w:hAnsi="Times New Roman" w:cs="Times New Roman"/>
          <w:sz w:val="24"/>
          <w:szCs w:val="24"/>
        </w:rPr>
        <w:t>коэффициент</w:t>
      </w:r>
      <w:r w:rsidR="0075368D" w:rsidRPr="002E74D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30D2" w:rsidRPr="002E74DB">
        <w:rPr>
          <w:rFonts w:ascii="Times New Roman" w:eastAsiaTheme="minorEastAsia" w:hAnsi="Times New Roman" w:cs="Times New Roman"/>
          <w:sz w:val="24"/>
          <w:szCs w:val="24"/>
        </w:rPr>
        <w:t>учитывающий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отклонение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условий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части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наполняемости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2FA2" w:rsidRPr="002E74DB">
        <w:rPr>
          <w:rFonts w:ascii="Times New Roman" w:eastAsiaTheme="minorEastAsia" w:hAnsi="Times New Roman" w:cs="Times New Roman"/>
          <w:sz w:val="24"/>
          <w:szCs w:val="24"/>
        </w:rPr>
        <w:t>группы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от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условий,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которых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определено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базового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норматива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затрат,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определяемый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по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0567D" w:rsidRPr="002E74DB">
        <w:rPr>
          <w:rFonts w:ascii="Times New Roman" w:eastAsiaTheme="minorEastAsia" w:hAnsi="Times New Roman" w:cs="Times New Roman"/>
          <w:sz w:val="24"/>
          <w:szCs w:val="24"/>
        </w:rPr>
        <w:t>формуле:</w:t>
      </w:r>
    </w:p>
    <w:p w14:paraId="3852DA6C" w14:textId="69EB9684" w:rsidR="0090567D" w:rsidRPr="001F2F6A" w:rsidRDefault="00D062BC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;0,65</m:t>
                  </m:r>
                </m:e>
              </m:d>
            </m:den>
          </m:f>
        </m:oMath>
      </m:oMathPara>
    </w:p>
    <w:p w14:paraId="44D6B3B1" w14:textId="720FBC70" w:rsidR="007E0E62" w:rsidRPr="002E74DB" w:rsidRDefault="00053CEF" w:rsidP="002E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DB">
        <w:rPr>
          <w:rFonts w:ascii="Times New Roman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hAnsi="Times New Roman" w:cs="Times New Roman"/>
          <w:sz w:val="24"/>
          <w:szCs w:val="24"/>
        </w:rPr>
        <w:t>где</w:t>
      </w:r>
    </w:p>
    <w:p w14:paraId="58404E08" w14:textId="6067F161" w:rsidR="000D618A" w:rsidRPr="002E74DB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E0E62" w:rsidRPr="001F2F6A">
        <w:rPr>
          <w:rFonts w:ascii="Times New Roman" w:eastAsiaTheme="minorEastAsia" w:hAnsi="Times New Roman" w:cs="Times New Roman"/>
          <w:sz w:val="26"/>
          <w:szCs w:val="26"/>
        </w:rPr>
        <w:t>–</w:t>
      </w:r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базовой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наполняемости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24F7" w:rsidRPr="002E74DB">
        <w:rPr>
          <w:rFonts w:ascii="Times New Roman" w:eastAsiaTheme="minorEastAsia" w:hAnsi="Times New Roman" w:cs="Times New Roman"/>
          <w:sz w:val="24"/>
          <w:szCs w:val="24"/>
        </w:rPr>
        <w:t>группы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программы,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основании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которого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определ</w:t>
      </w:r>
      <w:r w:rsidR="00B528A1" w:rsidRPr="002E74DB">
        <w:rPr>
          <w:rFonts w:ascii="Times New Roman" w:eastAsiaTheme="minorEastAsia" w:hAnsi="Times New Roman" w:cs="Times New Roman"/>
          <w:sz w:val="24"/>
          <w:szCs w:val="24"/>
        </w:rPr>
        <w:t>ен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28A1" w:rsidRPr="002E74DB">
        <w:rPr>
          <w:rFonts w:ascii="Times New Roman" w:eastAsiaTheme="minorEastAsia" w:hAnsi="Times New Roman" w:cs="Times New Roman"/>
          <w:sz w:val="24"/>
          <w:szCs w:val="24"/>
        </w:rPr>
        <w:t>базовый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28A1" w:rsidRPr="002E74DB">
        <w:rPr>
          <w:rFonts w:ascii="Times New Roman" w:eastAsiaTheme="minorEastAsia" w:hAnsi="Times New Roman" w:cs="Times New Roman"/>
          <w:sz w:val="24"/>
          <w:szCs w:val="24"/>
        </w:rPr>
        <w:t>норматив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28A1" w:rsidRPr="002E74DB">
        <w:rPr>
          <w:rFonts w:ascii="Times New Roman" w:eastAsiaTheme="minorEastAsia" w:hAnsi="Times New Roman" w:cs="Times New Roman"/>
          <w:sz w:val="24"/>
          <w:szCs w:val="24"/>
        </w:rPr>
        <w:t>затрат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28A1" w:rsidRPr="002E74D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i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-й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E62" w:rsidRPr="002E74DB">
        <w:rPr>
          <w:rFonts w:ascii="Times New Roman" w:eastAsiaTheme="minorEastAsia" w:hAnsi="Times New Roman" w:cs="Times New Roman"/>
          <w:sz w:val="24"/>
          <w:szCs w:val="24"/>
        </w:rPr>
        <w:t>направленности</w:t>
      </w:r>
      <w:r w:rsidR="00BF59B2" w:rsidRPr="002E74D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59B2" w:rsidRPr="002E74DB">
        <w:rPr>
          <w:rFonts w:ascii="Times New Roman" w:eastAsiaTheme="minorEastAsia" w:hAnsi="Times New Roman" w:cs="Times New Roman"/>
          <w:sz w:val="24"/>
          <w:szCs w:val="24"/>
        </w:rPr>
        <w:t>установленное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59B2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59B2" w:rsidRPr="002E74DB">
        <w:rPr>
          <w:rFonts w:ascii="Times New Roman" w:eastAsiaTheme="minorEastAsia" w:hAnsi="Times New Roman" w:cs="Times New Roman"/>
          <w:sz w:val="24"/>
          <w:szCs w:val="24"/>
        </w:rPr>
        <w:t>следующих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59B2" w:rsidRPr="002E74DB">
        <w:rPr>
          <w:rFonts w:ascii="Times New Roman" w:eastAsiaTheme="minorEastAsia" w:hAnsi="Times New Roman" w:cs="Times New Roman"/>
          <w:sz w:val="24"/>
          <w:szCs w:val="24"/>
        </w:rPr>
        <w:t>размерах</w:t>
      </w:r>
      <w:r w:rsidR="0075368D" w:rsidRPr="002E74D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2E3E0BBD" w14:textId="36B7BC37" w:rsidR="00FD6113" w:rsidRDefault="00FD6113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41BC6B76" w14:textId="77777777" w:rsidR="002E74DB" w:rsidRPr="001F2F6A" w:rsidRDefault="002E74DB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75368D" w:rsidRPr="001F2F6A" w14:paraId="182C56D6" w14:textId="77777777" w:rsidTr="002E74DB">
        <w:tc>
          <w:tcPr>
            <w:tcW w:w="4672" w:type="dxa"/>
          </w:tcPr>
          <w:p w14:paraId="6662CD6E" w14:textId="42CFDAB4" w:rsidR="0075368D" w:rsidRPr="002E74DB" w:rsidRDefault="0075368D" w:rsidP="001D6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Направленность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4962" w:type="dxa"/>
          </w:tcPr>
          <w:p w14:paraId="776FD431" w14:textId="62046FEB" w:rsidR="0075368D" w:rsidRPr="002E74DB" w:rsidRDefault="003E40C7" w:rsidP="001D64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68D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базовой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68D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наполняемости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7001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053CEF" w:rsidRPr="002E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</w:p>
        </w:tc>
      </w:tr>
      <w:tr w:rsidR="0075368D" w:rsidRPr="001F2F6A" w14:paraId="50BA058F" w14:textId="77777777" w:rsidTr="002E74DB">
        <w:tc>
          <w:tcPr>
            <w:tcW w:w="4672" w:type="dxa"/>
          </w:tcPr>
          <w:p w14:paraId="780C0D1B" w14:textId="2E31555D" w:rsidR="0075368D" w:rsidRPr="002E74DB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962" w:type="dxa"/>
            <w:vAlign w:val="center"/>
          </w:tcPr>
          <w:p w14:paraId="015FBBF3" w14:textId="074FA387" w:rsidR="0075368D" w:rsidRPr="002E74DB" w:rsidRDefault="0075368D" w:rsidP="00B5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5368D" w:rsidRPr="001F2F6A" w14:paraId="17F2FC1F" w14:textId="77777777" w:rsidTr="002E74DB">
        <w:tc>
          <w:tcPr>
            <w:tcW w:w="4672" w:type="dxa"/>
          </w:tcPr>
          <w:p w14:paraId="0B742635" w14:textId="7F7CEEA8" w:rsidR="0075368D" w:rsidRPr="002E74DB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962" w:type="dxa"/>
            <w:vAlign w:val="center"/>
          </w:tcPr>
          <w:p w14:paraId="01EA6360" w14:textId="09BF82ED" w:rsidR="0075368D" w:rsidRPr="002E74DB" w:rsidRDefault="0075368D" w:rsidP="00B5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5368D" w:rsidRPr="001F2F6A" w14:paraId="766B3804" w14:textId="77777777" w:rsidTr="002E74DB">
        <w:tc>
          <w:tcPr>
            <w:tcW w:w="4672" w:type="dxa"/>
          </w:tcPr>
          <w:p w14:paraId="5FBEE51D" w14:textId="2D195B36" w:rsidR="0075368D" w:rsidRPr="002E74DB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962" w:type="dxa"/>
            <w:vAlign w:val="center"/>
          </w:tcPr>
          <w:p w14:paraId="39686EB0" w14:textId="13639C82" w:rsidR="0075368D" w:rsidRPr="002E74DB" w:rsidRDefault="0075368D" w:rsidP="00B5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5368D" w:rsidRPr="001F2F6A" w14:paraId="036818CC" w14:textId="77777777" w:rsidTr="002E74DB">
        <w:tc>
          <w:tcPr>
            <w:tcW w:w="4672" w:type="dxa"/>
          </w:tcPr>
          <w:p w14:paraId="0A50E8BE" w14:textId="639B023C" w:rsidR="0075368D" w:rsidRPr="002E74DB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962" w:type="dxa"/>
            <w:vAlign w:val="center"/>
          </w:tcPr>
          <w:p w14:paraId="5CFD7B17" w14:textId="54D658BF" w:rsidR="0075368D" w:rsidRPr="002E74DB" w:rsidRDefault="0075368D" w:rsidP="00B5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5368D" w:rsidRPr="001F2F6A" w14:paraId="1C69F3AC" w14:textId="77777777" w:rsidTr="002E74DB">
        <w:tc>
          <w:tcPr>
            <w:tcW w:w="4672" w:type="dxa"/>
          </w:tcPr>
          <w:p w14:paraId="4B8BEBC0" w14:textId="24E3C9CC" w:rsidR="0075368D" w:rsidRPr="002E74DB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962" w:type="dxa"/>
            <w:vAlign w:val="center"/>
          </w:tcPr>
          <w:p w14:paraId="51E013F1" w14:textId="7F9C2B0F" w:rsidR="0075368D" w:rsidRPr="002E74DB" w:rsidRDefault="0075368D" w:rsidP="00B5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5368D" w:rsidRPr="001F2F6A" w14:paraId="3F11AD24" w14:textId="77777777" w:rsidTr="002E74DB">
        <w:tc>
          <w:tcPr>
            <w:tcW w:w="4672" w:type="dxa"/>
          </w:tcPr>
          <w:p w14:paraId="27B5CF46" w14:textId="42026579" w:rsidR="0075368D" w:rsidRPr="002E74DB" w:rsidRDefault="0075368D" w:rsidP="001D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962" w:type="dxa"/>
            <w:vAlign w:val="center"/>
          </w:tcPr>
          <w:p w14:paraId="04DD7657" w14:textId="7FE4D983" w:rsidR="0075368D" w:rsidRPr="002E74DB" w:rsidRDefault="0075368D" w:rsidP="00B5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3CEF" w:rsidRPr="002E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14:paraId="35E9D37A" w14:textId="09AC67B1" w:rsidR="0075368D" w:rsidRPr="001F2F6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4E22CE" w14:textId="1781DB03" w:rsidR="007414AB" w:rsidRPr="002E74DB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продолжительность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E97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E97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об</w:t>
      </w:r>
      <w:r w:rsidR="00E30E97" w:rsidRPr="002E74DB">
        <w:rPr>
          <w:rFonts w:ascii="Times New Roman" w:eastAsiaTheme="minorEastAsia" w:hAnsi="Times New Roman" w:cs="Times New Roman"/>
          <w:sz w:val="24"/>
          <w:szCs w:val="24"/>
        </w:rPr>
        <w:t>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E97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часах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рамках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часов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учебного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плана,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предусматриваемых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реализацию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E97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E97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0E97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одновременно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объединения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534E" w:rsidRPr="002E74DB">
        <w:rPr>
          <w:rFonts w:ascii="Times New Roman" w:eastAsiaTheme="minorEastAsia" w:hAnsi="Times New Roman" w:cs="Times New Roman"/>
          <w:sz w:val="24"/>
          <w:szCs w:val="24"/>
        </w:rPr>
        <w:t>нескольких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534E" w:rsidRPr="002E74DB">
        <w:rPr>
          <w:rFonts w:ascii="Times New Roman" w:eastAsiaTheme="minorEastAsia" w:hAnsi="Times New Roman" w:cs="Times New Roman"/>
          <w:sz w:val="24"/>
          <w:szCs w:val="24"/>
        </w:rPr>
        <w:t>групп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534E" w:rsidRPr="002E74DB">
        <w:rPr>
          <w:rFonts w:ascii="Times New Roman" w:eastAsiaTheme="minorEastAsia" w:hAnsi="Times New Roman" w:cs="Times New Roman"/>
          <w:sz w:val="24"/>
          <w:szCs w:val="24"/>
        </w:rPr>
        <w:t>детей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CC5D920" w14:textId="77777777" w:rsidR="007414AB" w:rsidRPr="001F2F6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49335CA0" w14:textId="417C368F" w:rsidR="007414AB" w:rsidRPr="002E74DB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продолжительность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00B0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00B0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00B0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00B0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часах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рамках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часов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учебного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плана,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предусматриваемых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реализацию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294F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группы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детей;</w:t>
      </w:r>
    </w:p>
    <w:p w14:paraId="706C4390" w14:textId="77777777" w:rsidR="007414AB" w:rsidRPr="001F2F6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527546DB" w14:textId="49BAADA8" w:rsidR="007414AB" w:rsidRPr="002E74DB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продолжительность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74A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74A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74A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74A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74A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74A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474A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часах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рамках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часов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учебного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плана,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предусматриваемых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реализацию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рамках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индивидуальной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работы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детьми;</w:t>
      </w:r>
    </w:p>
    <w:p w14:paraId="1CACE53B" w14:textId="2FE2CD85" w:rsidR="007414AB" w:rsidRPr="001F2F6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4E0F501F" w14:textId="30166530" w:rsidR="007414AB" w:rsidRPr="002E74DB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ожидаемая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средняя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численность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детей,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одновременно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рамках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часов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учебного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плана,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предусматриваемых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реализацию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3FB2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одновременно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BB6" w:rsidRPr="002E74DB">
        <w:rPr>
          <w:rFonts w:ascii="Times New Roman" w:eastAsiaTheme="minorEastAsia" w:hAnsi="Times New Roman" w:cs="Times New Roman"/>
          <w:sz w:val="24"/>
          <w:szCs w:val="24"/>
        </w:rPr>
        <w:t>объединения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BB6" w:rsidRPr="002E74DB">
        <w:rPr>
          <w:rFonts w:ascii="Times New Roman" w:eastAsiaTheme="minorEastAsia" w:hAnsi="Times New Roman" w:cs="Times New Roman"/>
          <w:sz w:val="24"/>
          <w:szCs w:val="24"/>
        </w:rPr>
        <w:t>нескольких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BB6" w:rsidRPr="002E74DB">
        <w:rPr>
          <w:rFonts w:ascii="Times New Roman" w:eastAsiaTheme="minorEastAsia" w:hAnsi="Times New Roman" w:cs="Times New Roman"/>
          <w:sz w:val="24"/>
          <w:szCs w:val="24"/>
        </w:rPr>
        <w:t>групп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BB6" w:rsidRPr="002E74DB">
        <w:rPr>
          <w:rFonts w:ascii="Times New Roman" w:eastAsiaTheme="minorEastAsia" w:hAnsi="Times New Roman" w:cs="Times New Roman"/>
          <w:sz w:val="24"/>
          <w:szCs w:val="24"/>
        </w:rPr>
        <w:t>детей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6ACB344" w14:textId="77777777" w:rsidR="007414AB" w:rsidRPr="001F2F6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2DE6361B" w14:textId="71D58141" w:rsidR="001F2F6A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гр</m:t>
            </m:r>
          </m:sub>
        </m:sSub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1F2F6A">
        <w:rPr>
          <w:rFonts w:ascii="Times New Roman" w:eastAsiaTheme="minorEastAsia" w:hAnsi="Times New Roman" w:cs="Times New Roman"/>
          <w:sz w:val="26"/>
          <w:szCs w:val="26"/>
        </w:rPr>
        <w:t>–</w:t>
      </w:r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средняя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наполняемость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группы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BB6" w:rsidRPr="002E74DB">
        <w:rPr>
          <w:rFonts w:ascii="Times New Roman" w:eastAsiaTheme="minorEastAsia" w:hAnsi="Times New Roman" w:cs="Times New Roman"/>
          <w:sz w:val="24"/>
          <w:szCs w:val="24"/>
        </w:rPr>
        <w:t>детей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2EBD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2EBD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2EBD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2EBD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2EBD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2EBD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определяемая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формуле</w:t>
      </w:r>
    </w:p>
    <w:p w14:paraId="7F7D0BBC" w14:textId="77777777" w:rsidR="001F2F6A" w:rsidRPr="0068687B" w:rsidRDefault="001F2F6A" w:rsidP="00053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8AC4E18" w14:textId="5F028A35" w:rsidR="001F2F6A" w:rsidRDefault="00D062BC" w:rsidP="00053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max</m:t>
                </m:r>
              </m:sup>
            </m:sSubSup>
          </m:e>
        </m:d>
      </m:oMath>
      <w:r w:rsidR="007414AB" w:rsidRPr="001F2F6A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46DE7385" w14:textId="77777777" w:rsidR="001F2F6A" w:rsidRDefault="001F2F6A" w:rsidP="00053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55C9A13" w14:textId="77777777" w:rsidR="001F2F6A" w:rsidRPr="002E74DB" w:rsidRDefault="007414AB" w:rsidP="00053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74DB"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CF7E6F8" w14:textId="77777777" w:rsidR="001F2F6A" w:rsidRDefault="001F2F6A" w:rsidP="00053C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4DBB8C49" w14:textId="3C8F9FF2" w:rsidR="007414AB" w:rsidRPr="001F2F6A" w:rsidRDefault="00D062BC" w:rsidP="002E74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</m:t>
        </m:r>
      </m:oMath>
      <w:r w:rsidR="00053CEF" w:rsidRPr="001F2F6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минимальная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(максимальная)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наполняемость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группы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BB6" w:rsidRPr="002E74DB">
        <w:rPr>
          <w:rFonts w:ascii="Times New Roman" w:eastAsiaTheme="minorEastAsia" w:hAnsi="Times New Roman" w:cs="Times New Roman"/>
          <w:sz w:val="24"/>
          <w:szCs w:val="24"/>
        </w:rPr>
        <w:t>детей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14AB" w:rsidRPr="002E74DB">
        <w:rPr>
          <w:rFonts w:ascii="Times New Roman" w:eastAsiaTheme="minorEastAsia" w:hAnsi="Times New Roman" w:cs="Times New Roman"/>
          <w:sz w:val="24"/>
          <w:szCs w:val="24"/>
        </w:rPr>
        <w:t>реализации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35F0" w:rsidRPr="002E74DB">
        <w:rPr>
          <w:rFonts w:ascii="Times New Roman" w:eastAsiaTheme="minorEastAsia" w:hAnsi="Times New Roman" w:cs="Times New Roman"/>
          <w:sz w:val="24"/>
          <w:szCs w:val="24"/>
        </w:rPr>
        <w:t>дополнительной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35F0" w:rsidRPr="002E74DB">
        <w:rPr>
          <w:rFonts w:ascii="Times New Roman" w:eastAsiaTheme="minorEastAsia" w:hAnsi="Times New Roman" w:cs="Times New Roman"/>
          <w:sz w:val="24"/>
          <w:szCs w:val="24"/>
        </w:rPr>
        <w:t>общеразвивающей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35F0" w:rsidRPr="002E74DB">
        <w:rPr>
          <w:rFonts w:ascii="Times New Roman" w:eastAsiaTheme="minorEastAsia" w:hAnsi="Times New Roman" w:cs="Times New Roman"/>
          <w:sz w:val="24"/>
          <w:szCs w:val="24"/>
        </w:rPr>
        <w:t>программы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35F0" w:rsidRPr="002E74DB">
        <w:rPr>
          <w:rFonts w:ascii="Times New Roman" w:eastAsiaTheme="minorEastAsia" w:hAnsi="Times New Roman" w:cs="Times New Roman"/>
          <w:sz w:val="24"/>
          <w:szCs w:val="24"/>
        </w:rPr>
        <w:t>(либо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35F0" w:rsidRPr="002E74DB">
        <w:rPr>
          <w:rFonts w:ascii="Times New Roman" w:eastAsiaTheme="minorEastAsia" w:hAnsi="Times New Roman" w:cs="Times New Roman"/>
          <w:sz w:val="24"/>
          <w:szCs w:val="24"/>
        </w:rPr>
        <w:t>ее</w:t>
      </w:r>
      <w:r w:rsidR="00053CEF" w:rsidRPr="002E74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35F0" w:rsidRPr="002E74DB">
        <w:rPr>
          <w:rFonts w:ascii="Times New Roman" w:eastAsiaTheme="minorEastAsia" w:hAnsi="Times New Roman" w:cs="Times New Roman"/>
          <w:sz w:val="24"/>
          <w:szCs w:val="24"/>
        </w:rPr>
        <w:t>части)</w:t>
      </w:r>
      <w:r w:rsidR="001939D0" w:rsidRPr="002E74DB"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7414AB" w:rsidRPr="001F2F6A" w:rsidSect="001F2F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DA4F8" w14:textId="77777777" w:rsidR="00D062BC" w:rsidRDefault="00D062BC" w:rsidP="00537B06">
      <w:pPr>
        <w:spacing w:after="0" w:line="240" w:lineRule="auto"/>
      </w:pPr>
      <w:r>
        <w:separator/>
      </w:r>
    </w:p>
  </w:endnote>
  <w:endnote w:type="continuationSeparator" w:id="0">
    <w:p w14:paraId="739A33C1" w14:textId="77777777" w:rsidR="00D062BC" w:rsidRDefault="00D062BC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038C7" w14:textId="77777777" w:rsidR="00D062BC" w:rsidRDefault="00D062BC" w:rsidP="00537B06">
      <w:pPr>
        <w:spacing w:after="0" w:line="240" w:lineRule="auto"/>
      </w:pPr>
      <w:r>
        <w:separator/>
      </w:r>
    </w:p>
  </w:footnote>
  <w:footnote w:type="continuationSeparator" w:id="0">
    <w:p w14:paraId="4C0796DF" w14:textId="77777777" w:rsidR="00D062BC" w:rsidRDefault="00D062BC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1E11"/>
    <w:multiLevelType w:val="hybridMultilevel"/>
    <w:tmpl w:val="670A5C8C"/>
    <w:lvl w:ilvl="0" w:tplc="00B8F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8263C"/>
    <w:multiLevelType w:val="hybridMultilevel"/>
    <w:tmpl w:val="E9C6CFBE"/>
    <w:lvl w:ilvl="0" w:tplc="486A8B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930"/>
    <w:multiLevelType w:val="multilevel"/>
    <w:tmpl w:val="F784216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48483000"/>
    <w:multiLevelType w:val="hybridMultilevel"/>
    <w:tmpl w:val="3518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05EBE"/>
    <w:multiLevelType w:val="hybridMultilevel"/>
    <w:tmpl w:val="DB5E3706"/>
    <w:lvl w:ilvl="0" w:tplc="2EA4AB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CB"/>
    <w:rsid w:val="00014A62"/>
    <w:rsid w:val="000400B0"/>
    <w:rsid w:val="0004024B"/>
    <w:rsid w:val="000424B6"/>
    <w:rsid w:val="00053CEF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0F19BD"/>
    <w:rsid w:val="001165DA"/>
    <w:rsid w:val="00150C67"/>
    <w:rsid w:val="00155EDB"/>
    <w:rsid w:val="001632DA"/>
    <w:rsid w:val="001641B4"/>
    <w:rsid w:val="00172E00"/>
    <w:rsid w:val="001939D0"/>
    <w:rsid w:val="00194C13"/>
    <w:rsid w:val="00195A14"/>
    <w:rsid w:val="001A3FBA"/>
    <w:rsid w:val="001B7FE1"/>
    <w:rsid w:val="001C5674"/>
    <w:rsid w:val="001D476C"/>
    <w:rsid w:val="001D641A"/>
    <w:rsid w:val="001D6DD9"/>
    <w:rsid w:val="001F2F6A"/>
    <w:rsid w:val="001F2FA2"/>
    <w:rsid w:val="00207572"/>
    <w:rsid w:val="00217F2C"/>
    <w:rsid w:val="00224706"/>
    <w:rsid w:val="00226674"/>
    <w:rsid w:val="002632AC"/>
    <w:rsid w:val="002633D8"/>
    <w:rsid w:val="00273FB2"/>
    <w:rsid w:val="0028714B"/>
    <w:rsid w:val="00297B1B"/>
    <w:rsid w:val="002B05D2"/>
    <w:rsid w:val="002C3E93"/>
    <w:rsid w:val="002D1066"/>
    <w:rsid w:val="002E5677"/>
    <w:rsid w:val="002E582A"/>
    <w:rsid w:val="002E74DB"/>
    <w:rsid w:val="002F687A"/>
    <w:rsid w:val="00317275"/>
    <w:rsid w:val="00326F6E"/>
    <w:rsid w:val="0033061C"/>
    <w:rsid w:val="00334866"/>
    <w:rsid w:val="00355380"/>
    <w:rsid w:val="00355E9C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7B06"/>
    <w:rsid w:val="005418AB"/>
    <w:rsid w:val="005424F7"/>
    <w:rsid w:val="005613BE"/>
    <w:rsid w:val="00581C95"/>
    <w:rsid w:val="00581ECA"/>
    <w:rsid w:val="0058294F"/>
    <w:rsid w:val="005A1FE0"/>
    <w:rsid w:val="005A2A54"/>
    <w:rsid w:val="005D653F"/>
    <w:rsid w:val="00622189"/>
    <w:rsid w:val="00643D0B"/>
    <w:rsid w:val="00666658"/>
    <w:rsid w:val="0068474A"/>
    <w:rsid w:val="0068687B"/>
    <w:rsid w:val="00693B6E"/>
    <w:rsid w:val="00697BA3"/>
    <w:rsid w:val="006A04AD"/>
    <w:rsid w:val="006B03FB"/>
    <w:rsid w:val="006B0554"/>
    <w:rsid w:val="006B7A28"/>
    <w:rsid w:val="006F3B61"/>
    <w:rsid w:val="00706641"/>
    <w:rsid w:val="007227E9"/>
    <w:rsid w:val="007414AB"/>
    <w:rsid w:val="00745108"/>
    <w:rsid w:val="0075368D"/>
    <w:rsid w:val="007544F0"/>
    <w:rsid w:val="0076746A"/>
    <w:rsid w:val="007941A7"/>
    <w:rsid w:val="007B18F6"/>
    <w:rsid w:val="007C2EBB"/>
    <w:rsid w:val="007C776F"/>
    <w:rsid w:val="007E0E62"/>
    <w:rsid w:val="007F4336"/>
    <w:rsid w:val="008217FD"/>
    <w:rsid w:val="00857E4E"/>
    <w:rsid w:val="00861BB6"/>
    <w:rsid w:val="008935F0"/>
    <w:rsid w:val="008B5CDB"/>
    <w:rsid w:val="008D1A9E"/>
    <w:rsid w:val="008E2AB0"/>
    <w:rsid w:val="008F1D3D"/>
    <w:rsid w:val="008F2349"/>
    <w:rsid w:val="008F2EBD"/>
    <w:rsid w:val="008F5F44"/>
    <w:rsid w:val="0090567D"/>
    <w:rsid w:val="009128CA"/>
    <w:rsid w:val="00926319"/>
    <w:rsid w:val="00937037"/>
    <w:rsid w:val="0097731E"/>
    <w:rsid w:val="00977C07"/>
    <w:rsid w:val="009840BD"/>
    <w:rsid w:val="00987001"/>
    <w:rsid w:val="009B77E1"/>
    <w:rsid w:val="009B7848"/>
    <w:rsid w:val="009D5FF1"/>
    <w:rsid w:val="009E2A81"/>
    <w:rsid w:val="00A05424"/>
    <w:rsid w:val="00A211D3"/>
    <w:rsid w:val="00A242F3"/>
    <w:rsid w:val="00A25BF3"/>
    <w:rsid w:val="00A30CB5"/>
    <w:rsid w:val="00A53617"/>
    <w:rsid w:val="00A803E1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44BB1"/>
    <w:rsid w:val="00B528A1"/>
    <w:rsid w:val="00B74446"/>
    <w:rsid w:val="00B901F3"/>
    <w:rsid w:val="00B917D4"/>
    <w:rsid w:val="00BA30E2"/>
    <w:rsid w:val="00BB2310"/>
    <w:rsid w:val="00BB403F"/>
    <w:rsid w:val="00BB74CD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D475B"/>
    <w:rsid w:val="00CF3CB8"/>
    <w:rsid w:val="00D062BC"/>
    <w:rsid w:val="00D10B42"/>
    <w:rsid w:val="00D1466C"/>
    <w:rsid w:val="00D179D4"/>
    <w:rsid w:val="00D26335"/>
    <w:rsid w:val="00D33833"/>
    <w:rsid w:val="00D37677"/>
    <w:rsid w:val="00D407B1"/>
    <w:rsid w:val="00D532BC"/>
    <w:rsid w:val="00D55883"/>
    <w:rsid w:val="00D757B7"/>
    <w:rsid w:val="00DB50C3"/>
    <w:rsid w:val="00DE3C16"/>
    <w:rsid w:val="00E243D0"/>
    <w:rsid w:val="00E25325"/>
    <w:rsid w:val="00E30E97"/>
    <w:rsid w:val="00E35E3D"/>
    <w:rsid w:val="00E45902"/>
    <w:rsid w:val="00E47048"/>
    <w:rsid w:val="00E61AFC"/>
    <w:rsid w:val="00E62E1C"/>
    <w:rsid w:val="00E63819"/>
    <w:rsid w:val="00E703DC"/>
    <w:rsid w:val="00E77ED9"/>
    <w:rsid w:val="00E82977"/>
    <w:rsid w:val="00E84627"/>
    <w:rsid w:val="00E93649"/>
    <w:rsid w:val="00E94309"/>
    <w:rsid w:val="00EA3E84"/>
    <w:rsid w:val="00EA7611"/>
    <w:rsid w:val="00EB002A"/>
    <w:rsid w:val="00EB65AB"/>
    <w:rsid w:val="00EB7FDF"/>
    <w:rsid w:val="00EE020A"/>
    <w:rsid w:val="00EE2CC1"/>
    <w:rsid w:val="00EF6A86"/>
    <w:rsid w:val="00F160F0"/>
    <w:rsid w:val="00F37C49"/>
    <w:rsid w:val="00F419AB"/>
    <w:rsid w:val="00F46604"/>
    <w:rsid w:val="00F75839"/>
    <w:rsid w:val="00FA603C"/>
    <w:rsid w:val="00FB6B78"/>
    <w:rsid w:val="00FC22BE"/>
    <w:rsid w:val="00FC67F2"/>
    <w:rsid w:val="00FD6113"/>
    <w:rsid w:val="00FD64B4"/>
    <w:rsid w:val="00FD7D11"/>
    <w:rsid w:val="00FE6130"/>
    <w:rsid w:val="00FF62AE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  <w15:docId w15:val="{9BE8123C-EDA3-48A9-9834-0BD21F34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5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5380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B528A1"/>
    <w:rPr>
      <w:b/>
      <w:bCs/>
    </w:rPr>
  </w:style>
  <w:style w:type="character" w:customStyle="1" w:styleId="af2">
    <w:name w:val="Заголовок Распоряжения"/>
    <w:basedOn w:val="a0"/>
    <w:uiPriority w:val="1"/>
    <w:qFormat/>
    <w:rsid w:val="00FD6113"/>
    <w:rPr>
      <w:rFonts w:ascii="Times New Roman" w:hAnsi="Times New Roman"/>
      <w:b/>
      <w:sz w:val="24"/>
    </w:rPr>
  </w:style>
  <w:style w:type="character" w:styleId="af3">
    <w:name w:val="Hyperlink"/>
    <w:basedOn w:val="a0"/>
    <w:uiPriority w:val="99"/>
    <w:unhideWhenUsed/>
    <w:rsid w:val="00FD6113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D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Образцова Елена Геннадьевна</cp:lastModifiedBy>
  <cp:revision>2</cp:revision>
  <cp:lastPrinted>2023-09-19T16:07:00Z</cp:lastPrinted>
  <dcterms:created xsi:type="dcterms:W3CDTF">2024-01-18T13:45:00Z</dcterms:created>
  <dcterms:modified xsi:type="dcterms:W3CDTF">2024-01-18T13:45:00Z</dcterms:modified>
</cp:coreProperties>
</file>