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4D" w:rsidRPr="00A01B4D" w:rsidRDefault="00A01B4D" w:rsidP="00A01B4D">
      <w:pPr>
        <w:tabs>
          <w:tab w:val="left" w:pos="8222"/>
        </w:tabs>
        <w:jc w:val="right"/>
        <w:rPr>
          <w:color w:val="000000"/>
          <w:sz w:val="24"/>
          <w:szCs w:val="24"/>
        </w:rPr>
      </w:pPr>
      <w:bookmarkStart w:id="0" w:name="_GoBack"/>
      <w:bookmarkEnd w:id="0"/>
      <w:r w:rsidRPr="00A01B4D">
        <w:rPr>
          <w:color w:val="000000"/>
          <w:sz w:val="24"/>
          <w:szCs w:val="24"/>
        </w:rPr>
        <w:t>Утвержден</w:t>
      </w:r>
    </w:p>
    <w:p w:rsidR="00A01B4D" w:rsidRDefault="00A01B4D" w:rsidP="00A01B4D">
      <w:pPr>
        <w:tabs>
          <w:tab w:val="left" w:pos="8222"/>
        </w:tabs>
        <w:jc w:val="right"/>
        <w:rPr>
          <w:color w:val="000000"/>
          <w:sz w:val="24"/>
          <w:szCs w:val="24"/>
        </w:rPr>
      </w:pPr>
      <w:r>
        <w:rPr>
          <w:color w:val="000000"/>
          <w:sz w:val="24"/>
          <w:szCs w:val="24"/>
        </w:rPr>
        <w:t>п</w:t>
      </w:r>
      <w:r w:rsidRPr="00A01B4D">
        <w:rPr>
          <w:color w:val="000000"/>
          <w:sz w:val="24"/>
          <w:szCs w:val="24"/>
        </w:rPr>
        <w:t>остановлением</w:t>
      </w:r>
      <w:r>
        <w:rPr>
          <w:color w:val="000000"/>
          <w:sz w:val="24"/>
          <w:szCs w:val="24"/>
        </w:rPr>
        <w:t xml:space="preserve"> администрации</w:t>
      </w:r>
    </w:p>
    <w:p w:rsidR="00A01B4D" w:rsidRDefault="00A01B4D" w:rsidP="00A01B4D">
      <w:pPr>
        <w:tabs>
          <w:tab w:val="left" w:pos="8222"/>
        </w:tabs>
        <w:jc w:val="right"/>
        <w:rPr>
          <w:color w:val="000000"/>
          <w:sz w:val="24"/>
          <w:szCs w:val="24"/>
        </w:rPr>
      </w:pPr>
      <w:r>
        <w:rPr>
          <w:color w:val="000000"/>
          <w:sz w:val="24"/>
          <w:szCs w:val="24"/>
        </w:rPr>
        <w:t xml:space="preserve">муниципального округа город </w:t>
      </w:r>
    </w:p>
    <w:p w:rsidR="00A01B4D" w:rsidRDefault="00A01B4D" w:rsidP="00A01B4D">
      <w:pPr>
        <w:tabs>
          <w:tab w:val="left" w:pos="8222"/>
        </w:tabs>
        <w:jc w:val="right"/>
        <w:rPr>
          <w:color w:val="000000"/>
          <w:sz w:val="24"/>
          <w:szCs w:val="24"/>
        </w:rPr>
      </w:pPr>
      <w:r>
        <w:rPr>
          <w:color w:val="000000"/>
          <w:sz w:val="24"/>
          <w:szCs w:val="24"/>
        </w:rPr>
        <w:t xml:space="preserve"> Кировск Мурманской области</w:t>
      </w:r>
    </w:p>
    <w:p w:rsidR="00A01B4D" w:rsidRDefault="00A01B4D" w:rsidP="00A01B4D">
      <w:pPr>
        <w:tabs>
          <w:tab w:val="left" w:pos="8222"/>
        </w:tabs>
        <w:jc w:val="center"/>
        <w:rPr>
          <w:color w:val="000000"/>
          <w:sz w:val="24"/>
          <w:szCs w:val="24"/>
        </w:rPr>
      </w:pPr>
      <w:r>
        <w:rPr>
          <w:color w:val="000000"/>
          <w:sz w:val="24"/>
          <w:szCs w:val="24"/>
        </w:rPr>
        <w:t xml:space="preserve">                                                                                                         от                                №            </w:t>
      </w:r>
    </w:p>
    <w:p w:rsidR="00A01B4D" w:rsidRDefault="00A01B4D" w:rsidP="00A01B4D">
      <w:pPr>
        <w:tabs>
          <w:tab w:val="left" w:pos="8222"/>
        </w:tabs>
        <w:jc w:val="center"/>
        <w:rPr>
          <w:color w:val="000000"/>
          <w:sz w:val="24"/>
          <w:szCs w:val="24"/>
        </w:rPr>
      </w:pPr>
    </w:p>
    <w:p w:rsidR="00A01B4D" w:rsidRDefault="00A01B4D" w:rsidP="00A01B4D">
      <w:pPr>
        <w:tabs>
          <w:tab w:val="left" w:pos="8222"/>
        </w:tabs>
        <w:jc w:val="center"/>
        <w:rPr>
          <w:color w:val="000000"/>
          <w:sz w:val="24"/>
          <w:szCs w:val="24"/>
        </w:rPr>
      </w:pPr>
    </w:p>
    <w:p w:rsidR="00A01B4D" w:rsidRDefault="00A01B4D" w:rsidP="00A01B4D">
      <w:pPr>
        <w:tabs>
          <w:tab w:val="left" w:pos="8222"/>
        </w:tabs>
        <w:jc w:val="center"/>
        <w:rPr>
          <w:color w:val="000000"/>
          <w:sz w:val="24"/>
          <w:szCs w:val="24"/>
        </w:rPr>
      </w:pPr>
    </w:p>
    <w:p w:rsidR="005744BE" w:rsidRDefault="003B5903" w:rsidP="00A01B4D">
      <w:pPr>
        <w:tabs>
          <w:tab w:val="left" w:pos="8222"/>
        </w:tabs>
        <w:jc w:val="center"/>
        <w:rPr>
          <w:b/>
          <w:color w:val="000000"/>
          <w:sz w:val="24"/>
          <w:szCs w:val="24"/>
        </w:rPr>
      </w:pPr>
      <w:r>
        <w:rPr>
          <w:b/>
          <w:color w:val="000000"/>
          <w:sz w:val="24"/>
          <w:szCs w:val="24"/>
        </w:rPr>
        <w:t xml:space="preserve">Порядок </w:t>
      </w:r>
    </w:p>
    <w:p w:rsidR="00A01B4D" w:rsidRPr="00A01B4D" w:rsidRDefault="003B5903" w:rsidP="00A01B4D">
      <w:pPr>
        <w:tabs>
          <w:tab w:val="left" w:pos="8222"/>
        </w:tabs>
        <w:jc w:val="center"/>
        <w:rPr>
          <w:b/>
          <w:color w:val="000000"/>
          <w:sz w:val="24"/>
          <w:szCs w:val="24"/>
        </w:rPr>
      </w:pPr>
      <w:r>
        <w:rPr>
          <w:b/>
          <w:color w:val="000000"/>
          <w:sz w:val="24"/>
          <w:szCs w:val="24"/>
        </w:rPr>
        <w:t xml:space="preserve">предоставления питания обучающимся </w:t>
      </w:r>
      <w:r w:rsidR="005744BE">
        <w:rPr>
          <w:b/>
          <w:color w:val="000000"/>
          <w:sz w:val="24"/>
          <w:szCs w:val="24"/>
        </w:rPr>
        <w:t>муниципальных общеобразовательных организаций муниципального округа город Кировск Мурманской области</w:t>
      </w:r>
    </w:p>
    <w:p w:rsidR="00A01B4D" w:rsidRPr="00A01B4D" w:rsidRDefault="00A01B4D" w:rsidP="00A01B4D">
      <w:pPr>
        <w:tabs>
          <w:tab w:val="left" w:pos="8222"/>
        </w:tabs>
        <w:jc w:val="both"/>
        <w:rPr>
          <w:color w:val="000000"/>
          <w:sz w:val="24"/>
          <w:szCs w:val="24"/>
        </w:rPr>
      </w:pPr>
    </w:p>
    <w:p w:rsidR="00A01B4D" w:rsidRPr="00A01B4D" w:rsidRDefault="00A01B4D" w:rsidP="00A01B4D">
      <w:pPr>
        <w:tabs>
          <w:tab w:val="left" w:pos="8222"/>
        </w:tabs>
        <w:jc w:val="center"/>
        <w:rPr>
          <w:color w:val="000000"/>
          <w:sz w:val="24"/>
          <w:szCs w:val="24"/>
        </w:rPr>
      </w:pPr>
      <w:r w:rsidRPr="00A01B4D">
        <w:rPr>
          <w:color w:val="000000"/>
          <w:sz w:val="24"/>
          <w:szCs w:val="24"/>
        </w:rPr>
        <w:t xml:space="preserve">1. </w:t>
      </w:r>
      <w:r w:rsidR="00C1131D">
        <w:rPr>
          <w:color w:val="000000"/>
          <w:sz w:val="24"/>
          <w:szCs w:val="24"/>
        </w:rPr>
        <w:t>Общие положения</w:t>
      </w:r>
    </w:p>
    <w:p w:rsidR="00A01B4D" w:rsidRPr="00A01B4D" w:rsidRDefault="00A01B4D" w:rsidP="00A01B4D">
      <w:pPr>
        <w:tabs>
          <w:tab w:val="left" w:pos="8222"/>
        </w:tabs>
        <w:jc w:val="both"/>
        <w:rPr>
          <w:color w:val="000000"/>
          <w:sz w:val="24"/>
          <w:szCs w:val="24"/>
        </w:rPr>
      </w:pPr>
    </w:p>
    <w:p w:rsidR="00A01B4D" w:rsidRDefault="00A01B4D" w:rsidP="00A01B4D">
      <w:pPr>
        <w:tabs>
          <w:tab w:val="left" w:pos="8222"/>
        </w:tabs>
        <w:ind w:firstLine="709"/>
        <w:jc w:val="both"/>
        <w:rPr>
          <w:color w:val="000000"/>
          <w:sz w:val="24"/>
          <w:szCs w:val="24"/>
        </w:rPr>
      </w:pPr>
      <w:r w:rsidRPr="00A01B4D">
        <w:rPr>
          <w:color w:val="000000"/>
          <w:sz w:val="24"/>
          <w:szCs w:val="24"/>
        </w:rPr>
        <w:t xml:space="preserve">1.1. Настоящий порядок предоставления питания обучающимся муниципальных общеобразовательных организаций </w:t>
      </w:r>
      <w:r w:rsidR="00C1131D">
        <w:rPr>
          <w:color w:val="000000"/>
          <w:sz w:val="24"/>
          <w:szCs w:val="24"/>
        </w:rPr>
        <w:t xml:space="preserve">муниципального округа город Кировск Мурманской области </w:t>
      </w:r>
      <w:r w:rsidRPr="00A01B4D">
        <w:rPr>
          <w:color w:val="000000"/>
          <w:sz w:val="24"/>
          <w:szCs w:val="24"/>
        </w:rPr>
        <w:t xml:space="preserve">(далее - Порядок) регламентирует организацию предоставления питания обучающимся муниципальных общеобразовательных организаций </w:t>
      </w:r>
      <w:r w:rsidR="00C1131D">
        <w:rPr>
          <w:color w:val="000000"/>
          <w:sz w:val="24"/>
          <w:szCs w:val="24"/>
        </w:rPr>
        <w:t>муниципального округа город Кировск Мурманской области</w:t>
      </w:r>
      <w:r w:rsidRPr="00A01B4D">
        <w:rPr>
          <w:color w:val="000000"/>
          <w:sz w:val="24"/>
          <w:szCs w:val="24"/>
        </w:rPr>
        <w:t xml:space="preserve"> (далее - общеобразовательные организации), определяет основные принципы, правила и требования к организации питания обучающихся общеобразовательных организаций, регулирует отношения между общеобразовательной организацией и родителями (законными представителями) обучающихся.</w:t>
      </w:r>
    </w:p>
    <w:p w:rsidR="00A01B4D" w:rsidRDefault="00A01B4D" w:rsidP="00A01B4D">
      <w:pPr>
        <w:tabs>
          <w:tab w:val="left" w:pos="8222"/>
        </w:tabs>
        <w:ind w:firstLine="709"/>
        <w:jc w:val="both"/>
        <w:rPr>
          <w:color w:val="000000"/>
          <w:sz w:val="24"/>
          <w:szCs w:val="24"/>
        </w:rPr>
      </w:pPr>
      <w:r w:rsidRPr="00A01B4D">
        <w:rPr>
          <w:color w:val="000000"/>
          <w:sz w:val="24"/>
          <w:szCs w:val="24"/>
        </w:rPr>
        <w:t xml:space="preserve">1.2. Порядок разработан в целях осуществления полноценного </w:t>
      </w:r>
      <w:r w:rsidRPr="008C7234">
        <w:rPr>
          <w:color w:val="000000"/>
          <w:sz w:val="24"/>
          <w:szCs w:val="24"/>
        </w:rPr>
        <w:t>питания</w:t>
      </w:r>
      <w:r w:rsidRPr="00A01B4D">
        <w:rPr>
          <w:color w:val="000000"/>
          <w:sz w:val="24"/>
          <w:szCs w:val="24"/>
        </w:rPr>
        <w:t xml:space="preserve"> обучающихся общеобразовательных организаций, социальной поддержки и укрепления здоровья детей, создания комфортной с</w:t>
      </w:r>
      <w:r>
        <w:rPr>
          <w:color w:val="000000"/>
          <w:sz w:val="24"/>
          <w:szCs w:val="24"/>
        </w:rPr>
        <w:t>реды образовательного процесса.</w:t>
      </w:r>
    </w:p>
    <w:p w:rsidR="00A01B4D" w:rsidRDefault="00A01B4D" w:rsidP="00A01B4D">
      <w:pPr>
        <w:tabs>
          <w:tab w:val="left" w:pos="8222"/>
        </w:tabs>
        <w:ind w:firstLine="709"/>
        <w:jc w:val="both"/>
        <w:rPr>
          <w:color w:val="000000"/>
          <w:sz w:val="24"/>
          <w:szCs w:val="24"/>
        </w:rPr>
      </w:pPr>
      <w:r w:rsidRPr="00A01B4D">
        <w:rPr>
          <w:color w:val="000000"/>
          <w:sz w:val="24"/>
          <w:szCs w:val="24"/>
        </w:rPr>
        <w:t>1.3. Порядо</w:t>
      </w:r>
      <w:r>
        <w:rPr>
          <w:color w:val="000000"/>
          <w:sz w:val="24"/>
          <w:szCs w:val="24"/>
        </w:rPr>
        <w:t>к разработан в соответствии с:</w:t>
      </w:r>
    </w:p>
    <w:p w:rsidR="00A01B4D" w:rsidRDefault="00A01B4D" w:rsidP="00A01B4D">
      <w:pPr>
        <w:tabs>
          <w:tab w:val="left" w:pos="8222"/>
        </w:tabs>
        <w:ind w:firstLine="709"/>
        <w:jc w:val="both"/>
        <w:rPr>
          <w:color w:val="000000"/>
          <w:sz w:val="24"/>
          <w:szCs w:val="24"/>
        </w:rPr>
      </w:pPr>
      <w:r w:rsidRPr="00A01B4D">
        <w:rPr>
          <w:color w:val="000000"/>
          <w:sz w:val="24"/>
          <w:szCs w:val="24"/>
        </w:rPr>
        <w:t>- Законом Росс</w:t>
      </w:r>
      <w:r w:rsidR="00C1131D">
        <w:rPr>
          <w:color w:val="000000"/>
          <w:sz w:val="24"/>
          <w:szCs w:val="24"/>
        </w:rPr>
        <w:t>ийской Федерации от 29.12.2012 № 273-ФЗ «</w:t>
      </w:r>
      <w:r w:rsidRPr="00A01B4D">
        <w:rPr>
          <w:color w:val="000000"/>
          <w:sz w:val="24"/>
          <w:szCs w:val="24"/>
        </w:rPr>
        <w:t>Об образ</w:t>
      </w:r>
      <w:r w:rsidR="00C1131D">
        <w:rPr>
          <w:color w:val="000000"/>
          <w:sz w:val="24"/>
          <w:szCs w:val="24"/>
        </w:rPr>
        <w:t>овании в Российской Федерации»</w:t>
      </w:r>
      <w:r>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t>- Законом Му</w:t>
      </w:r>
      <w:r w:rsidR="00C1131D">
        <w:rPr>
          <w:color w:val="000000"/>
          <w:sz w:val="24"/>
          <w:szCs w:val="24"/>
        </w:rPr>
        <w:t>рманской области от 26.10.2007 № 900-01-ЗМО «</w:t>
      </w:r>
      <w:r w:rsidRPr="00A01B4D">
        <w:rPr>
          <w:color w:val="000000"/>
          <w:sz w:val="24"/>
          <w:szCs w:val="24"/>
        </w:rPr>
        <w:t>О предоставлении питания отдельным категориям обучающихся государственных областных и муниципальных образовательных о</w:t>
      </w:r>
      <w:r w:rsidR="00C1131D">
        <w:rPr>
          <w:color w:val="000000"/>
          <w:sz w:val="24"/>
          <w:szCs w:val="24"/>
        </w:rPr>
        <w:t>рганизаций Мурманской области»</w:t>
      </w:r>
      <w:r>
        <w:rPr>
          <w:color w:val="000000"/>
          <w:sz w:val="24"/>
          <w:szCs w:val="24"/>
        </w:rPr>
        <w:t>;</w:t>
      </w:r>
    </w:p>
    <w:p w:rsidR="00A01B4D" w:rsidRDefault="00C1131D" w:rsidP="00A01B4D">
      <w:pPr>
        <w:tabs>
          <w:tab w:val="left" w:pos="8222"/>
        </w:tabs>
        <w:ind w:firstLine="709"/>
        <w:jc w:val="both"/>
        <w:rPr>
          <w:color w:val="000000"/>
          <w:sz w:val="24"/>
          <w:szCs w:val="24"/>
        </w:rPr>
      </w:pPr>
      <w:r>
        <w:rPr>
          <w:color w:val="000000"/>
          <w:sz w:val="24"/>
          <w:szCs w:val="24"/>
        </w:rPr>
        <w:t>- СанПиН 2.3/2.4.3590-20 «</w:t>
      </w:r>
      <w:r w:rsidR="00A01B4D" w:rsidRPr="00A01B4D">
        <w:rPr>
          <w:color w:val="000000"/>
          <w:sz w:val="24"/>
          <w:szCs w:val="24"/>
        </w:rPr>
        <w:t xml:space="preserve">Санитарно-эпидемиологические требования к организации </w:t>
      </w:r>
      <w:r>
        <w:rPr>
          <w:color w:val="000000"/>
          <w:sz w:val="24"/>
          <w:szCs w:val="24"/>
        </w:rPr>
        <w:t>общественного питания населения»</w:t>
      </w:r>
      <w:r w:rsidR="00A01B4D" w:rsidRPr="00A01B4D">
        <w:rPr>
          <w:color w:val="000000"/>
          <w:sz w:val="24"/>
          <w:szCs w:val="24"/>
        </w:rPr>
        <w:t>, утвержденными постановлением Главного государственного санитарного врача Российско</w:t>
      </w:r>
      <w:r>
        <w:rPr>
          <w:color w:val="000000"/>
          <w:sz w:val="24"/>
          <w:szCs w:val="24"/>
        </w:rPr>
        <w:t>й Федерации от 27.10.2020 №</w:t>
      </w:r>
      <w:r w:rsidR="00A01B4D">
        <w:rPr>
          <w:color w:val="000000"/>
          <w:sz w:val="24"/>
          <w:szCs w:val="24"/>
        </w:rPr>
        <w:t xml:space="preserve"> 32;</w:t>
      </w:r>
    </w:p>
    <w:p w:rsidR="00A01B4D" w:rsidRDefault="00A01B4D" w:rsidP="00A01B4D">
      <w:pPr>
        <w:tabs>
          <w:tab w:val="left" w:pos="8222"/>
        </w:tabs>
        <w:ind w:firstLine="709"/>
        <w:jc w:val="both"/>
        <w:rPr>
          <w:color w:val="000000"/>
          <w:sz w:val="24"/>
          <w:szCs w:val="24"/>
        </w:rPr>
      </w:pPr>
      <w:r w:rsidRPr="00A01B4D">
        <w:rPr>
          <w:color w:val="000000"/>
          <w:sz w:val="24"/>
          <w:szCs w:val="24"/>
        </w:rPr>
        <w:t>- постановлением Правительства Му</w:t>
      </w:r>
      <w:r w:rsidR="00C1131D">
        <w:rPr>
          <w:color w:val="000000"/>
          <w:sz w:val="24"/>
          <w:szCs w:val="24"/>
        </w:rPr>
        <w:t>рманской области от 08.07.2011 № 342-ПП «</w:t>
      </w:r>
      <w:r w:rsidRPr="00A01B4D">
        <w:rPr>
          <w:color w:val="000000"/>
          <w:sz w:val="24"/>
          <w:szCs w:val="24"/>
        </w:rPr>
        <w:t>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w:t>
      </w:r>
      <w:r w:rsidR="00C1131D">
        <w:rPr>
          <w:color w:val="000000"/>
          <w:sz w:val="24"/>
          <w:szCs w:val="24"/>
        </w:rPr>
        <w:t>ставление бесплатного питания»</w:t>
      </w:r>
      <w:r>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t>- постановлением Правительства Му</w:t>
      </w:r>
      <w:r w:rsidR="00C1131D">
        <w:rPr>
          <w:color w:val="000000"/>
          <w:sz w:val="24"/>
          <w:szCs w:val="24"/>
        </w:rPr>
        <w:t>рманской области от 01.11.2022 № 864-ПП «</w:t>
      </w:r>
      <w:r w:rsidRPr="00A01B4D">
        <w:rPr>
          <w:color w:val="000000"/>
          <w:sz w:val="24"/>
          <w:szCs w:val="24"/>
        </w:rPr>
        <w:t>О предоставлении бесплатного питания обучающимся государственных областных и муниципальных образовательных ор</w:t>
      </w:r>
      <w:r w:rsidR="00C1131D">
        <w:rPr>
          <w:color w:val="000000"/>
          <w:sz w:val="24"/>
          <w:szCs w:val="24"/>
        </w:rPr>
        <w:t>ганизаций Мурманской области»</w:t>
      </w:r>
      <w:r>
        <w:rPr>
          <w:color w:val="000000"/>
          <w:sz w:val="24"/>
          <w:szCs w:val="24"/>
        </w:rPr>
        <w:t>;</w:t>
      </w:r>
    </w:p>
    <w:p w:rsidR="00C0436A" w:rsidRDefault="00C0436A" w:rsidP="00A01B4D">
      <w:pPr>
        <w:tabs>
          <w:tab w:val="left" w:pos="8222"/>
        </w:tabs>
        <w:ind w:firstLine="709"/>
        <w:jc w:val="both"/>
        <w:rPr>
          <w:color w:val="000000"/>
          <w:sz w:val="24"/>
          <w:szCs w:val="24"/>
        </w:rPr>
      </w:pPr>
      <w:r>
        <w:rPr>
          <w:color w:val="000000"/>
          <w:sz w:val="24"/>
          <w:szCs w:val="24"/>
        </w:rPr>
        <w:t xml:space="preserve">- </w:t>
      </w:r>
      <w:r w:rsidRPr="00C0436A">
        <w:rPr>
          <w:color w:val="000000"/>
          <w:sz w:val="24"/>
          <w:szCs w:val="24"/>
        </w:rPr>
        <w:t>постановлением Правительства Му</w:t>
      </w:r>
      <w:r>
        <w:rPr>
          <w:color w:val="000000"/>
          <w:sz w:val="24"/>
          <w:szCs w:val="24"/>
        </w:rPr>
        <w:t>рманской области от 02.06.2014 № 283-ПП/8 «</w:t>
      </w:r>
      <w:r w:rsidRPr="00C0436A">
        <w:rPr>
          <w:color w:val="000000"/>
          <w:sz w:val="24"/>
          <w:szCs w:val="24"/>
        </w:rPr>
        <w:t>О порядке представления заявителем в образовательную организацию документов, необходимых для подтверждения права на бесплатное питание, истребования соответствующих документов образовательной организацией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w:t>
      </w:r>
      <w:r>
        <w:rPr>
          <w:color w:val="000000"/>
          <w:sz w:val="24"/>
          <w:szCs w:val="24"/>
        </w:rPr>
        <w:t>ого самоуправления организациях»</w:t>
      </w:r>
      <w:r w:rsidRPr="00C0436A">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t>- решением Совета депутато</w:t>
      </w:r>
      <w:r w:rsidR="00C1131D">
        <w:rPr>
          <w:color w:val="000000"/>
          <w:sz w:val="24"/>
          <w:szCs w:val="24"/>
        </w:rPr>
        <w:t>в города Кировск от 27.03.2012 № 18 «</w:t>
      </w:r>
      <w:r w:rsidRPr="00A01B4D">
        <w:rPr>
          <w:color w:val="000000"/>
          <w:sz w:val="24"/>
          <w:szCs w:val="24"/>
        </w:rPr>
        <w:t>О мерах дополнительной социальной поддержки в муниципальном образовании город Кировск с</w:t>
      </w:r>
      <w:r w:rsidR="00C1131D">
        <w:rPr>
          <w:color w:val="000000"/>
          <w:sz w:val="24"/>
          <w:szCs w:val="24"/>
        </w:rPr>
        <w:t xml:space="preserve"> подведомственной территорией»</w:t>
      </w:r>
      <w:r w:rsidRPr="00A01B4D">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lastRenderedPageBreak/>
        <w:t>1.4. Информация о предоставлении питания отдельным категориям обучающихся общеобразовательных организаций размещается в Единой государственной информационной системе социального обеспечения, размещение и получение которой осуществляются в соответствии с Фед</w:t>
      </w:r>
      <w:r w:rsidR="00C1131D">
        <w:rPr>
          <w:color w:val="000000"/>
          <w:sz w:val="24"/>
          <w:szCs w:val="24"/>
        </w:rPr>
        <w:t>еральным законом от 17.07.1999 № 178-ФЗ «</w:t>
      </w:r>
      <w:r w:rsidRPr="00A01B4D">
        <w:rPr>
          <w:color w:val="000000"/>
          <w:sz w:val="24"/>
          <w:szCs w:val="24"/>
        </w:rPr>
        <w:t>О го</w:t>
      </w:r>
      <w:r w:rsidR="00C1131D">
        <w:rPr>
          <w:color w:val="000000"/>
          <w:sz w:val="24"/>
          <w:szCs w:val="24"/>
        </w:rPr>
        <w:t>сударственной социальной помощи»</w:t>
      </w:r>
      <w:r w:rsidRPr="00A01B4D">
        <w:rPr>
          <w:color w:val="000000"/>
          <w:sz w:val="24"/>
          <w:szCs w:val="24"/>
        </w:rPr>
        <w:t>.</w:t>
      </w:r>
    </w:p>
    <w:p w:rsidR="00C1131D" w:rsidRDefault="00C1131D" w:rsidP="00C1131D">
      <w:pPr>
        <w:tabs>
          <w:tab w:val="left" w:pos="8222"/>
        </w:tabs>
        <w:ind w:firstLine="709"/>
        <w:jc w:val="center"/>
        <w:rPr>
          <w:color w:val="000000"/>
          <w:sz w:val="24"/>
          <w:szCs w:val="24"/>
        </w:rPr>
      </w:pPr>
    </w:p>
    <w:p w:rsidR="00C1131D" w:rsidRPr="00C1131D" w:rsidRDefault="00C1131D" w:rsidP="00C1131D">
      <w:pPr>
        <w:tabs>
          <w:tab w:val="left" w:pos="8222"/>
        </w:tabs>
        <w:ind w:firstLine="709"/>
        <w:jc w:val="center"/>
        <w:rPr>
          <w:color w:val="000000"/>
          <w:sz w:val="24"/>
          <w:szCs w:val="24"/>
        </w:rPr>
      </w:pPr>
      <w:r w:rsidRPr="00C1131D">
        <w:rPr>
          <w:color w:val="000000"/>
          <w:sz w:val="24"/>
          <w:szCs w:val="24"/>
        </w:rPr>
        <w:t xml:space="preserve">2. </w:t>
      </w:r>
      <w:r>
        <w:rPr>
          <w:color w:val="000000"/>
          <w:sz w:val="24"/>
          <w:szCs w:val="24"/>
        </w:rPr>
        <w:t>Основные задачи</w:t>
      </w:r>
    </w:p>
    <w:p w:rsidR="00C1131D" w:rsidRPr="00C1131D" w:rsidRDefault="00C1131D" w:rsidP="00C1131D">
      <w:pPr>
        <w:tabs>
          <w:tab w:val="left" w:pos="8222"/>
        </w:tabs>
        <w:ind w:firstLine="709"/>
        <w:jc w:val="both"/>
        <w:rPr>
          <w:color w:val="000000"/>
          <w:sz w:val="24"/>
          <w:szCs w:val="24"/>
        </w:rPr>
      </w:pP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Основными задачами при организации питания обучающихся общеобразовательных организаций являются: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гарантированное качество и безопасность питания обучающихся и пищевых продуктов, используемых для приготовления блюд обучающимся;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предупреждение (профилактика) среди обучающихся инфекционных и неинфекционных заболеваний, связанных с фактором питания обучающихся;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пропаганда принципов полноценного и здорового питания обучающихся;</w:t>
      </w:r>
    </w:p>
    <w:p w:rsidR="00C1131D" w:rsidRDefault="00C1131D" w:rsidP="00C1131D">
      <w:pPr>
        <w:tabs>
          <w:tab w:val="left" w:pos="8222"/>
        </w:tabs>
        <w:ind w:firstLine="709"/>
        <w:jc w:val="both"/>
        <w:rPr>
          <w:color w:val="000000"/>
          <w:sz w:val="24"/>
          <w:szCs w:val="24"/>
        </w:rPr>
      </w:pPr>
      <w:r w:rsidRPr="00C1131D">
        <w:rPr>
          <w:color w:val="000000"/>
          <w:sz w:val="24"/>
          <w:szCs w:val="24"/>
        </w:rPr>
        <w:t>- социальная поддержка обучающихся из социально незащищенных, малообеспеченных семей и семей, попавших в трудные жизненные ситуации.</w:t>
      </w:r>
    </w:p>
    <w:p w:rsidR="00C1131D" w:rsidRDefault="00C1131D" w:rsidP="00C1131D">
      <w:pPr>
        <w:tabs>
          <w:tab w:val="left" w:pos="8222"/>
        </w:tabs>
        <w:ind w:firstLine="709"/>
        <w:jc w:val="both"/>
        <w:rPr>
          <w:color w:val="000000"/>
          <w:sz w:val="24"/>
          <w:szCs w:val="24"/>
        </w:rPr>
      </w:pPr>
    </w:p>
    <w:p w:rsidR="00C1131D" w:rsidRPr="00C1131D" w:rsidRDefault="00C1131D" w:rsidP="00C1131D">
      <w:pPr>
        <w:tabs>
          <w:tab w:val="left" w:pos="8222"/>
        </w:tabs>
        <w:ind w:firstLine="709"/>
        <w:jc w:val="center"/>
        <w:rPr>
          <w:color w:val="000000"/>
          <w:sz w:val="24"/>
          <w:szCs w:val="24"/>
        </w:rPr>
      </w:pPr>
      <w:r w:rsidRPr="00C1131D">
        <w:rPr>
          <w:color w:val="000000"/>
          <w:sz w:val="24"/>
          <w:szCs w:val="24"/>
        </w:rPr>
        <w:t xml:space="preserve">3. </w:t>
      </w:r>
      <w:r>
        <w:rPr>
          <w:color w:val="000000"/>
          <w:sz w:val="24"/>
          <w:szCs w:val="24"/>
        </w:rPr>
        <w:t>Организация питания обучающихся</w:t>
      </w:r>
    </w:p>
    <w:p w:rsidR="00C1131D" w:rsidRPr="00C1131D" w:rsidRDefault="00C1131D" w:rsidP="00C1131D">
      <w:pPr>
        <w:tabs>
          <w:tab w:val="left" w:pos="8222"/>
        </w:tabs>
        <w:ind w:firstLine="709"/>
        <w:jc w:val="center"/>
        <w:rPr>
          <w:color w:val="000000"/>
          <w:sz w:val="24"/>
          <w:szCs w:val="24"/>
        </w:rPr>
      </w:pP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xml:space="preserve">3.1. В соответствии с настоящим Порядком Комитет образования, культуры и спорта администрации </w:t>
      </w:r>
      <w:r>
        <w:rPr>
          <w:color w:val="000000"/>
          <w:sz w:val="24"/>
          <w:szCs w:val="24"/>
        </w:rPr>
        <w:t>муниципального округа город Кировск с подведомственной территорией Мурманской области</w:t>
      </w:r>
      <w:r w:rsidRPr="00C1131D">
        <w:rPr>
          <w:color w:val="000000"/>
          <w:sz w:val="24"/>
          <w:szCs w:val="24"/>
        </w:rPr>
        <w:t xml:space="preserve"> (далее - Комитет) обеспечивает контроль по организации питания обучающихся в общеобразовательных организациях.</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3.2. В соответствии с настоящим Порядком руководители общеобразовательных организаций организуют:</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3.2.1. Предоставлен</w:t>
      </w:r>
      <w:r>
        <w:rPr>
          <w:color w:val="000000"/>
          <w:sz w:val="24"/>
          <w:szCs w:val="24"/>
        </w:rPr>
        <w:t>ие завтрака и обеда на сумму 193 рубля</w:t>
      </w:r>
      <w:r w:rsidRPr="00C1131D">
        <w:rPr>
          <w:color w:val="000000"/>
          <w:sz w:val="24"/>
          <w:szCs w:val="24"/>
        </w:rPr>
        <w:t xml:space="preserve"> на бесплатной основе 1 раз в день за счет средств субвенции областного бюджета муниципальному </w:t>
      </w:r>
      <w:r w:rsidR="00B947D9">
        <w:rPr>
          <w:color w:val="000000"/>
          <w:sz w:val="24"/>
          <w:szCs w:val="24"/>
        </w:rPr>
        <w:t>округу город Кировск Мурманской области</w:t>
      </w:r>
      <w:r w:rsidRPr="00C1131D">
        <w:rPr>
          <w:color w:val="000000"/>
          <w:sz w:val="24"/>
          <w:szCs w:val="24"/>
        </w:rPr>
        <w:t xml:space="preserve"> следующим категориям обучающихся: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обучающегося</w:t>
      </w:r>
      <w:r w:rsidR="00B86AD9">
        <w:rPr>
          <w:color w:val="000000"/>
          <w:sz w:val="24"/>
          <w:szCs w:val="24"/>
        </w:rPr>
        <w:t>;</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находящимся в трудной жизненной ситуации на основании решения общеобразовательной организации по письменному заявлению обучающегося или его родителей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состоящим на учете у фтизиатра, по представлению справки медицинской организации;</w:t>
      </w:r>
    </w:p>
    <w:p w:rsidR="00C1131D" w:rsidRDefault="00C1131D" w:rsidP="00C1131D">
      <w:pPr>
        <w:tabs>
          <w:tab w:val="left" w:pos="8222"/>
        </w:tabs>
        <w:ind w:firstLine="709"/>
        <w:jc w:val="both"/>
        <w:rPr>
          <w:color w:val="000000"/>
          <w:sz w:val="24"/>
          <w:szCs w:val="24"/>
        </w:rPr>
      </w:pPr>
      <w:r w:rsidRPr="00C1131D">
        <w:rPr>
          <w:color w:val="000000"/>
          <w:sz w:val="24"/>
          <w:szCs w:val="24"/>
        </w:rPr>
        <w:t>- осуществляющих образовательную деятельность по адаптированным основным общеобразовательным программам в муниципальных общеобразовательных организациях (классах)</w:t>
      </w:r>
      <w:r w:rsidR="00B75E97">
        <w:rPr>
          <w:color w:val="000000"/>
          <w:sz w:val="24"/>
          <w:szCs w:val="24"/>
        </w:rPr>
        <w:t xml:space="preserve"> и на дому;</w:t>
      </w:r>
    </w:p>
    <w:p w:rsidR="00B75E97" w:rsidRPr="00B75E97" w:rsidRDefault="00B75E97" w:rsidP="00B75E97">
      <w:pPr>
        <w:tabs>
          <w:tab w:val="left" w:pos="8222"/>
        </w:tabs>
        <w:ind w:firstLine="709"/>
        <w:jc w:val="both"/>
        <w:rPr>
          <w:color w:val="000000"/>
          <w:sz w:val="24"/>
          <w:szCs w:val="24"/>
        </w:rPr>
      </w:pPr>
      <w:r>
        <w:rPr>
          <w:color w:val="000000"/>
          <w:sz w:val="24"/>
          <w:szCs w:val="24"/>
        </w:rPr>
        <w:t xml:space="preserve">- </w:t>
      </w:r>
      <w:r w:rsidRPr="00B75E97">
        <w:rPr>
          <w:color w:val="000000"/>
          <w:sz w:val="24"/>
          <w:szCs w:val="24"/>
        </w:rPr>
        <w:t>очной формы обучения, являющихся детьми участников специальной военной операции, за исключением детей погибших (умерших), получивших увечье (ранение, травму, контузию) или заболевание участников специальной военной операции, на период обучения до окончания специальной военной операции;</w:t>
      </w:r>
    </w:p>
    <w:p w:rsidR="00B75E97" w:rsidRPr="00B75E97" w:rsidRDefault="00B75E97" w:rsidP="00B75E97">
      <w:pPr>
        <w:tabs>
          <w:tab w:val="left" w:pos="8222"/>
        </w:tabs>
        <w:ind w:firstLine="709"/>
        <w:jc w:val="both"/>
        <w:rPr>
          <w:color w:val="000000"/>
          <w:sz w:val="24"/>
          <w:szCs w:val="24"/>
        </w:rPr>
      </w:pPr>
      <w:r w:rsidRPr="00B75E97">
        <w:rPr>
          <w:color w:val="000000"/>
          <w:sz w:val="24"/>
          <w:szCs w:val="24"/>
        </w:rPr>
        <w:lastRenderedPageBreak/>
        <w:t>- очной формы обучения, являющихся детьми погибших (умерших), получивших увечье (ранение, травму, контузию) или заболевание участников специальной военной операции, на весь период обучения;</w:t>
      </w:r>
    </w:p>
    <w:p w:rsidR="00B75E97" w:rsidRPr="00C1131D" w:rsidRDefault="00B75E97" w:rsidP="00B75E97">
      <w:pPr>
        <w:tabs>
          <w:tab w:val="left" w:pos="8222"/>
        </w:tabs>
        <w:ind w:firstLine="709"/>
        <w:jc w:val="both"/>
        <w:rPr>
          <w:color w:val="000000"/>
          <w:sz w:val="24"/>
          <w:szCs w:val="24"/>
        </w:rPr>
      </w:pPr>
      <w:r w:rsidRPr="00B75E97">
        <w:rPr>
          <w:color w:val="000000"/>
          <w:sz w:val="24"/>
          <w:szCs w:val="24"/>
        </w:rPr>
        <w:t>- очной формы обучения, являющихся детьми граждан, призванных на военную службу по мобилизации на период обучения до окончания</w:t>
      </w:r>
      <w:r>
        <w:rPr>
          <w:color w:val="000000"/>
          <w:sz w:val="24"/>
          <w:szCs w:val="24"/>
        </w:rPr>
        <w:t xml:space="preserve"> специальной военной операции.</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xml:space="preserve">3.2.2. Обеспечение бесплатным цельным молоком </w:t>
      </w:r>
      <w:r w:rsidR="00DC0B22">
        <w:rPr>
          <w:color w:val="000000"/>
          <w:sz w:val="24"/>
          <w:szCs w:val="24"/>
        </w:rPr>
        <w:t xml:space="preserve">в объеме 200 мл </w:t>
      </w:r>
      <w:r w:rsidRPr="00C1131D">
        <w:rPr>
          <w:color w:val="000000"/>
          <w:sz w:val="24"/>
          <w:szCs w:val="24"/>
        </w:rPr>
        <w:t xml:space="preserve">один раз в день за счет средств субвенции муниципальному </w:t>
      </w:r>
      <w:r w:rsidR="00B947D9">
        <w:rPr>
          <w:color w:val="000000"/>
          <w:sz w:val="24"/>
          <w:szCs w:val="24"/>
        </w:rPr>
        <w:t>округу город Кировск Мурманской области</w:t>
      </w:r>
      <w:r w:rsidRPr="00C1131D">
        <w:rPr>
          <w:color w:val="000000"/>
          <w:sz w:val="24"/>
          <w:szCs w:val="24"/>
        </w:rPr>
        <w:t xml:space="preserve"> всем обучающимся 1 - 4 классов муниципальных общеобразовательных организаций.</w:t>
      </w:r>
    </w:p>
    <w:p w:rsidR="00C1131D" w:rsidRDefault="00C1131D" w:rsidP="00C1131D">
      <w:pPr>
        <w:tabs>
          <w:tab w:val="left" w:pos="8222"/>
        </w:tabs>
        <w:ind w:firstLine="709"/>
        <w:jc w:val="both"/>
        <w:rPr>
          <w:color w:val="000000"/>
          <w:sz w:val="24"/>
          <w:szCs w:val="24"/>
        </w:rPr>
      </w:pPr>
      <w:r w:rsidRPr="00C1131D">
        <w:rPr>
          <w:color w:val="000000"/>
          <w:sz w:val="24"/>
          <w:szCs w:val="24"/>
        </w:rPr>
        <w:t xml:space="preserve">3.2.3. Предоставление одноразового бесплатного горячего питания на сумму </w:t>
      </w:r>
      <w:r w:rsidR="00B75E97">
        <w:rPr>
          <w:color w:val="000000"/>
          <w:sz w:val="24"/>
          <w:szCs w:val="24"/>
        </w:rPr>
        <w:t>96,93</w:t>
      </w:r>
      <w:r w:rsidRPr="00C1131D">
        <w:rPr>
          <w:color w:val="000000"/>
          <w:sz w:val="24"/>
          <w:szCs w:val="24"/>
        </w:rPr>
        <w:t xml:space="preserve"> рубля обучающимся 1 - 4 классов муниципальных общеобразовательных организаций, за исключением обучающихся, указ</w:t>
      </w:r>
      <w:r w:rsidR="00B75E97">
        <w:rPr>
          <w:color w:val="000000"/>
          <w:sz w:val="24"/>
          <w:szCs w:val="24"/>
        </w:rPr>
        <w:t>анных в подпункте 3.2</w:t>
      </w:r>
      <w:r w:rsidRPr="00C1131D">
        <w:rPr>
          <w:color w:val="000000"/>
          <w:sz w:val="24"/>
          <w:szCs w:val="24"/>
        </w:rPr>
        <w:t>.1, в дни и часы работы муниципальных общеобразовательных организаций за счет средств федерального и местного бюджетов</w:t>
      </w:r>
      <w:r w:rsidR="003E49EF">
        <w:rPr>
          <w:color w:val="000000"/>
          <w:sz w:val="24"/>
          <w:szCs w:val="24"/>
        </w:rPr>
        <w:t xml:space="preserve"> </w:t>
      </w:r>
      <w:r w:rsidR="003E49EF" w:rsidRPr="008C7234">
        <w:rPr>
          <w:color w:val="000000"/>
          <w:sz w:val="24"/>
          <w:szCs w:val="24"/>
        </w:rPr>
        <w:t>(</w:t>
      </w:r>
      <w:r w:rsidR="003E49EF" w:rsidRPr="00C0436A">
        <w:rPr>
          <w:color w:val="000000"/>
          <w:sz w:val="24"/>
          <w:szCs w:val="24"/>
        </w:rPr>
        <w:t>з</w:t>
      </w:r>
      <w:r w:rsidR="00C0436A" w:rsidRPr="00C0436A">
        <w:rPr>
          <w:color w:val="000000"/>
          <w:sz w:val="24"/>
          <w:szCs w:val="24"/>
        </w:rPr>
        <w:t xml:space="preserve">автрак или обед для обучающихся, не посещающих группу продленного дня; </w:t>
      </w:r>
      <w:r w:rsidR="003E49EF" w:rsidRPr="00C0436A">
        <w:rPr>
          <w:color w:val="000000"/>
          <w:sz w:val="24"/>
          <w:szCs w:val="24"/>
        </w:rPr>
        <w:t>обед для обучающихся, посещающих группу продленного дня)</w:t>
      </w:r>
      <w:r w:rsidRPr="00C0436A">
        <w:rPr>
          <w:color w:val="000000"/>
          <w:sz w:val="24"/>
          <w:szCs w:val="24"/>
        </w:rPr>
        <w:t>.</w:t>
      </w:r>
    </w:p>
    <w:p w:rsidR="00C1131D" w:rsidRDefault="00C1131D" w:rsidP="00C1131D">
      <w:pPr>
        <w:tabs>
          <w:tab w:val="left" w:pos="8222"/>
        </w:tabs>
        <w:ind w:firstLine="709"/>
        <w:jc w:val="both"/>
        <w:rPr>
          <w:color w:val="000000"/>
          <w:sz w:val="24"/>
          <w:szCs w:val="24"/>
        </w:rPr>
      </w:pPr>
      <w:r w:rsidRPr="00C1131D">
        <w:rPr>
          <w:color w:val="000000"/>
          <w:sz w:val="24"/>
          <w:szCs w:val="24"/>
        </w:rPr>
        <w:t xml:space="preserve">3.2.4. </w:t>
      </w:r>
      <w:r w:rsidR="00B75E97">
        <w:rPr>
          <w:color w:val="000000"/>
          <w:sz w:val="24"/>
          <w:szCs w:val="24"/>
        </w:rPr>
        <w:t>Предоставление обеда на сумму 117</w:t>
      </w:r>
      <w:r w:rsidRPr="00C1131D">
        <w:rPr>
          <w:color w:val="000000"/>
          <w:sz w:val="24"/>
          <w:szCs w:val="24"/>
        </w:rPr>
        <w:t xml:space="preserve"> рублей на бесплатной основе 1 раз в день за счет средств местного бюджета обучающимся кадетского класса, не отнесенным к льготным категориям.</w:t>
      </w:r>
    </w:p>
    <w:p w:rsidR="00085C4F" w:rsidRDefault="003004DE" w:rsidP="00C1131D">
      <w:pPr>
        <w:tabs>
          <w:tab w:val="left" w:pos="8222"/>
        </w:tabs>
        <w:ind w:firstLine="709"/>
        <w:jc w:val="both"/>
        <w:rPr>
          <w:color w:val="000000"/>
          <w:sz w:val="24"/>
          <w:szCs w:val="24"/>
        </w:rPr>
      </w:pPr>
      <w:r>
        <w:rPr>
          <w:color w:val="000000"/>
          <w:sz w:val="24"/>
          <w:szCs w:val="24"/>
        </w:rPr>
        <w:t>3.2.</w:t>
      </w:r>
      <w:r w:rsidR="003B13B8">
        <w:rPr>
          <w:color w:val="000000"/>
          <w:sz w:val="24"/>
          <w:szCs w:val="24"/>
        </w:rPr>
        <w:t>5</w:t>
      </w:r>
      <w:r w:rsidR="00C1131D" w:rsidRPr="00C1131D">
        <w:rPr>
          <w:color w:val="000000"/>
          <w:sz w:val="24"/>
          <w:szCs w:val="24"/>
        </w:rPr>
        <w:t>. Предоставление горячего питания обучающимся за счет средств родителей (законных представителей) обучающихся, за исключением обучающихся, указанных в подпунктах 3.2.1 и 3.2.3</w:t>
      </w:r>
      <w:r w:rsidR="00A17B8C">
        <w:rPr>
          <w:color w:val="000000"/>
          <w:sz w:val="24"/>
          <w:szCs w:val="24"/>
        </w:rPr>
        <w:t xml:space="preserve"> Порядка</w:t>
      </w:r>
      <w:r w:rsidR="00C1131D" w:rsidRPr="00C1131D">
        <w:rPr>
          <w:color w:val="000000"/>
          <w:sz w:val="24"/>
          <w:szCs w:val="24"/>
        </w:rPr>
        <w:t>.</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3.3. Стоимость питания в общеобразовательных организациях для обучающихся за счет средств родителей (законных представителей) обучающихся составляет:</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 завтрак дл</w:t>
      </w:r>
      <w:r>
        <w:rPr>
          <w:color w:val="000000"/>
          <w:sz w:val="24"/>
          <w:szCs w:val="24"/>
        </w:rPr>
        <w:t>я обучающихся 1 - 4 классов - 67</w:t>
      </w:r>
      <w:r w:rsidRPr="00085C4F">
        <w:rPr>
          <w:color w:val="000000"/>
          <w:sz w:val="24"/>
          <w:szCs w:val="24"/>
        </w:rPr>
        <w:t xml:space="preserve"> руб.;</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 xml:space="preserve">- завтрак для обучающихся 5 - 11 классов - </w:t>
      </w:r>
      <w:r>
        <w:rPr>
          <w:color w:val="000000"/>
          <w:sz w:val="24"/>
          <w:szCs w:val="24"/>
        </w:rPr>
        <w:t>72</w:t>
      </w:r>
      <w:r w:rsidRPr="00085C4F">
        <w:rPr>
          <w:color w:val="000000"/>
          <w:sz w:val="24"/>
          <w:szCs w:val="24"/>
        </w:rPr>
        <w:t xml:space="preserve"> руб.;</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 обед дл</w:t>
      </w:r>
      <w:r>
        <w:rPr>
          <w:color w:val="000000"/>
          <w:sz w:val="24"/>
          <w:szCs w:val="24"/>
        </w:rPr>
        <w:t>я обучающихся 1 - 4 классов - 100</w:t>
      </w:r>
      <w:r w:rsidRPr="00085C4F">
        <w:rPr>
          <w:color w:val="000000"/>
          <w:sz w:val="24"/>
          <w:szCs w:val="24"/>
        </w:rPr>
        <w:t xml:space="preserve"> руб.;</w:t>
      </w:r>
    </w:p>
    <w:p w:rsidR="00F86544" w:rsidRDefault="00085C4F" w:rsidP="00085C4F">
      <w:pPr>
        <w:tabs>
          <w:tab w:val="left" w:pos="8222"/>
        </w:tabs>
        <w:ind w:firstLine="709"/>
        <w:jc w:val="both"/>
        <w:rPr>
          <w:color w:val="000000"/>
          <w:sz w:val="24"/>
          <w:szCs w:val="24"/>
        </w:rPr>
      </w:pPr>
      <w:r w:rsidRPr="00085C4F">
        <w:rPr>
          <w:color w:val="000000"/>
          <w:sz w:val="24"/>
          <w:szCs w:val="24"/>
        </w:rPr>
        <w:t>- обед для обучающихся 5 - 11 класс</w:t>
      </w:r>
      <w:r>
        <w:rPr>
          <w:color w:val="000000"/>
          <w:sz w:val="24"/>
          <w:szCs w:val="24"/>
        </w:rPr>
        <w:t>ов - 117</w:t>
      </w:r>
      <w:r w:rsidR="00F86544">
        <w:rPr>
          <w:color w:val="000000"/>
          <w:sz w:val="24"/>
          <w:szCs w:val="24"/>
        </w:rPr>
        <w:t xml:space="preserve"> руб.;</w:t>
      </w:r>
    </w:p>
    <w:p w:rsidR="00085C4F" w:rsidRDefault="00F86544" w:rsidP="00085C4F">
      <w:pPr>
        <w:tabs>
          <w:tab w:val="left" w:pos="8222"/>
        </w:tabs>
        <w:ind w:firstLine="709"/>
        <w:jc w:val="both"/>
        <w:rPr>
          <w:color w:val="000000"/>
          <w:sz w:val="24"/>
          <w:szCs w:val="24"/>
        </w:rPr>
      </w:pPr>
      <w:r>
        <w:rPr>
          <w:color w:val="000000"/>
          <w:sz w:val="24"/>
          <w:szCs w:val="24"/>
        </w:rPr>
        <w:t>- полдник для обучающихся</w:t>
      </w:r>
      <w:r w:rsidR="002C27B3">
        <w:rPr>
          <w:color w:val="000000"/>
          <w:sz w:val="24"/>
          <w:szCs w:val="24"/>
        </w:rPr>
        <w:t>, посещающих группу продлённого дня</w:t>
      </w:r>
      <w:r>
        <w:rPr>
          <w:color w:val="000000"/>
          <w:sz w:val="24"/>
          <w:szCs w:val="24"/>
        </w:rPr>
        <w:t xml:space="preserve"> 1 – 9 классов</w:t>
      </w:r>
      <w:r w:rsidR="00085C4F" w:rsidRPr="00085C4F">
        <w:rPr>
          <w:color w:val="000000"/>
          <w:sz w:val="24"/>
          <w:szCs w:val="24"/>
        </w:rPr>
        <w:t xml:space="preserve"> </w:t>
      </w:r>
      <w:r>
        <w:rPr>
          <w:color w:val="000000"/>
          <w:sz w:val="24"/>
          <w:szCs w:val="24"/>
        </w:rPr>
        <w:t>– 50 руб.</w:t>
      </w:r>
    </w:p>
    <w:p w:rsidR="00C1131D" w:rsidRPr="00C1131D" w:rsidRDefault="00C1131D" w:rsidP="00085C4F">
      <w:pPr>
        <w:tabs>
          <w:tab w:val="left" w:pos="8222"/>
        </w:tabs>
        <w:ind w:firstLine="709"/>
        <w:jc w:val="both"/>
        <w:rPr>
          <w:color w:val="000000"/>
          <w:sz w:val="24"/>
          <w:szCs w:val="24"/>
        </w:rPr>
      </w:pPr>
      <w:r w:rsidRPr="00C1131D">
        <w:rPr>
          <w:color w:val="000000"/>
          <w:sz w:val="24"/>
          <w:szCs w:val="24"/>
        </w:rPr>
        <w:t>3.</w:t>
      </w:r>
      <w:r w:rsidR="005164AE">
        <w:rPr>
          <w:color w:val="000000"/>
          <w:sz w:val="24"/>
          <w:szCs w:val="24"/>
        </w:rPr>
        <w:t>4</w:t>
      </w:r>
      <w:r w:rsidRPr="00C1131D">
        <w:rPr>
          <w:color w:val="000000"/>
          <w:sz w:val="24"/>
          <w:szCs w:val="24"/>
        </w:rPr>
        <w:t>. В случае возникновения спорных вопросов по отнесению (исключению) обучающихся к категории детей, находящихся в трудной жизненной ситуации, общеобразовательная организация направляет док</w:t>
      </w:r>
      <w:r w:rsidR="00265FC2">
        <w:rPr>
          <w:color w:val="000000"/>
          <w:sz w:val="24"/>
          <w:szCs w:val="24"/>
        </w:rPr>
        <w:t xml:space="preserve">ументы, указанные </w:t>
      </w:r>
      <w:r w:rsidR="00CE23DD">
        <w:rPr>
          <w:color w:val="000000"/>
          <w:sz w:val="24"/>
          <w:szCs w:val="24"/>
        </w:rPr>
        <w:t>в П</w:t>
      </w:r>
      <w:r w:rsidR="00265FC2">
        <w:rPr>
          <w:color w:val="000000"/>
          <w:sz w:val="24"/>
          <w:szCs w:val="24"/>
        </w:rPr>
        <w:t>риложении</w:t>
      </w:r>
      <w:r w:rsidR="00CE23DD">
        <w:rPr>
          <w:color w:val="000000"/>
          <w:sz w:val="24"/>
          <w:szCs w:val="24"/>
        </w:rPr>
        <w:t xml:space="preserve"> № 1</w:t>
      </w:r>
      <w:r w:rsidRPr="00C1131D">
        <w:rPr>
          <w:color w:val="000000"/>
          <w:sz w:val="24"/>
          <w:szCs w:val="24"/>
        </w:rPr>
        <w:t xml:space="preserve"> к настоящему Порядку, для рассмотрения и принятия решения в муниципальную комиссию, состав и порядок работы которой утверждается распоряжением администрации </w:t>
      </w:r>
      <w:r w:rsidR="00B947D9">
        <w:rPr>
          <w:color w:val="000000"/>
          <w:sz w:val="24"/>
          <w:szCs w:val="24"/>
        </w:rPr>
        <w:t>муниципального округа город Кировск Мурманской области</w:t>
      </w:r>
      <w:r w:rsidRPr="00C1131D">
        <w:rPr>
          <w:color w:val="000000"/>
          <w:sz w:val="24"/>
          <w:szCs w:val="24"/>
        </w:rPr>
        <w:t>.</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3.</w:t>
      </w:r>
      <w:r w:rsidR="005164AE">
        <w:rPr>
          <w:color w:val="000000"/>
          <w:sz w:val="24"/>
          <w:szCs w:val="24"/>
        </w:rPr>
        <w:t>5</w:t>
      </w:r>
      <w:r w:rsidRPr="00C1131D">
        <w:rPr>
          <w:color w:val="000000"/>
          <w:sz w:val="24"/>
          <w:szCs w:val="24"/>
        </w:rPr>
        <w:t>. Муниципальная комиссия в течение 7 рабочих дней со дня посту</w:t>
      </w:r>
      <w:r w:rsidR="00CE23DD">
        <w:rPr>
          <w:color w:val="000000"/>
          <w:sz w:val="24"/>
          <w:szCs w:val="24"/>
        </w:rPr>
        <w:t>пления документов, указанных в П</w:t>
      </w:r>
      <w:r w:rsidRPr="00C1131D">
        <w:rPr>
          <w:color w:val="000000"/>
          <w:sz w:val="24"/>
          <w:szCs w:val="24"/>
        </w:rPr>
        <w:t xml:space="preserve">риложении </w:t>
      </w:r>
      <w:r w:rsidR="00CE23DD">
        <w:rPr>
          <w:color w:val="000000"/>
          <w:sz w:val="24"/>
          <w:szCs w:val="24"/>
        </w:rPr>
        <w:t xml:space="preserve">№ 1 </w:t>
      </w:r>
      <w:r w:rsidRPr="00C1131D">
        <w:rPr>
          <w:color w:val="000000"/>
          <w:sz w:val="24"/>
          <w:szCs w:val="24"/>
        </w:rPr>
        <w:t>к настоящему Порядку:</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рассматривает поступившие документы;</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принимает решение об отнесении (исключении) обучающихся к категории детей, находящихся в трудной жизненной ситуации;</w:t>
      </w:r>
    </w:p>
    <w:p w:rsidR="00C1131D" w:rsidRDefault="00C1131D" w:rsidP="00B947D9">
      <w:pPr>
        <w:tabs>
          <w:tab w:val="left" w:pos="8222"/>
        </w:tabs>
        <w:ind w:firstLine="709"/>
        <w:jc w:val="both"/>
        <w:rPr>
          <w:color w:val="000000"/>
          <w:sz w:val="24"/>
          <w:szCs w:val="24"/>
        </w:rPr>
      </w:pPr>
      <w:r w:rsidRPr="00C1131D">
        <w:rPr>
          <w:color w:val="000000"/>
          <w:sz w:val="24"/>
          <w:szCs w:val="24"/>
        </w:rPr>
        <w:t>- направляет решение в общеобразовательные организации способом, указанным в заявлении.</w:t>
      </w:r>
    </w:p>
    <w:p w:rsidR="00C1131D" w:rsidRDefault="00C1131D" w:rsidP="00A01B4D">
      <w:pPr>
        <w:tabs>
          <w:tab w:val="left" w:pos="8222"/>
        </w:tabs>
        <w:ind w:firstLine="709"/>
        <w:jc w:val="both"/>
        <w:rPr>
          <w:color w:val="000000"/>
          <w:sz w:val="24"/>
          <w:szCs w:val="24"/>
        </w:rPr>
      </w:pPr>
    </w:p>
    <w:p w:rsidR="000B5A56" w:rsidRPr="000B5A56" w:rsidRDefault="00C1131D" w:rsidP="000B5A56">
      <w:pPr>
        <w:jc w:val="center"/>
        <w:rPr>
          <w:sz w:val="24"/>
          <w:szCs w:val="24"/>
        </w:rPr>
      </w:pPr>
      <w:r w:rsidRPr="000B5A56">
        <w:rPr>
          <w:sz w:val="24"/>
          <w:szCs w:val="24"/>
        </w:rPr>
        <w:t xml:space="preserve">4. </w:t>
      </w:r>
      <w:r w:rsidR="000B5A56" w:rsidRPr="000B5A56">
        <w:rPr>
          <w:sz w:val="24"/>
          <w:szCs w:val="24"/>
        </w:rPr>
        <w:t>Порядок замены бесплатного двухразового питания денежной</w:t>
      </w:r>
      <w:r w:rsidR="000B5A56">
        <w:rPr>
          <w:sz w:val="24"/>
          <w:szCs w:val="24"/>
        </w:rPr>
        <w:t xml:space="preserve"> </w:t>
      </w:r>
      <w:r w:rsidR="000B5A56" w:rsidRPr="000B5A56">
        <w:rPr>
          <w:sz w:val="24"/>
          <w:szCs w:val="24"/>
        </w:rPr>
        <w:t>компенсацией обучающи</w:t>
      </w:r>
      <w:r w:rsidR="000B5A56">
        <w:rPr>
          <w:sz w:val="24"/>
          <w:szCs w:val="24"/>
        </w:rPr>
        <w:t xml:space="preserve">мся, осваивающим адаптированные </w:t>
      </w:r>
      <w:r w:rsidR="000B5A56" w:rsidRPr="000B5A56">
        <w:rPr>
          <w:sz w:val="24"/>
          <w:szCs w:val="24"/>
        </w:rPr>
        <w:t>основные общеобразовате</w:t>
      </w:r>
      <w:r w:rsidR="000B5A56">
        <w:rPr>
          <w:sz w:val="24"/>
          <w:szCs w:val="24"/>
        </w:rPr>
        <w:t xml:space="preserve">льные программы в </w:t>
      </w:r>
      <w:r w:rsidR="000B5A56" w:rsidRPr="000B5A56">
        <w:rPr>
          <w:sz w:val="24"/>
          <w:szCs w:val="24"/>
        </w:rPr>
        <w:t>общеобразовательных организациях, получающим образование</w:t>
      </w:r>
    </w:p>
    <w:p w:rsidR="000B5A56" w:rsidRPr="000B5A56" w:rsidRDefault="000B5A56" w:rsidP="000B5A56">
      <w:pPr>
        <w:jc w:val="center"/>
        <w:rPr>
          <w:sz w:val="24"/>
          <w:szCs w:val="24"/>
        </w:rPr>
      </w:pPr>
      <w:r w:rsidRPr="000B5A56">
        <w:rPr>
          <w:sz w:val="24"/>
          <w:szCs w:val="24"/>
        </w:rPr>
        <w:t>на дому</w:t>
      </w:r>
    </w:p>
    <w:p w:rsidR="000B5A56" w:rsidRDefault="000B5A56" w:rsidP="00A13936">
      <w:pPr>
        <w:tabs>
          <w:tab w:val="left" w:pos="8222"/>
        </w:tabs>
        <w:ind w:firstLine="709"/>
        <w:jc w:val="both"/>
        <w:rPr>
          <w:color w:val="000000"/>
          <w:sz w:val="24"/>
          <w:szCs w:val="24"/>
        </w:rPr>
      </w:pPr>
    </w:p>
    <w:p w:rsidR="000B5A56" w:rsidRDefault="00041981" w:rsidP="00EC7274">
      <w:pPr>
        <w:tabs>
          <w:tab w:val="left" w:pos="8222"/>
        </w:tabs>
        <w:ind w:firstLine="709"/>
        <w:jc w:val="both"/>
        <w:rPr>
          <w:color w:val="000000"/>
          <w:sz w:val="24"/>
          <w:szCs w:val="24"/>
        </w:rPr>
      </w:pPr>
      <w:r>
        <w:rPr>
          <w:color w:val="000000"/>
          <w:sz w:val="24"/>
          <w:szCs w:val="24"/>
        </w:rPr>
        <w:t>4.</w:t>
      </w:r>
      <w:r w:rsidR="00A13936" w:rsidRPr="00A13936">
        <w:rPr>
          <w:color w:val="000000"/>
          <w:sz w:val="24"/>
          <w:szCs w:val="24"/>
        </w:rPr>
        <w:t xml:space="preserve">1. </w:t>
      </w:r>
      <w:r w:rsidR="00EC7274">
        <w:rPr>
          <w:color w:val="000000"/>
          <w:sz w:val="24"/>
          <w:szCs w:val="24"/>
        </w:rPr>
        <w:t xml:space="preserve">Порядок </w:t>
      </w:r>
      <w:r w:rsidR="00EC7274" w:rsidRPr="00EC7274">
        <w:rPr>
          <w:color w:val="000000"/>
          <w:sz w:val="24"/>
          <w:szCs w:val="24"/>
        </w:rPr>
        <w:t>замены бесплатного двухразового питания денежной компенсацией обучающимся, осваивающим адаптированные основные общеобразовательные программы в общеобразовательных орган</w:t>
      </w:r>
      <w:r w:rsidR="00EC7274">
        <w:rPr>
          <w:color w:val="000000"/>
          <w:sz w:val="24"/>
          <w:szCs w:val="24"/>
        </w:rPr>
        <w:t xml:space="preserve">изациях, получающим образование </w:t>
      </w:r>
      <w:r w:rsidR="00EC7274" w:rsidRPr="00EC7274">
        <w:rPr>
          <w:color w:val="000000"/>
          <w:sz w:val="24"/>
          <w:szCs w:val="24"/>
        </w:rPr>
        <w:t>на дому</w:t>
      </w:r>
      <w:r w:rsidR="00EC7274">
        <w:rPr>
          <w:color w:val="000000"/>
          <w:sz w:val="24"/>
          <w:szCs w:val="24"/>
        </w:rPr>
        <w:t xml:space="preserve"> </w:t>
      </w:r>
      <w:r w:rsidR="000B5A56" w:rsidRPr="000B5A56">
        <w:rPr>
          <w:color w:val="000000"/>
          <w:sz w:val="24"/>
          <w:szCs w:val="24"/>
        </w:rPr>
        <w:t xml:space="preserve">устанавливает условия и процедуру замены бесплатного двухразового питания денежной компенсацией его стоимости обучающимся, указанным в третьем абзаце пункта 1.1 статьи 1 Закона </w:t>
      </w:r>
      <w:r w:rsidR="000B5A56" w:rsidRPr="000B5A56">
        <w:rPr>
          <w:color w:val="000000"/>
          <w:sz w:val="24"/>
          <w:szCs w:val="24"/>
        </w:rPr>
        <w:lastRenderedPageBreak/>
        <w:t>Му</w:t>
      </w:r>
      <w:r w:rsidR="00EC7274">
        <w:rPr>
          <w:color w:val="000000"/>
          <w:sz w:val="24"/>
          <w:szCs w:val="24"/>
        </w:rPr>
        <w:t>рманской области от 26.10.2007 № 900-01-ЗМО «</w:t>
      </w:r>
      <w:r w:rsidR="000B5A56" w:rsidRPr="000B5A56">
        <w:rPr>
          <w:color w:val="000000"/>
          <w:sz w:val="24"/>
          <w:szCs w:val="24"/>
        </w:rPr>
        <w:t>О предоставлении питания отдельным категориям обучающихся государственных областных и муниципальных образовательных</w:t>
      </w:r>
      <w:r w:rsidR="00EC7274">
        <w:rPr>
          <w:color w:val="000000"/>
          <w:sz w:val="24"/>
          <w:szCs w:val="24"/>
        </w:rPr>
        <w:t xml:space="preserve"> организаций Мурманской области»</w:t>
      </w:r>
      <w:r w:rsidR="000B5A56" w:rsidRPr="000B5A56">
        <w:rPr>
          <w:color w:val="000000"/>
          <w:sz w:val="24"/>
          <w:szCs w:val="24"/>
        </w:rPr>
        <w:t xml:space="preserve"> (далее - обучающиеся, Порядок замены соответственно).</w:t>
      </w:r>
    </w:p>
    <w:p w:rsidR="00EA11BC" w:rsidRPr="00EA11BC" w:rsidRDefault="00EC7274" w:rsidP="00EA11BC">
      <w:pPr>
        <w:tabs>
          <w:tab w:val="left" w:pos="8222"/>
        </w:tabs>
        <w:ind w:firstLine="709"/>
        <w:jc w:val="both"/>
        <w:rPr>
          <w:color w:val="000000"/>
          <w:sz w:val="24"/>
          <w:szCs w:val="24"/>
        </w:rPr>
      </w:pPr>
      <w:r w:rsidRPr="00EC7274">
        <w:rPr>
          <w:color w:val="000000"/>
          <w:sz w:val="24"/>
          <w:szCs w:val="24"/>
        </w:rPr>
        <w:t xml:space="preserve">4.2. </w:t>
      </w:r>
      <w:r w:rsidR="00EA11BC" w:rsidRPr="00EA11BC">
        <w:rPr>
          <w:color w:val="000000"/>
          <w:sz w:val="24"/>
          <w:szCs w:val="24"/>
        </w:rPr>
        <w:t>Бесплатное двухразовое питание обучающемуся</w:t>
      </w:r>
      <w:r w:rsidR="00EA11BC" w:rsidRPr="00EA11BC">
        <w:t xml:space="preserve"> </w:t>
      </w:r>
      <w:r w:rsidR="00EA11BC" w:rsidRPr="00EA11BC">
        <w:rPr>
          <w:color w:val="000000"/>
          <w:sz w:val="24"/>
          <w:szCs w:val="24"/>
        </w:rPr>
        <w:t xml:space="preserve">заменяется денежной компенсацией на основании заявления </w:t>
      </w:r>
      <w:r w:rsidR="0034288F">
        <w:rPr>
          <w:color w:val="000000"/>
          <w:sz w:val="24"/>
          <w:szCs w:val="24"/>
        </w:rPr>
        <w:t xml:space="preserve">одного из родителей (законных представителей) обучающегося (далее – заявитель) </w:t>
      </w:r>
      <w:r w:rsidR="00EA11BC" w:rsidRPr="00EA11BC">
        <w:rPr>
          <w:color w:val="000000"/>
          <w:sz w:val="24"/>
          <w:szCs w:val="24"/>
        </w:rPr>
        <w:t>о замене бесплатного двухразового питания обучающемуся денежной</w:t>
      </w:r>
      <w:r w:rsidR="00D22CB3">
        <w:rPr>
          <w:color w:val="000000"/>
          <w:sz w:val="24"/>
          <w:szCs w:val="24"/>
        </w:rPr>
        <w:t xml:space="preserve"> компенсацией (П</w:t>
      </w:r>
      <w:r w:rsidR="00EA11BC">
        <w:rPr>
          <w:color w:val="000000"/>
          <w:sz w:val="24"/>
          <w:szCs w:val="24"/>
        </w:rPr>
        <w:t>риложение №</w:t>
      </w:r>
      <w:r w:rsidR="00EA11BC" w:rsidRPr="00EA11BC">
        <w:rPr>
          <w:color w:val="000000"/>
          <w:sz w:val="24"/>
          <w:szCs w:val="24"/>
        </w:rPr>
        <w:t xml:space="preserve"> 2 к настоящему Порядку) (далее - заявление о денежной компенсации).</w:t>
      </w:r>
    </w:p>
    <w:p w:rsidR="00EA11BC" w:rsidRPr="00EA11BC" w:rsidRDefault="00EA11BC" w:rsidP="00EA11BC">
      <w:pPr>
        <w:tabs>
          <w:tab w:val="left" w:pos="8222"/>
        </w:tabs>
        <w:ind w:firstLine="709"/>
        <w:jc w:val="both"/>
        <w:rPr>
          <w:color w:val="000000"/>
          <w:sz w:val="24"/>
          <w:szCs w:val="24"/>
        </w:rPr>
      </w:pPr>
      <w:r w:rsidRPr="00EA11BC">
        <w:rPr>
          <w:color w:val="000000"/>
          <w:sz w:val="24"/>
          <w:szCs w:val="24"/>
        </w:rPr>
        <w:t xml:space="preserve">Денежная компенсация обучающимся, принятым на обучение в </w:t>
      </w:r>
      <w:r w:rsidR="00D22CB3">
        <w:rPr>
          <w:color w:val="000000"/>
          <w:sz w:val="24"/>
          <w:szCs w:val="24"/>
        </w:rPr>
        <w:t>обще</w:t>
      </w:r>
      <w:r w:rsidRPr="00EA11BC">
        <w:rPr>
          <w:color w:val="000000"/>
          <w:sz w:val="24"/>
          <w:szCs w:val="24"/>
        </w:rPr>
        <w:t>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p>
    <w:p w:rsidR="00EA11BC" w:rsidRPr="00EC7274" w:rsidRDefault="00EA11BC" w:rsidP="00EA11BC">
      <w:pPr>
        <w:tabs>
          <w:tab w:val="left" w:pos="8222"/>
        </w:tabs>
        <w:ind w:firstLine="709"/>
        <w:jc w:val="both"/>
        <w:rPr>
          <w:color w:val="000000"/>
          <w:sz w:val="24"/>
          <w:szCs w:val="24"/>
        </w:rPr>
      </w:pPr>
      <w:r w:rsidRPr="00EA11BC">
        <w:rPr>
          <w:color w:val="000000"/>
          <w:sz w:val="24"/>
          <w:szCs w:val="24"/>
        </w:rPr>
        <w:t xml:space="preserve">Денежная компенсация обучающимся, принятым на обучение в </w:t>
      </w:r>
      <w:r w:rsidR="00D22CB3">
        <w:rPr>
          <w:color w:val="000000"/>
          <w:sz w:val="24"/>
          <w:szCs w:val="24"/>
        </w:rPr>
        <w:t>обще</w:t>
      </w:r>
      <w:r w:rsidRPr="00EA11BC">
        <w:rPr>
          <w:color w:val="000000"/>
          <w:sz w:val="24"/>
          <w:szCs w:val="24"/>
        </w:rPr>
        <w:t>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Одновременно с заявлением о </w:t>
      </w:r>
      <w:r w:rsidR="004B7398">
        <w:rPr>
          <w:color w:val="000000"/>
          <w:sz w:val="24"/>
          <w:szCs w:val="24"/>
        </w:rPr>
        <w:t>денежной</w:t>
      </w:r>
      <w:r w:rsidRPr="00EC7274">
        <w:rPr>
          <w:color w:val="000000"/>
          <w:sz w:val="24"/>
          <w:szCs w:val="24"/>
        </w:rPr>
        <w:t xml:space="preserve"> компенсации заявителем предоставляются следующие документы:</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 паспорт или иной документ, удостоверяющий личность </w:t>
      </w:r>
      <w:r w:rsidR="000226E3">
        <w:rPr>
          <w:color w:val="000000"/>
          <w:sz w:val="24"/>
          <w:szCs w:val="24"/>
        </w:rPr>
        <w:t>обучающегося (его законного представителя)</w:t>
      </w:r>
      <w:r w:rsidRPr="00EC7274">
        <w:rPr>
          <w:color w:val="000000"/>
          <w:sz w:val="24"/>
          <w:szCs w:val="24"/>
        </w:rPr>
        <w:t>;</w:t>
      </w:r>
    </w:p>
    <w:p w:rsidR="00EC7274" w:rsidRPr="00EC7274" w:rsidRDefault="000226E3" w:rsidP="00EC7274">
      <w:pPr>
        <w:tabs>
          <w:tab w:val="left" w:pos="8222"/>
        </w:tabs>
        <w:ind w:firstLine="709"/>
        <w:jc w:val="both"/>
        <w:rPr>
          <w:color w:val="000000"/>
          <w:sz w:val="24"/>
          <w:szCs w:val="24"/>
        </w:rPr>
      </w:pPr>
      <w:r>
        <w:rPr>
          <w:color w:val="000000"/>
          <w:sz w:val="24"/>
          <w:szCs w:val="24"/>
        </w:rPr>
        <w:t>- заключение (справка</w:t>
      </w:r>
      <w:r w:rsidR="00EC7274" w:rsidRPr="00EC7274">
        <w:rPr>
          <w:color w:val="000000"/>
          <w:sz w:val="24"/>
          <w:szCs w:val="24"/>
        </w:rPr>
        <w:t>) о решении</w:t>
      </w:r>
      <w:r>
        <w:rPr>
          <w:color w:val="000000"/>
          <w:sz w:val="24"/>
          <w:szCs w:val="24"/>
        </w:rPr>
        <w:t xml:space="preserve"> врачебной комиссии медицинской организации</w:t>
      </w:r>
      <w:r w:rsidR="00EC7274" w:rsidRPr="00EC7274">
        <w:rPr>
          <w:color w:val="000000"/>
          <w:sz w:val="24"/>
          <w:szCs w:val="24"/>
        </w:rPr>
        <w:t>;</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документ с реквизитами банковского счета, открытого на имя заявителя в кредитной организации на территории Российской Федерации.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4.3. В случае если от имени </w:t>
      </w:r>
      <w:r w:rsidR="0034288F">
        <w:rPr>
          <w:color w:val="000000"/>
          <w:sz w:val="24"/>
          <w:szCs w:val="24"/>
        </w:rPr>
        <w:t>заявителя</w:t>
      </w:r>
      <w:r w:rsidRPr="00EC7274">
        <w:rPr>
          <w:color w:val="000000"/>
          <w:sz w:val="24"/>
          <w:szCs w:val="24"/>
        </w:rPr>
        <w:t xml:space="preserve"> действует уполномоченное лицо (далее </w:t>
      </w:r>
      <w:r w:rsidR="002E3343">
        <w:rPr>
          <w:color w:val="000000"/>
          <w:sz w:val="24"/>
          <w:szCs w:val="24"/>
        </w:rPr>
        <w:t>–</w:t>
      </w:r>
      <w:r w:rsidRPr="00EC7274">
        <w:rPr>
          <w:color w:val="000000"/>
          <w:sz w:val="24"/>
          <w:szCs w:val="24"/>
        </w:rPr>
        <w:t xml:space="preserve">представитель), кроме документов, указанных в пункте 4.2 настоящего Порядка замены, к заявлению о </w:t>
      </w:r>
      <w:r w:rsidR="00EA11BC">
        <w:rPr>
          <w:color w:val="000000"/>
          <w:sz w:val="24"/>
          <w:szCs w:val="24"/>
        </w:rPr>
        <w:t xml:space="preserve">денежной </w:t>
      </w:r>
      <w:r w:rsidRPr="00EC7274">
        <w:rPr>
          <w:color w:val="000000"/>
          <w:sz w:val="24"/>
          <w:szCs w:val="24"/>
        </w:rPr>
        <w:t>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4.4. Заявитель (представитель) подает заявление о </w:t>
      </w:r>
      <w:r w:rsidR="00EA11BC">
        <w:rPr>
          <w:color w:val="000000"/>
          <w:sz w:val="24"/>
          <w:szCs w:val="24"/>
        </w:rPr>
        <w:t xml:space="preserve">денежной </w:t>
      </w:r>
      <w:r w:rsidRPr="00EC7274">
        <w:rPr>
          <w:color w:val="000000"/>
          <w:sz w:val="24"/>
          <w:szCs w:val="24"/>
        </w:rPr>
        <w:t xml:space="preserve">компенсации и документы, предусмотренные пунктами 4.2 и 4.3 настоящего Порядка замены, однократно на срок действия заключения (справки) о решении врачебной комиссии </w:t>
      </w:r>
      <w:r w:rsidR="000B491D" w:rsidRPr="000B491D">
        <w:rPr>
          <w:color w:val="000000"/>
          <w:sz w:val="24"/>
          <w:szCs w:val="24"/>
        </w:rPr>
        <w:t>медицинской</w:t>
      </w:r>
      <w:r w:rsidRPr="000B491D">
        <w:rPr>
          <w:color w:val="000000"/>
          <w:sz w:val="24"/>
          <w:szCs w:val="24"/>
          <w:highlight w:val="yellow"/>
        </w:rPr>
        <w:t xml:space="preserve"> </w:t>
      </w:r>
      <w:r w:rsidR="000B491D">
        <w:rPr>
          <w:color w:val="000000"/>
          <w:sz w:val="24"/>
          <w:szCs w:val="24"/>
        </w:rPr>
        <w:t>организации.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4.5. Заявления о </w:t>
      </w:r>
      <w:r w:rsidR="004C27E6">
        <w:rPr>
          <w:color w:val="000000"/>
          <w:sz w:val="24"/>
          <w:szCs w:val="24"/>
        </w:rPr>
        <w:t xml:space="preserve">денежной </w:t>
      </w:r>
      <w:r w:rsidRPr="00EC7274">
        <w:rPr>
          <w:color w:val="000000"/>
          <w:sz w:val="24"/>
          <w:szCs w:val="24"/>
        </w:rPr>
        <w:t xml:space="preserve">компенсации, поданные в общеобразовательную организацию, рассматриваются руководителем общеобразовательной организации в течение трех рабочих дней со дня подачи заявления о выплате </w:t>
      </w:r>
      <w:r w:rsidR="00CF644D">
        <w:rPr>
          <w:color w:val="000000"/>
          <w:sz w:val="24"/>
          <w:szCs w:val="24"/>
        </w:rPr>
        <w:t xml:space="preserve">денежной </w:t>
      </w:r>
      <w:r w:rsidRPr="00EC7274">
        <w:rPr>
          <w:color w:val="000000"/>
          <w:sz w:val="24"/>
          <w:szCs w:val="24"/>
        </w:rPr>
        <w:t>компенсации.</w:t>
      </w:r>
    </w:p>
    <w:p w:rsidR="004C27E6" w:rsidRPr="004C27E6" w:rsidRDefault="00EC7274" w:rsidP="004C27E6">
      <w:pPr>
        <w:tabs>
          <w:tab w:val="left" w:pos="8222"/>
        </w:tabs>
        <w:ind w:firstLine="709"/>
        <w:jc w:val="both"/>
        <w:rPr>
          <w:color w:val="000000"/>
          <w:sz w:val="24"/>
          <w:szCs w:val="24"/>
        </w:rPr>
      </w:pPr>
      <w:r w:rsidRPr="00EC7274">
        <w:rPr>
          <w:color w:val="000000"/>
          <w:sz w:val="24"/>
          <w:szCs w:val="24"/>
        </w:rPr>
        <w:t xml:space="preserve">4.6. </w:t>
      </w:r>
      <w:r w:rsidR="004C27E6" w:rsidRPr="004C27E6">
        <w:rPr>
          <w:color w:val="000000"/>
          <w:sz w:val="24"/>
          <w:szCs w:val="24"/>
        </w:rPr>
        <w:t xml:space="preserve">В случае принятия решения о выплате денежной компенсации </w:t>
      </w:r>
      <w:r w:rsidR="00D22CB3">
        <w:rPr>
          <w:color w:val="000000"/>
          <w:sz w:val="24"/>
          <w:szCs w:val="24"/>
        </w:rPr>
        <w:t>обще</w:t>
      </w:r>
      <w:r w:rsidR="004C27E6" w:rsidRPr="004C27E6">
        <w:rPr>
          <w:color w:val="000000"/>
          <w:sz w:val="24"/>
          <w:szCs w:val="24"/>
        </w:rPr>
        <w:t xml:space="preserve">образовательная организация в день принятия указанного решения издает распорядительный акт о выплате денежной компенсации, а также уведомляет о принятом решении </w:t>
      </w:r>
      <w:r w:rsidR="00CF644D">
        <w:rPr>
          <w:color w:val="000000"/>
          <w:sz w:val="24"/>
          <w:szCs w:val="24"/>
        </w:rPr>
        <w:t>заявителя (представителя)</w:t>
      </w:r>
      <w:r w:rsidR="004C27E6" w:rsidRPr="004C27E6">
        <w:rPr>
          <w:color w:val="000000"/>
          <w:sz w:val="24"/>
          <w:szCs w:val="24"/>
        </w:rPr>
        <w:t xml:space="preserve"> в течение трех рабочих дней со дня издания указанного распорядительного акта. Уведомление осуществляется способом, указанным в заявлении о денежной компенсации.</w:t>
      </w:r>
    </w:p>
    <w:p w:rsidR="004C27E6" w:rsidRDefault="004C27E6" w:rsidP="004C27E6">
      <w:pPr>
        <w:tabs>
          <w:tab w:val="left" w:pos="8222"/>
        </w:tabs>
        <w:ind w:firstLine="709"/>
        <w:jc w:val="both"/>
        <w:rPr>
          <w:color w:val="000000"/>
          <w:sz w:val="24"/>
          <w:szCs w:val="24"/>
        </w:rPr>
      </w:pPr>
      <w:r>
        <w:rPr>
          <w:color w:val="000000"/>
          <w:sz w:val="24"/>
          <w:szCs w:val="24"/>
        </w:rPr>
        <w:t>4.7</w:t>
      </w:r>
      <w:r w:rsidRPr="004C27E6">
        <w:rPr>
          <w:color w:val="000000"/>
          <w:sz w:val="24"/>
          <w:szCs w:val="24"/>
        </w:rPr>
        <w:t xml:space="preserve">. В случае принятия решения об отказе в выплате денежной компенсации </w:t>
      </w:r>
      <w:r w:rsidR="00D22CB3">
        <w:rPr>
          <w:color w:val="000000"/>
          <w:sz w:val="24"/>
          <w:szCs w:val="24"/>
        </w:rPr>
        <w:t>обще</w:t>
      </w:r>
      <w:r w:rsidRPr="004C27E6">
        <w:rPr>
          <w:color w:val="000000"/>
          <w:sz w:val="24"/>
          <w:szCs w:val="24"/>
        </w:rPr>
        <w:t xml:space="preserve">образовательная организация уведомляет </w:t>
      </w:r>
      <w:r w:rsidR="00CF644D">
        <w:rPr>
          <w:color w:val="000000"/>
          <w:sz w:val="24"/>
          <w:szCs w:val="24"/>
        </w:rPr>
        <w:t>заявителя (представителя)</w:t>
      </w:r>
      <w:r w:rsidRPr="004C27E6">
        <w:rPr>
          <w:color w:val="000000"/>
          <w:sz w:val="24"/>
          <w:szCs w:val="24"/>
        </w:rPr>
        <w:t xml:space="preserve"> о принятом решении в течение трех рабочих дней со дня принятия указанного решения с указанием причины отказа. Уведомление осуществляется способом, указанным в заявлении о денежной компенсации.</w:t>
      </w:r>
    </w:p>
    <w:p w:rsidR="00EC7274" w:rsidRPr="00EC7274" w:rsidRDefault="004C27E6" w:rsidP="00EC7274">
      <w:pPr>
        <w:tabs>
          <w:tab w:val="left" w:pos="8222"/>
        </w:tabs>
        <w:ind w:firstLine="709"/>
        <w:jc w:val="both"/>
        <w:rPr>
          <w:color w:val="000000"/>
          <w:sz w:val="24"/>
          <w:szCs w:val="24"/>
        </w:rPr>
      </w:pPr>
      <w:r>
        <w:rPr>
          <w:color w:val="000000"/>
          <w:sz w:val="24"/>
          <w:szCs w:val="24"/>
        </w:rPr>
        <w:t>4.8</w:t>
      </w:r>
      <w:r w:rsidR="00EC7274" w:rsidRPr="00EC7274">
        <w:rPr>
          <w:color w:val="000000"/>
          <w:sz w:val="24"/>
          <w:szCs w:val="24"/>
        </w:rPr>
        <w:t xml:space="preserve">. Основаниями для принятия руководителем общеобразовательной организации решения об отказе в выплате </w:t>
      </w:r>
      <w:r>
        <w:rPr>
          <w:color w:val="000000"/>
          <w:sz w:val="24"/>
          <w:szCs w:val="24"/>
        </w:rPr>
        <w:t xml:space="preserve">денежной </w:t>
      </w:r>
      <w:r w:rsidR="00EC7274" w:rsidRPr="00EC7274">
        <w:rPr>
          <w:color w:val="000000"/>
          <w:sz w:val="24"/>
          <w:szCs w:val="24"/>
        </w:rPr>
        <w:t>компенсации являются: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непредставление (представление не в полном объеме) документов, указанных в пунктах 4.2 и 4.3 настоящего Порядка замены;</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lastRenderedPageBreak/>
        <w:t>- недостоверность сведений, содержащихся в представленных в соответствии с пунктами 4.2 и 4.3 настоящего Порядка замены документах.</w:t>
      </w:r>
    </w:p>
    <w:p w:rsidR="00C43ECB" w:rsidRDefault="004C27E6" w:rsidP="00EC7274">
      <w:pPr>
        <w:tabs>
          <w:tab w:val="left" w:pos="8222"/>
        </w:tabs>
        <w:ind w:firstLine="709"/>
        <w:jc w:val="both"/>
        <w:rPr>
          <w:color w:val="000000"/>
          <w:sz w:val="24"/>
          <w:szCs w:val="24"/>
        </w:rPr>
      </w:pPr>
      <w:r>
        <w:rPr>
          <w:color w:val="000000"/>
          <w:sz w:val="24"/>
          <w:szCs w:val="24"/>
        </w:rPr>
        <w:t>4.9</w:t>
      </w:r>
      <w:r w:rsidR="00EC7274" w:rsidRPr="00EC7274">
        <w:rPr>
          <w:color w:val="000000"/>
          <w:sz w:val="24"/>
          <w:szCs w:val="24"/>
        </w:rPr>
        <w:t xml:space="preserve">. </w:t>
      </w:r>
      <w:r w:rsidR="00C43ECB" w:rsidRPr="00C43ECB">
        <w:rPr>
          <w:color w:val="000000"/>
          <w:sz w:val="24"/>
          <w:szCs w:val="24"/>
        </w:rPr>
        <w:t>Денежная компенсация выплачивается ежемесячно за дни фактического участия обучающегося в теоретических и практических занятиях в срок не позднее 15-го числа следующего месяца путем перечисления денежных средств на лицевой счет, открытый в кредитной организации, с соблюдением требований статьи 30.5 Федерального закона от 27.06.</w:t>
      </w:r>
      <w:r w:rsidR="00364EA2">
        <w:rPr>
          <w:color w:val="000000"/>
          <w:sz w:val="24"/>
          <w:szCs w:val="24"/>
        </w:rPr>
        <w:t>2011 № 161-ФЗ «</w:t>
      </w:r>
      <w:r w:rsidR="00C43ECB" w:rsidRPr="00C43ECB">
        <w:rPr>
          <w:color w:val="000000"/>
          <w:sz w:val="24"/>
          <w:szCs w:val="24"/>
        </w:rPr>
        <w:t>О</w:t>
      </w:r>
      <w:r w:rsidR="00364EA2">
        <w:rPr>
          <w:color w:val="000000"/>
          <w:sz w:val="24"/>
          <w:szCs w:val="24"/>
        </w:rPr>
        <w:t xml:space="preserve"> национальной платежной системе»</w:t>
      </w:r>
      <w:r w:rsidR="00C43ECB" w:rsidRPr="00C43ECB">
        <w:rPr>
          <w:color w:val="000000"/>
          <w:sz w:val="24"/>
          <w:szCs w:val="24"/>
        </w:rPr>
        <w:t xml:space="preserve"> и</w:t>
      </w:r>
      <w:r w:rsidR="00364EA2">
        <w:rPr>
          <w:color w:val="000000"/>
          <w:sz w:val="24"/>
          <w:szCs w:val="24"/>
        </w:rPr>
        <w:t>ли через почтовое отделение АО «Почта России»</w:t>
      </w:r>
      <w:r w:rsidR="00C43ECB" w:rsidRPr="00C43ECB">
        <w:rPr>
          <w:color w:val="000000"/>
          <w:sz w:val="24"/>
          <w:szCs w:val="24"/>
        </w:rPr>
        <w:t>. Получение денежной компенсации осуществляется способом, указанным в заявлении о денежной компенсации.</w:t>
      </w:r>
      <w:r w:rsidR="00C43ECB">
        <w:rPr>
          <w:color w:val="000000"/>
          <w:sz w:val="24"/>
          <w:szCs w:val="24"/>
        </w:rPr>
        <w:t xml:space="preserve"> </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Заявитель </w:t>
      </w:r>
      <w:r w:rsidR="00CF644D">
        <w:rPr>
          <w:color w:val="000000"/>
          <w:sz w:val="24"/>
          <w:szCs w:val="24"/>
        </w:rPr>
        <w:t>(</w:t>
      </w:r>
      <w:r w:rsidR="002E3343">
        <w:rPr>
          <w:color w:val="000000"/>
          <w:sz w:val="24"/>
          <w:szCs w:val="24"/>
        </w:rPr>
        <w:t>представитель</w:t>
      </w:r>
      <w:r w:rsidRPr="00EC7274">
        <w:rPr>
          <w:color w:val="000000"/>
          <w:sz w:val="24"/>
          <w:szCs w:val="24"/>
        </w:rPr>
        <w:t xml:space="preserve">) с целью недопущения неправомерного получения компенсации обязан путем подачи заявления о приостановлении выплаты </w:t>
      </w:r>
      <w:r w:rsidR="00364EA2">
        <w:rPr>
          <w:color w:val="000000"/>
          <w:sz w:val="24"/>
          <w:szCs w:val="24"/>
        </w:rPr>
        <w:t xml:space="preserve">денежной </w:t>
      </w:r>
      <w:r w:rsidRPr="00EC7274">
        <w:rPr>
          <w:color w:val="000000"/>
          <w:sz w:val="24"/>
          <w:szCs w:val="24"/>
        </w:rPr>
        <w:t>компе</w:t>
      </w:r>
      <w:r w:rsidR="00D22CB3">
        <w:rPr>
          <w:color w:val="000000"/>
          <w:sz w:val="24"/>
          <w:szCs w:val="24"/>
        </w:rPr>
        <w:t>нсации своевременно уведомлять</w:t>
      </w:r>
      <w:r w:rsidRPr="00EC7274">
        <w:rPr>
          <w:color w:val="000000"/>
          <w:sz w:val="24"/>
          <w:szCs w:val="24"/>
        </w:rPr>
        <w:t xml:space="preserve"> общеобразовательную организацию обо всех случаях невозможности получения обучающимся образования на дому.</w:t>
      </w:r>
    </w:p>
    <w:p w:rsidR="009F71FB" w:rsidRDefault="009F71FB" w:rsidP="00EC7274">
      <w:pPr>
        <w:tabs>
          <w:tab w:val="left" w:pos="8222"/>
        </w:tabs>
        <w:ind w:firstLine="709"/>
        <w:jc w:val="both"/>
        <w:rPr>
          <w:color w:val="000000"/>
          <w:sz w:val="24"/>
          <w:szCs w:val="24"/>
        </w:rPr>
      </w:pPr>
      <w:r w:rsidRPr="009F71FB">
        <w:rPr>
          <w:color w:val="000000"/>
          <w:sz w:val="24"/>
          <w:szCs w:val="24"/>
        </w:rPr>
        <w:t>В случае изменения реквизитов банковского счета, указанного в заявлении о д</w:t>
      </w:r>
      <w:r w:rsidR="00CF644D">
        <w:rPr>
          <w:color w:val="000000"/>
          <w:sz w:val="24"/>
          <w:szCs w:val="24"/>
        </w:rPr>
        <w:t xml:space="preserve">енежной компенсации, заявитель (представитель) </w:t>
      </w:r>
      <w:r w:rsidRPr="009F71FB">
        <w:rPr>
          <w:color w:val="000000"/>
          <w:sz w:val="24"/>
          <w:szCs w:val="24"/>
        </w:rPr>
        <w:t xml:space="preserve">в течение пяти рабочих дней со дня изменения указанных сведений представляет в </w:t>
      </w:r>
      <w:r w:rsidR="00D22CB3">
        <w:rPr>
          <w:color w:val="000000"/>
          <w:sz w:val="24"/>
          <w:szCs w:val="24"/>
        </w:rPr>
        <w:t>обще</w:t>
      </w:r>
      <w:r w:rsidRPr="009F71FB">
        <w:rPr>
          <w:color w:val="000000"/>
          <w:sz w:val="24"/>
          <w:szCs w:val="24"/>
        </w:rPr>
        <w:t xml:space="preserve">образовательную организацию актуальные сведения о реквизитах банковского счета. </w:t>
      </w:r>
    </w:p>
    <w:p w:rsidR="00EC7274" w:rsidRPr="00EC7274" w:rsidRDefault="009F71FB" w:rsidP="00EC7274">
      <w:pPr>
        <w:tabs>
          <w:tab w:val="left" w:pos="8222"/>
        </w:tabs>
        <w:ind w:firstLine="709"/>
        <w:jc w:val="both"/>
        <w:rPr>
          <w:color w:val="000000"/>
          <w:sz w:val="24"/>
          <w:szCs w:val="24"/>
        </w:rPr>
      </w:pPr>
      <w:r>
        <w:rPr>
          <w:color w:val="000000"/>
          <w:sz w:val="24"/>
          <w:szCs w:val="24"/>
        </w:rPr>
        <w:t>4.10</w:t>
      </w:r>
      <w:r w:rsidR="00EC7274" w:rsidRPr="00EC7274">
        <w:rPr>
          <w:color w:val="000000"/>
          <w:sz w:val="24"/>
          <w:szCs w:val="24"/>
        </w:rPr>
        <w:t xml:space="preserve">. Основаниями для прекращения (приостановления) выплаты </w:t>
      </w:r>
      <w:r w:rsidR="002E3343">
        <w:rPr>
          <w:color w:val="000000"/>
          <w:sz w:val="24"/>
          <w:szCs w:val="24"/>
        </w:rPr>
        <w:t xml:space="preserve">денежной </w:t>
      </w:r>
      <w:r w:rsidR="00EC7274" w:rsidRPr="00EC7274">
        <w:rPr>
          <w:color w:val="000000"/>
          <w:sz w:val="24"/>
          <w:szCs w:val="24"/>
        </w:rPr>
        <w:t>компенсации являются: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1) обращение заявителя (</w:t>
      </w:r>
      <w:r w:rsidR="002E3343">
        <w:rPr>
          <w:color w:val="000000"/>
          <w:sz w:val="24"/>
          <w:szCs w:val="24"/>
        </w:rPr>
        <w:t>представителя</w:t>
      </w:r>
      <w:r w:rsidRPr="00EC7274">
        <w:rPr>
          <w:color w:val="000000"/>
          <w:sz w:val="24"/>
          <w:szCs w:val="24"/>
        </w:rPr>
        <w:t xml:space="preserve">) с заявлением о прекращении (приостановлении) выплаты </w:t>
      </w:r>
      <w:r w:rsidR="002E3343">
        <w:rPr>
          <w:color w:val="000000"/>
          <w:sz w:val="24"/>
          <w:szCs w:val="24"/>
        </w:rPr>
        <w:t xml:space="preserve">денежной </w:t>
      </w:r>
      <w:r w:rsidRPr="00EC7274">
        <w:rPr>
          <w:color w:val="000000"/>
          <w:sz w:val="24"/>
          <w:szCs w:val="24"/>
        </w:rPr>
        <w:t>компенсации;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2) прекращение получения обучающимся образования на дому;</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3) прекращение образовательных отношений между </w:t>
      </w:r>
      <w:r w:rsidR="00D22CB3">
        <w:rPr>
          <w:color w:val="000000"/>
          <w:sz w:val="24"/>
          <w:szCs w:val="24"/>
        </w:rPr>
        <w:t xml:space="preserve">общеобразовательной </w:t>
      </w:r>
      <w:r w:rsidRPr="00EC7274">
        <w:rPr>
          <w:color w:val="000000"/>
          <w:sz w:val="24"/>
          <w:szCs w:val="24"/>
        </w:rPr>
        <w:t>организацией и обучающимся;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4) прекращение прав и обязанностей законного представителя;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5) предоставление обучающемуся полного государственного обеспечения;</w:t>
      </w:r>
    </w:p>
    <w:p w:rsidR="00EC7274" w:rsidRDefault="00EC7274" w:rsidP="00EC7274">
      <w:pPr>
        <w:tabs>
          <w:tab w:val="left" w:pos="8222"/>
        </w:tabs>
        <w:ind w:firstLine="709"/>
        <w:jc w:val="both"/>
        <w:rPr>
          <w:color w:val="000000"/>
          <w:sz w:val="24"/>
          <w:szCs w:val="24"/>
        </w:rPr>
      </w:pPr>
      <w:r w:rsidRPr="00EC7274">
        <w:rPr>
          <w:color w:val="000000"/>
          <w:sz w:val="24"/>
          <w:szCs w:val="24"/>
        </w:rPr>
        <w:t xml:space="preserve">6) невозможность перечисления </w:t>
      </w:r>
      <w:r w:rsidR="002E3343">
        <w:rPr>
          <w:color w:val="000000"/>
          <w:sz w:val="24"/>
          <w:szCs w:val="24"/>
        </w:rPr>
        <w:t xml:space="preserve">денежной </w:t>
      </w:r>
      <w:r w:rsidRPr="00EC7274">
        <w:rPr>
          <w:color w:val="000000"/>
          <w:sz w:val="24"/>
          <w:szCs w:val="24"/>
        </w:rPr>
        <w:t>компенсации в связи с непредставлением актуальных сведений о реквизитах банковского счета в случае их изменения.</w:t>
      </w:r>
    </w:p>
    <w:p w:rsidR="0004420A" w:rsidRDefault="0004420A" w:rsidP="00EC7274">
      <w:pPr>
        <w:tabs>
          <w:tab w:val="left" w:pos="8222"/>
        </w:tabs>
        <w:ind w:firstLine="709"/>
        <w:jc w:val="both"/>
        <w:rPr>
          <w:color w:val="000000"/>
          <w:sz w:val="24"/>
          <w:szCs w:val="24"/>
        </w:rPr>
      </w:pPr>
      <w:r>
        <w:rPr>
          <w:color w:val="000000"/>
          <w:sz w:val="24"/>
          <w:szCs w:val="24"/>
        </w:rPr>
        <w:t xml:space="preserve">4.11. </w:t>
      </w:r>
      <w:r w:rsidRPr="0004420A">
        <w:rPr>
          <w:color w:val="000000"/>
          <w:sz w:val="24"/>
          <w:szCs w:val="24"/>
        </w:rPr>
        <w:t xml:space="preserve">В случае утраты права на получение денежной компенсации </w:t>
      </w:r>
      <w:r w:rsidR="00FE33C8">
        <w:rPr>
          <w:color w:val="000000"/>
          <w:sz w:val="24"/>
          <w:szCs w:val="24"/>
        </w:rPr>
        <w:t>заявитель (представитель)</w:t>
      </w:r>
      <w:r w:rsidRPr="0004420A">
        <w:rPr>
          <w:color w:val="000000"/>
          <w:sz w:val="24"/>
          <w:szCs w:val="24"/>
        </w:rPr>
        <w:t xml:space="preserve"> уведомляет в письменной форме </w:t>
      </w:r>
      <w:r w:rsidR="00D22CB3">
        <w:rPr>
          <w:color w:val="000000"/>
          <w:sz w:val="24"/>
          <w:szCs w:val="24"/>
        </w:rPr>
        <w:t>обще</w:t>
      </w:r>
      <w:r w:rsidRPr="0004420A">
        <w:rPr>
          <w:color w:val="000000"/>
          <w:sz w:val="24"/>
          <w:szCs w:val="24"/>
        </w:rPr>
        <w:t>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w:t>
      </w:r>
    </w:p>
    <w:p w:rsidR="0004420A" w:rsidRPr="00EC7274" w:rsidRDefault="0004420A" w:rsidP="00EC7274">
      <w:pPr>
        <w:tabs>
          <w:tab w:val="left" w:pos="8222"/>
        </w:tabs>
        <w:ind w:firstLine="709"/>
        <w:jc w:val="both"/>
        <w:rPr>
          <w:color w:val="000000"/>
          <w:sz w:val="24"/>
          <w:szCs w:val="24"/>
        </w:rPr>
      </w:pPr>
      <w:r w:rsidRPr="0004420A">
        <w:rPr>
          <w:color w:val="000000"/>
          <w:sz w:val="24"/>
          <w:szCs w:val="24"/>
        </w:rPr>
        <w:t>Отсутствие указанного уведомления является основанием для взыскания неправомерно выплаченных сумм денежной компенсации.</w:t>
      </w:r>
    </w:p>
    <w:p w:rsidR="0004420A" w:rsidRDefault="0004420A" w:rsidP="00155051">
      <w:pPr>
        <w:tabs>
          <w:tab w:val="left" w:pos="8222"/>
        </w:tabs>
        <w:ind w:firstLine="709"/>
        <w:jc w:val="both"/>
        <w:rPr>
          <w:color w:val="000000"/>
          <w:sz w:val="24"/>
          <w:szCs w:val="24"/>
        </w:rPr>
      </w:pPr>
      <w:r>
        <w:rPr>
          <w:color w:val="000000"/>
          <w:sz w:val="24"/>
          <w:szCs w:val="24"/>
        </w:rPr>
        <w:t xml:space="preserve">4.12. </w:t>
      </w:r>
      <w:r w:rsidRPr="0004420A">
        <w:rPr>
          <w:color w:val="000000"/>
          <w:sz w:val="24"/>
          <w:szCs w:val="24"/>
        </w:rPr>
        <w:t xml:space="preserve">Выплата денежной компенсации прекращается со дня принятия распорядительного акта </w:t>
      </w:r>
      <w:r w:rsidR="00D22CB3">
        <w:rPr>
          <w:color w:val="000000"/>
          <w:sz w:val="24"/>
          <w:szCs w:val="24"/>
        </w:rPr>
        <w:t>обще</w:t>
      </w:r>
      <w:r w:rsidR="002A4860">
        <w:rPr>
          <w:color w:val="000000"/>
          <w:sz w:val="24"/>
          <w:szCs w:val="24"/>
        </w:rPr>
        <w:t>образовательной организации</w:t>
      </w:r>
      <w:r w:rsidRPr="0004420A">
        <w:rPr>
          <w:color w:val="000000"/>
          <w:sz w:val="24"/>
          <w:szCs w:val="24"/>
        </w:rPr>
        <w:t xml:space="preserve"> о прекращении выплаты денежной компенсации по основаниям</w:t>
      </w:r>
      <w:r>
        <w:rPr>
          <w:color w:val="000000"/>
          <w:sz w:val="24"/>
          <w:szCs w:val="24"/>
        </w:rPr>
        <w:t>, перечисленным в пунктах 4.10, 4.11</w:t>
      </w:r>
      <w:r w:rsidRPr="0004420A">
        <w:rPr>
          <w:color w:val="000000"/>
          <w:sz w:val="24"/>
          <w:szCs w:val="24"/>
        </w:rPr>
        <w:t xml:space="preserve"> настоящего Порядка</w:t>
      </w:r>
      <w:r>
        <w:rPr>
          <w:color w:val="000000"/>
          <w:sz w:val="24"/>
          <w:szCs w:val="24"/>
        </w:rPr>
        <w:t xml:space="preserve"> замены</w:t>
      </w:r>
      <w:r w:rsidRPr="0004420A">
        <w:rPr>
          <w:color w:val="000000"/>
          <w:sz w:val="24"/>
          <w:szCs w:val="24"/>
        </w:rPr>
        <w:t>.</w:t>
      </w:r>
    </w:p>
    <w:p w:rsidR="00155051" w:rsidRDefault="00155051" w:rsidP="00155051">
      <w:pPr>
        <w:tabs>
          <w:tab w:val="left" w:pos="8222"/>
        </w:tabs>
        <w:ind w:firstLine="709"/>
        <w:jc w:val="both"/>
        <w:rPr>
          <w:color w:val="000000"/>
          <w:sz w:val="24"/>
          <w:szCs w:val="24"/>
        </w:rPr>
      </w:pPr>
      <w:r w:rsidRPr="00155051">
        <w:rPr>
          <w:color w:val="000000"/>
          <w:sz w:val="24"/>
          <w:szCs w:val="24"/>
        </w:rPr>
        <w:t xml:space="preserve">Распорядительный акт </w:t>
      </w:r>
      <w:r w:rsidR="00D22CB3">
        <w:rPr>
          <w:color w:val="000000"/>
          <w:sz w:val="24"/>
          <w:szCs w:val="24"/>
        </w:rPr>
        <w:t>обще</w:t>
      </w:r>
      <w:r w:rsidRPr="00155051">
        <w:rPr>
          <w:color w:val="000000"/>
          <w:sz w:val="24"/>
          <w:szCs w:val="24"/>
        </w:rPr>
        <w:t>образовательной организации, указанный в абзаце первом настоящего пункта, принимается в день возникновения об</w:t>
      </w:r>
      <w:r>
        <w:rPr>
          <w:color w:val="000000"/>
          <w:sz w:val="24"/>
          <w:szCs w:val="24"/>
        </w:rPr>
        <w:t xml:space="preserve">стоятельств, указанных в пункте 4.10 </w:t>
      </w:r>
      <w:r w:rsidRPr="00155051">
        <w:rPr>
          <w:color w:val="000000"/>
          <w:sz w:val="24"/>
          <w:szCs w:val="24"/>
        </w:rPr>
        <w:t>настоящего Порядка</w:t>
      </w:r>
      <w:r>
        <w:rPr>
          <w:color w:val="000000"/>
          <w:sz w:val="24"/>
          <w:szCs w:val="24"/>
        </w:rPr>
        <w:t xml:space="preserve"> замены</w:t>
      </w:r>
      <w:r w:rsidRPr="00155051">
        <w:rPr>
          <w:color w:val="000000"/>
          <w:sz w:val="24"/>
          <w:szCs w:val="24"/>
        </w:rPr>
        <w:t xml:space="preserve">, или в день получения </w:t>
      </w:r>
      <w:r w:rsidR="00D22CB3">
        <w:rPr>
          <w:color w:val="000000"/>
          <w:sz w:val="24"/>
          <w:szCs w:val="24"/>
        </w:rPr>
        <w:t>обще</w:t>
      </w:r>
      <w:r w:rsidRPr="00155051">
        <w:rPr>
          <w:color w:val="000000"/>
          <w:sz w:val="24"/>
          <w:szCs w:val="24"/>
        </w:rPr>
        <w:t>образовательной организацией уве</w:t>
      </w:r>
      <w:r>
        <w:rPr>
          <w:color w:val="000000"/>
          <w:sz w:val="24"/>
          <w:szCs w:val="24"/>
        </w:rPr>
        <w:t>домления, указанного в пункте 4.11</w:t>
      </w:r>
      <w:r w:rsidRPr="00155051">
        <w:rPr>
          <w:color w:val="000000"/>
          <w:sz w:val="24"/>
          <w:szCs w:val="24"/>
        </w:rPr>
        <w:t xml:space="preserve"> настоящего Порядка</w:t>
      </w:r>
      <w:r>
        <w:rPr>
          <w:color w:val="000000"/>
          <w:sz w:val="24"/>
          <w:szCs w:val="24"/>
        </w:rPr>
        <w:t xml:space="preserve"> замены</w:t>
      </w:r>
      <w:r w:rsidRPr="00155051">
        <w:rPr>
          <w:color w:val="000000"/>
          <w:sz w:val="24"/>
          <w:szCs w:val="24"/>
        </w:rPr>
        <w:t>.</w:t>
      </w:r>
    </w:p>
    <w:p w:rsidR="00155051" w:rsidRDefault="00155051" w:rsidP="00EC7274">
      <w:pPr>
        <w:tabs>
          <w:tab w:val="left" w:pos="8222"/>
        </w:tabs>
        <w:ind w:firstLine="709"/>
        <w:jc w:val="both"/>
        <w:rPr>
          <w:color w:val="000000"/>
          <w:sz w:val="24"/>
          <w:szCs w:val="24"/>
        </w:rPr>
      </w:pPr>
      <w:r>
        <w:rPr>
          <w:color w:val="000000"/>
          <w:sz w:val="24"/>
          <w:szCs w:val="24"/>
        </w:rPr>
        <w:t>4.13</w:t>
      </w:r>
      <w:r w:rsidR="00EC7274" w:rsidRPr="00EC7274">
        <w:rPr>
          <w:color w:val="000000"/>
          <w:sz w:val="24"/>
          <w:szCs w:val="24"/>
        </w:rPr>
        <w:t xml:space="preserve">. </w:t>
      </w:r>
      <w:r w:rsidRPr="00155051">
        <w:rPr>
          <w:color w:val="000000"/>
          <w:sz w:val="24"/>
          <w:szCs w:val="24"/>
        </w:rPr>
        <w:t>О</w:t>
      </w:r>
      <w:r w:rsidR="00D22CB3">
        <w:rPr>
          <w:color w:val="000000"/>
          <w:sz w:val="24"/>
          <w:szCs w:val="24"/>
        </w:rPr>
        <w:t>бщео</w:t>
      </w:r>
      <w:r w:rsidRPr="00155051">
        <w:rPr>
          <w:color w:val="000000"/>
          <w:sz w:val="24"/>
          <w:szCs w:val="24"/>
        </w:rPr>
        <w:t xml:space="preserve">бразовательная организация в течение трех рабочих дней со дня принятия решения о прекращении выплаты денежной компенсации сообщает </w:t>
      </w:r>
      <w:r w:rsidR="00FE33C8">
        <w:rPr>
          <w:color w:val="000000"/>
          <w:sz w:val="24"/>
          <w:szCs w:val="24"/>
        </w:rPr>
        <w:t>заявителю (представителю)</w:t>
      </w:r>
      <w:r w:rsidRPr="00155051">
        <w:rPr>
          <w:color w:val="000000"/>
          <w:sz w:val="24"/>
          <w:szCs w:val="24"/>
        </w:rPr>
        <w:t xml:space="preserve"> о прекращении выплаты денежной компенсации. Уведомление осуществляется способом, указанным в заявлении о выплате денежной компенсации.</w:t>
      </w:r>
    </w:p>
    <w:p w:rsidR="00EC7274" w:rsidRDefault="00155051" w:rsidP="00EC7274">
      <w:pPr>
        <w:tabs>
          <w:tab w:val="left" w:pos="8222"/>
        </w:tabs>
        <w:ind w:firstLine="709"/>
        <w:jc w:val="both"/>
        <w:rPr>
          <w:color w:val="000000"/>
          <w:sz w:val="24"/>
          <w:szCs w:val="24"/>
        </w:rPr>
      </w:pPr>
      <w:r>
        <w:rPr>
          <w:color w:val="000000"/>
          <w:sz w:val="24"/>
          <w:szCs w:val="24"/>
        </w:rPr>
        <w:t xml:space="preserve">4.14. </w:t>
      </w:r>
      <w:r w:rsidR="00EC7274" w:rsidRPr="00EC7274">
        <w:rPr>
          <w:color w:val="000000"/>
          <w:sz w:val="24"/>
          <w:szCs w:val="24"/>
        </w:rPr>
        <w:t xml:space="preserve">Возобновление выплаты </w:t>
      </w:r>
      <w:r>
        <w:rPr>
          <w:color w:val="000000"/>
          <w:sz w:val="24"/>
          <w:szCs w:val="24"/>
        </w:rPr>
        <w:t xml:space="preserve">денежной </w:t>
      </w:r>
      <w:r w:rsidR="00EC7274" w:rsidRPr="00EC7274">
        <w:rPr>
          <w:color w:val="000000"/>
          <w:sz w:val="24"/>
          <w:szCs w:val="24"/>
        </w:rPr>
        <w:t xml:space="preserve">компенсации осуществляется со дня, следующего за днем поступления от </w:t>
      </w:r>
      <w:r w:rsidR="00FE33C8">
        <w:rPr>
          <w:color w:val="000000"/>
          <w:sz w:val="24"/>
          <w:szCs w:val="24"/>
        </w:rPr>
        <w:t>заявителя (представителя)</w:t>
      </w:r>
      <w:r w:rsidR="00EC7274" w:rsidRPr="00EC7274">
        <w:rPr>
          <w:color w:val="000000"/>
          <w:sz w:val="24"/>
          <w:szCs w:val="24"/>
        </w:rPr>
        <w:t xml:space="preserve"> нового заявления в общеобразовательную организацию, с приложением документов, предусмотренных пунктами 4.2 и 4.3 настоящего Порядка замены (в случае отсутствия указанных документов в общеобразовательной организации, изменения данных заявителя, в том числе реквизитов документов, истечения срока действия документов).</w:t>
      </w:r>
    </w:p>
    <w:p w:rsidR="00FB3DD8" w:rsidRPr="00EC7274" w:rsidRDefault="00FB3DD8" w:rsidP="00EC7274">
      <w:pPr>
        <w:tabs>
          <w:tab w:val="left" w:pos="8222"/>
        </w:tabs>
        <w:ind w:firstLine="709"/>
        <w:jc w:val="both"/>
        <w:rPr>
          <w:color w:val="000000"/>
          <w:sz w:val="24"/>
          <w:szCs w:val="24"/>
        </w:rPr>
      </w:pPr>
      <w:r>
        <w:rPr>
          <w:color w:val="000000"/>
          <w:sz w:val="24"/>
          <w:szCs w:val="24"/>
        </w:rPr>
        <w:lastRenderedPageBreak/>
        <w:t xml:space="preserve">4.15. </w:t>
      </w:r>
      <w:r w:rsidRPr="00FB3DD8">
        <w:rPr>
          <w:color w:val="000000"/>
          <w:sz w:val="24"/>
          <w:szCs w:val="24"/>
        </w:rPr>
        <w:t xml:space="preserve">Решение о возобновлении выплаты денежной компенсации принимается </w:t>
      </w:r>
      <w:r w:rsidR="000B79B1">
        <w:rPr>
          <w:color w:val="000000"/>
          <w:sz w:val="24"/>
          <w:szCs w:val="24"/>
        </w:rPr>
        <w:t>обще</w:t>
      </w:r>
      <w:r w:rsidRPr="00FB3DD8">
        <w:rPr>
          <w:color w:val="000000"/>
          <w:sz w:val="24"/>
          <w:szCs w:val="24"/>
        </w:rPr>
        <w:t>образовательной организацией в форме соответствующего распорядительного акта не позднее пяти рабочих дней с даты поступления заявления о выплате денежной компенса</w:t>
      </w:r>
      <w:r>
        <w:rPr>
          <w:color w:val="000000"/>
          <w:sz w:val="24"/>
          <w:szCs w:val="24"/>
        </w:rPr>
        <w:t>ции, предусмотренного пунктом 4.14</w:t>
      </w:r>
      <w:r w:rsidRPr="00FB3DD8">
        <w:rPr>
          <w:color w:val="000000"/>
          <w:sz w:val="24"/>
          <w:szCs w:val="24"/>
        </w:rPr>
        <w:t xml:space="preserve"> настоящего Порядка</w:t>
      </w:r>
      <w:r>
        <w:rPr>
          <w:color w:val="000000"/>
          <w:sz w:val="24"/>
          <w:szCs w:val="24"/>
        </w:rPr>
        <w:t xml:space="preserve"> замены</w:t>
      </w:r>
      <w:r w:rsidRPr="00FB3DD8">
        <w:rPr>
          <w:color w:val="000000"/>
          <w:sz w:val="24"/>
          <w:szCs w:val="24"/>
        </w:rPr>
        <w:t>.</w:t>
      </w:r>
    </w:p>
    <w:p w:rsidR="00FB3DD8" w:rsidRDefault="00FB3DD8" w:rsidP="00EC7274">
      <w:pPr>
        <w:tabs>
          <w:tab w:val="left" w:pos="8222"/>
        </w:tabs>
        <w:ind w:firstLine="709"/>
        <w:jc w:val="both"/>
        <w:rPr>
          <w:color w:val="000000"/>
          <w:sz w:val="24"/>
          <w:szCs w:val="24"/>
        </w:rPr>
      </w:pPr>
      <w:r>
        <w:rPr>
          <w:color w:val="000000"/>
          <w:sz w:val="24"/>
          <w:szCs w:val="24"/>
        </w:rPr>
        <w:t xml:space="preserve">4.16. </w:t>
      </w:r>
      <w:r w:rsidRPr="00FB3DD8">
        <w:rPr>
          <w:color w:val="000000"/>
          <w:sz w:val="24"/>
          <w:szCs w:val="24"/>
        </w:rPr>
        <w:t>О</w:t>
      </w:r>
      <w:r w:rsidR="000B79B1">
        <w:rPr>
          <w:color w:val="000000"/>
          <w:sz w:val="24"/>
          <w:szCs w:val="24"/>
        </w:rPr>
        <w:t>бщео</w:t>
      </w:r>
      <w:r w:rsidRPr="00FB3DD8">
        <w:rPr>
          <w:color w:val="000000"/>
          <w:sz w:val="24"/>
          <w:szCs w:val="24"/>
        </w:rPr>
        <w:t xml:space="preserve">бразовательная организация уведомляет </w:t>
      </w:r>
      <w:r w:rsidR="00FE33C8">
        <w:rPr>
          <w:color w:val="000000"/>
          <w:sz w:val="24"/>
          <w:szCs w:val="24"/>
        </w:rPr>
        <w:t xml:space="preserve">заявителя (представителя) </w:t>
      </w:r>
      <w:r w:rsidRPr="00FB3DD8">
        <w:rPr>
          <w:color w:val="000000"/>
          <w:sz w:val="24"/>
          <w:szCs w:val="24"/>
        </w:rPr>
        <w:t xml:space="preserve">о возобновлении выплаты денежной компенсации в течение трех рабочих дней со дня издания соответствующего распорядительного акта. Уведомление осуществляется способом, указанным в заявлении о выплате денежной компенсации. </w:t>
      </w:r>
    </w:p>
    <w:p w:rsidR="006448D9" w:rsidRDefault="00FB3DD8" w:rsidP="005F34AD">
      <w:pPr>
        <w:ind w:firstLine="709"/>
        <w:jc w:val="both"/>
        <w:rPr>
          <w:color w:val="000000"/>
          <w:sz w:val="24"/>
          <w:szCs w:val="24"/>
        </w:rPr>
      </w:pPr>
      <w:r>
        <w:rPr>
          <w:color w:val="000000"/>
          <w:sz w:val="24"/>
          <w:szCs w:val="24"/>
        </w:rPr>
        <w:t>4.17</w:t>
      </w:r>
      <w:r w:rsidR="00EC7274" w:rsidRPr="00EC7274">
        <w:rPr>
          <w:color w:val="000000"/>
          <w:sz w:val="24"/>
          <w:szCs w:val="24"/>
        </w:rPr>
        <w:t xml:space="preserve">. </w:t>
      </w:r>
      <w:r w:rsidR="006448D9" w:rsidRPr="006448D9">
        <w:rPr>
          <w:color w:val="000000"/>
          <w:sz w:val="24"/>
          <w:szCs w:val="24"/>
        </w:rPr>
        <w:t xml:space="preserve">Количество учебных дней, подлежащих компенсации, рассчитывается </w:t>
      </w:r>
      <w:r w:rsidR="006448D9">
        <w:rPr>
          <w:color w:val="000000"/>
          <w:sz w:val="24"/>
          <w:szCs w:val="24"/>
        </w:rPr>
        <w:t>общеобразовательной организацией</w:t>
      </w:r>
      <w:r w:rsidR="006448D9" w:rsidRPr="006448D9">
        <w:rPr>
          <w:color w:val="000000"/>
          <w:sz w:val="24"/>
          <w:szCs w:val="24"/>
        </w:rPr>
        <w:t xml:space="preserve"> с учетом учебного плана исходя из учебной недельной нагрузки (но не более пяти дней в неделю) при условии организации обучения на дому, за исключением каникулярных периодов, а также периодов нахождения обучающегося на лечении и (или) санаторном оздоровлении, подтвержденных представленными заявителем (представителем) документами.</w:t>
      </w:r>
    </w:p>
    <w:p w:rsidR="00A13936" w:rsidRPr="00A13936" w:rsidRDefault="00FB3DD8" w:rsidP="005F34AD">
      <w:pPr>
        <w:tabs>
          <w:tab w:val="left" w:pos="8222"/>
        </w:tabs>
        <w:ind w:firstLine="709"/>
        <w:jc w:val="both"/>
        <w:rPr>
          <w:color w:val="000000"/>
          <w:sz w:val="24"/>
          <w:szCs w:val="24"/>
        </w:rPr>
      </w:pPr>
      <w:r>
        <w:rPr>
          <w:color w:val="000000"/>
          <w:sz w:val="24"/>
          <w:szCs w:val="24"/>
        </w:rPr>
        <w:t>4.18</w:t>
      </w:r>
      <w:r w:rsidR="00EC7274" w:rsidRPr="00EC7274">
        <w:rPr>
          <w:color w:val="000000"/>
          <w:sz w:val="24"/>
          <w:szCs w:val="24"/>
        </w:rPr>
        <w:t xml:space="preserve">. </w:t>
      </w:r>
      <w:r w:rsidR="00A13936" w:rsidRPr="00A13936">
        <w:rPr>
          <w:color w:val="000000"/>
          <w:sz w:val="24"/>
          <w:szCs w:val="24"/>
        </w:rPr>
        <w:t xml:space="preserve">Размер денежной компенсации определяется </w:t>
      </w:r>
      <w:r w:rsidR="000B79B1">
        <w:rPr>
          <w:color w:val="000000"/>
          <w:sz w:val="24"/>
          <w:szCs w:val="24"/>
        </w:rPr>
        <w:t>обще</w:t>
      </w:r>
      <w:r w:rsidR="00A13936" w:rsidRPr="00A13936">
        <w:rPr>
          <w:color w:val="000000"/>
          <w:sz w:val="24"/>
          <w:szCs w:val="24"/>
        </w:rPr>
        <w:t xml:space="preserve">образовательной организацией в соответствии с региональным размером расходов для выплаты денежной компенсации стоимости двухразового питания обучающимся, осваивающим адаптированные основные общеобразовательные программы в общеобразовательных организациях, получающим образование на дому в пределах бюджетных ассигнований, предусмотренных </w:t>
      </w:r>
      <w:r w:rsidR="00FE33C8">
        <w:rPr>
          <w:color w:val="000000"/>
          <w:sz w:val="24"/>
          <w:szCs w:val="24"/>
        </w:rPr>
        <w:t>общеобразовательной организацией</w:t>
      </w:r>
      <w:r w:rsidR="00A13936" w:rsidRPr="00A13936">
        <w:rPr>
          <w:color w:val="000000"/>
          <w:sz w:val="24"/>
          <w:szCs w:val="24"/>
        </w:rPr>
        <w:t xml:space="preserve"> на эти цели.</w:t>
      </w:r>
    </w:p>
    <w:p w:rsidR="00A13936" w:rsidRPr="00A13936" w:rsidRDefault="00A13936" w:rsidP="00A13936">
      <w:pPr>
        <w:tabs>
          <w:tab w:val="left" w:pos="8222"/>
        </w:tabs>
        <w:ind w:firstLine="709"/>
        <w:jc w:val="both"/>
        <w:rPr>
          <w:color w:val="000000"/>
          <w:sz w:val="24"/>
          <w:szCs w:val="24"/>
        </w:rPr>
      </w:pPr>
    </w:p>
    <w:p w:rsidR="00A13936" w:rsidRPr="00A13936" w:rsidRDefault="00A13936" w:rsidP="00A13936">
      <w:pPr>
        <w:tabs>
          <w:tab w:val="left" w:pos="8222"/>
        </w:tabs>
        <w:ind w:firstLine="709"/>
        <w:jc w:val="both"/>
        <w:rPr>
          <w:color w:val="000000"/>
          <w:sz w:val="24"/>
          <w:szCs w:val="24"/>
        </w:rPr>
      </w:pPr>
    </w:p>
    <w:p w:rsidR="00A13936" w:rsidRPr="00A13936" w:rsidRDefault="00A13936" w:rsidP="00A13936">
      <w:pPr>
        <w:tabs>
          <w:tab w:val="left" w:pos="8222"/>
        </w:tabs>
        <w:ind w:firstLine="709"/>
        <w:jc w:val="both"/>
        <w:rPr>
          <w:color w:val="000000"/>
          <w:sz w:val="24"/>
          <w:szCs w:val="24"/>
        </w:rPr>
      </w:pPr>
    </w:p>
    <w:p w:rsidR="00A13936" w:rsidRPr="00A13936" w:rsidRDefault="00A13936" w:rsidP="00A13936">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265FC2" w:rsidRDefault="00265FC2" w:rsidP="005F34AD">
      <w:pPr>
        <w:widowControl w:val="0"/>
        <w:tabs>
          <w:tab w:val="left" w:pos="709"/>
          <w:tab w:val="left" w:pos="851"/>
          <w:tab w:val="left" w:pos="993"/>
        </w:tabs>
        <w:rPr>
          <w:color w:val="000000"/>
          <w:sz w:val="24"/>
          <w:szCs w:val="24"/>
        </w:rPr>
      </w:pPr>
    </w:p>
    <w:p w:rsidR="005F34AD" w:rsidRDefault="005F34AD" w:rsidP="005F34AD">
      <w:pPr>
        <w:widowControl w:val="0"/>
        <w:tabs>
          <w:tab w:val="left" w:pos="709"/>
          <w:tab w:val="left" w:pos="851"/>
          <w:tab w:val="left" w:pos="993"/>
        </w:tabs>
        <w:rPr>
          <w:sz w:val="24"/>
          <w:szCs w:val="24"/>
        </w:rPr>
      </w:pPr>
    </w:p>
    <w:p w:rsidR="00265FC2" w:rsidRDefault="00265FC2" w:rsidP="00B947D9">
      <w:pPr>
        <w:widowControl w:val="0"/>
        <w:tabs>
          <w:tab w:val="left" w:pos="709"/>
          <w:tab w:val="left" w:pos="851"/>
          <w:tab w:val="left" w:pos="993"/>
        </w:tabs>
        <w:ind w:left="-142" w:firstLine="709"/>
        <w:jc w:val="right"/>
        <w:rPr>
          <w:sz w:val="24"/>
          <w:szCs w:val="24"/>
        </w:rPr>
      </w:pPr>
    </w:p>
    <w:p w:rsidR="00265FC2" w:rsidRDefault="00265FC2" w:rsidP="00B947D9">
      <w:pPr>
        <w:widowControl w:val="0"/>
        <w:tabs>
          <w:tab w:val="left" w:pos="709"/>
          <w:tab w:val="left" w:pos="851"/>
          <w:tab w:val="left" w:pos="993"/>
        </w:tabs>
        <w:ind w:left="-142" w:firstLine="709"/>
        <w:jc w:val="right"/>
        <w:rPr>
          <w:sz w:val="24"/>
          <w:szCs w:val="24"/>
        </w:rPr>
      </w:pPr>
    </w:p>
    <w:p w:rsidR="00265FC2" w:rsidRDefault="00265FC2" w:rsidP="00B947D9">
      <w:pPr>
        <w:widowControl w:val="0"/>
        <w:tabs>
          <w:tab w:val="left" w:pos="709"/>
          <w:tab w:val="left" w:pos="851"/>
          <w:tab w:val="left" w:pos="993"/>
        </w:tabs>
        <w:ind w:left="-142" w:firstLine="709"/>
        <w:jc w:val="right"/>
        <w:rPr>
          <w:sz w:val="24"/>
          <w:szCs w:val="24"/>
        </w:rPr>
      </w:pPr>
    </w:p>
    <w:p w:rsidR="000B79B1" w:rsidRDefault="000B79B1" w:rsidP="00B947D9">
      <w:pPr>
        <w:widowControl w:val="0"/>
        <w:tabs>
          <w:tab w:val="left" w:pos="709"/>
          <w:tab w:val="left" w:pos="851"/>
          <w:tab w:val="left" w:pos="993"/>
        </w:tabs>
        <w:ind w:left="-142" w:firstLine="709"/>
        <w:jc w:val="right"/>
        <w:rPr>
          <w:sz w:val="24"/>
          <w:szCs w:val="24"/>
        </w:rPr>
      </w:pPr>
    </w:p>
    <w:p w:rsidR="000B79B1" w:rsidRDefault="000B79B1" w:rsidP="00B947D9">
      <w:pPr>
        <w:widowControl w:val="0"/>
        <w:tabs>
          <w:tab w:val="left" w:pos="709"/>
          <w:tab w:val="left" w:pos="851"/>
          <w:tab w:val="left" w:pos="993"/>
        </w:tabs>
        <w:ind w:left="-142" w:firstLine="709"/>
        <w:jc w:val="right"/>
        <w:rPr>
          <w:sz w:val="24"/>
          <w:szCs w:val="24"/>
        </w:rPr>
      </w:pPr>
    </w:p>
    <w:p w:rsidR="000B79B1" w:rsidRDefault="000B79B1"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FE33C8" w:rsidRDefault="00FE33C8" w:rsidP="00C0436A">
      <w:pPr>
        <w:widowControl w:val="0"/>
        <w:tabs>
          <w:tab w:val="left" w:pos="709"/>
          <w:tab w:val="left" w:pos="851"/>
          <w:tab w:val="left" w:pos="993"/>
        </w:tabs>
        <w:rPr>
          <w:sz w:val="24"/>
          <w:szCs w:val="24"/>
        </w:rPr>
      </w:pPr>
    </w:p>
    <w:p w:rsidR="00C0436A" w:rsidRDefault="00C0436A" w:rsidP="00C0436A">
      <w:pPr>
        <w:widowControl w:val="0"/>
        <w:tabs>
          <w:tab w:val="left" w:pos="709"/>
          <w:tab w:val="left" w:pos="851"/>
          <w:tab w:val="left" w:pos="993"/>
        </w:tabs>
        <w:rPr>
          <w:sz w:val="24"/>
          <w:szCs w:val="24"/>
        </w:rPr>
      </w:pP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lastRenderedPageBreak/>
        <w:t>Приложение</w:t>
      </w:r>
      <w:r w:rsidR="00CD1630">
        <w:rPr>
          <w:sz w:val="24"/>
          <w:szCs w:val="24"/>
        </w:rPr>
        <w:t xml:space="preserve"> № 1</w:t>
      </w:r>
      <w:r>
        <w:rPr>
          <w:sz w:val="24"/>
          <w:szCs w:val="24"/>
        </w:rPr>
        <w:t xml:space="preserve">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к Порядку предоставления питания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обучающимся муниципальных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общеобразовательных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организаций муниципального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округа город Кировск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Мурманской области</w:t>
      </w:r>
    </w:p>
    <w:p w:rsidR="00B947D9" w:rsidRDefault="00B947D9" w:rsidP="00B947D9">
      <w:pPr>
        <w:widowControl w:val="0"/>
        <w:tabs>
          <w:tab w:val="left" w:pos="709"/>
          <w:tab w:val="left" w:pos="851"/>
          <w:tab w:val="left" w:pos="993"/>
        </w:tabs>
        <w:ind w:left="-142" w:firstLine="709"/>
        <w:jc w:val="right"/>
        <w:rPr>
          <w:sz w:val="24"/>
          <w:szCs w:val="24"/>
        </w:rPr>
      </w:pPr>
    </w:p>
    <w:p w:rsidR="00B947D9" w:rsidRDefault="00B947D9" w:rsidP="00B947D9">
      <w:pPr>
        <w:widowControl w:val="0"/>
        <w:tabs>
          <w:tab w:val="left" w:pos="709"/>
          <w:tab w:val="left" w:pos="851"/>
          <w:tab w:val="left" w:pos="993"/>
        </w:tabs>
        <w:ind w:left="-142" w:firstLine="709"/>
        <w:jc w:val="center"/>
        <w:rPr>
          <w:b/>
          <w:sz w:val="24"/>
          <w:szCs w:val="24"/>
        </w:rPr>
      </w:pPr>
      <w:r w:rsidRPr="002C6D99">
        <w:rPr>
          <w:b/>
          <w:sz w:val="24"/>
          <w:szCs w:val="24"/>
        </w:rPr>
        <w:t xml:space="preserve">Перечень </w:t>
      </w:r>
    </w:p>
    <w:p w:rsidR="00B947D9" w:rsidRDefault="00B947D9" w:rsidP="00B947D9">
      <w:pPr>
        <w:widowControl w:val="0"/>
        <w:tabs>
          <w:tab w:val="left" w:pos="709"/>
          <w:tab w:val="left" w:pos="851"/>
          <w:tab w:val="left" w:pos="993"/>
        </w:tabs>
        <w:ind w:left="-142" w:firstLine="709"/>
        <w:jc w:val="center"/>
        <w:rPr>
          <w:b/>
          <w:sz w:val="24"/>
          <w:szCs w:val="24"/>
        </w:rPr>
      </w:pPr>
      <w:r w:rsidRPr="002C6D99">
        <w:rPr>
          <w:b/>
          <w:sz w:val="24"/>
          <w:szCs w:val="24"/>
        </w:rPr>
        <w:t xml:space="preserve">документов, необходимых для предоставления </w:t>
      </w:r>
    </w:p>
    <w:p w:rsidR="00B947D9" w:rsidRPr="002C6D99" w:rsidRDefault="00B947D9" w:rsidP="00B947D9">
      <w:pPr>
        <w:widowControl w:val="0"/>
        <w:tabs>
          <w:tab w:val="left" w:pos="709"/>
          <w:tab w:val="left" w:pos="851"/>
          <w:tab w:val="left" w:pos="993"/>
        </w:tabs>
        <w:ind w:left="-142" w:firstLine="709"/>
        <w:jc w:val="center"/>
        <w:rPr>
          <w:b/>
          <w:sz w:val="24"/>
          <w:szCs w:val="24"/>
        </w:rPr>
      </w:pPr>
      <w:r w:rsidRPr="002C6D99">
        <w:rPr>
          <w:b/>
          <w:sz w:val="24"/>
          <w:szCs w:val="24"/>
        </w:rPr>
        <w:t>обучающимся бесплатного питания</w:t>
      </w:r>
    </w:p>
    <w:p w:rsidR="00B947D9" w:rsidRPr="002C1C40" w:rsidRDefault="00B947D9" w:rsidP="00B947D9">
      <w:pPr>
        <w:widowControl w:val="0"/>
        <w:tabs>
          <w:tab w:val="left" w:pos="709"/>
          <w:tab w:val="left" w:pos="851"/>
          <w:tab w:val="left" w:pos="993"/>
        </w:tabs>
        <w:jc w:val="both"/>
        <w:rPr>
          <w:sz w:val="26"/>
          <w:szCs w:val="26"/>
        </w:rPr>
      </w:pPr>
    </w:p>
    <w:tbl>
      <w:tblPr>
        <w:tblStyle w:val="aa"/>
        <w:tblW w:w="0" w:type="auto"/>
        <w:tblLook w:val="04A0" w:firstRow="1" w:lastRow="0" w:firstColumn="1" w:lastColumn="0" w:noHBand="0" w:noVBand="1"/>
      </w:tblPr>
      <w:tblGrid>
        <w:gridCol w:w="576"/>
        <w:gridCol w:w="4522"/>
        <w:gridCol w:w="4246"/>
      </w:tblGrid>
      <w:tr w:rsidR="00B947D9" w:rsidRPr="001A5BB9" w:rsidTr="00E66E5B">
        <w:tc>
          <w:tcPr>
            <w:tcW w:w="576" w:type="dxa"/>
          </w:tcPr>
          <w:p w:rsidR="00B947D9" w:rsidRPr="002C6D99" w:rsidRDefault="00B947D9" w:rsidP="00E66E5B">
            <w:pPr>
              <w:widowControl w:val="0"/>
              <w:tabs>
                <w:tab w:val="left" w:pos="709"/>
                <w:tab w:val="left" w:pos="851"/>
              </w:tabs>
              <w:jc w:val="both"/>
              <w:rPr>
                <w:sz w:val="24"/>
                <w:szCs w:val="24"/>
              </w:rPr>
            </w:pPr>
            <w:r>
              <w:rPr>
                <w:sz w:val="24"/>
                <w:szCs w:val="24"/>
              </w:rPr>
              <w:t>№ п</w:t>
            </w:r>
            <w:r>
              <w:rPr>
                <w:sz w:val="24"/>
                <w:szCs w:val="24"/>
                <w:lang w:val="en-US"/>
              </w:rPr>
              <w:t>/</w:t>
            </w:r>
            <w:r>
              <w:rPr>
                <w:sz w:val="24"/>
                <w:szCs w:val="24"/>
              </w:rPr>
              <w:t>п</w:t>
            </w:r>
          </w:p>
        </w:tc>
        <w:tc>
          <w:tcPr>
            <w:tcW w:w="4522" w:type="dxa"/>
          </w:tcPr>
          <w:p w:rsidR="00B947D9" w:rsidRPr="002C1C40" w:rsidRDefault="00B947D9" w:rsidP="00E66E5B">
            <w:pPr>
              <w:widowControl w:val="0"/>
              <w:tabs>
                <w:tab w:val="left" w:pos="709"/>
                <w:tab w:val="left" w:pos="851"/>
              </w:tabs>
              <w:jc w:val="center"/>
              <w:rPr>
                <w:sz w:val="24"/>
                <w:szCs w:val="24"/>
              </w:rPr>
            </w:pPr>
            <w:r>
              <w:rPr>
                <w:sz w:val="24"/>
                <w:szCs w:val="24"/>
              </w:rPr>
              <w:t>Категория обучающихся</w:t>
            </w:r>
          </w:p>
        </w:tc>
        <w:tc>
          <w:tcPr>
            <w:tcW w:w="4246" w:type="dxa"/>
          </w:tcPr>
          <w:p w:rsidR="00B947D9" w:rsidRPr="002C1C40" w:rsidRDefault="00B947D9" w:rsidP="00E66E5B">
            <w:pPr>
              <w:widowControl w:val="0"/>
              <w:tabs>
                <w:tab w:val="left" w:pos="709"/>
                <w:tab w:val="left" w:pos="851"/>
              </w:tabs>
              <w:jc w:val="center"/>
              <w:rPr>
                <w:sz w:val="24"/>
                <w:szCs w:val="24"/>
              </w:rPr>
            </w:pPr>
            <w:r>
              <w:rPr>
                <w:sz w:val="24"/>
                <w:szCs w:val="24"/>
              </w:rPr>
              <w:t>Документы</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1.</w:t>
            </w:r>
          </w:p>
        </w:tc>
        <w:tc>
          <w:tcPr>
            <w:tcW w:w="4522" w:type="dxa"/>
          </w:tcPr>
          <w:p w:rsidR="00B947D9" w:rsidRPr="002C1C40" w:rsidRDefault="00B947D9" w:rsidP="00265FC2">
            <w:pPr>
              <w:widowControl w:val="0"/>
              <w:tabs>
                <w:tab w:val="left" w:pos="709"/>
                <w:tab w:val="left" w:pos="851"/>
              </w:tabs>
              <w:rPr>
                <w:sz w:val="24"/>
                <w:szCs w:val="24"/>
              </w:rPr>
            </w:pPr>
            <w:r w:rsidRPr="00B666C7">
              <w:rPr>
                <w:sz w:val="24"/>
                <w:szCs w:val="24"/>
              </w:rPr>
              <w:t>Дети,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w:t>
            </w:r>
            <w:r w:rsidR="00265FC2">
              <w:rPr>
                <w:sz w:val="24"/>
                <w:szCs w:val="24"/>
              </w:rPr>
              <w:t>чающегося</w:t>
            </w:r>
          </w:p>
        </w:tc>
        <w:tc>
          <w:tcPr>
            <w:tcW w:w="4246" w:type="dxa"/>
          </w:tcPr>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1. Заявление родителей (законных представителей) о предоставлении бесплатного питания.</w:t>
            </w:r>
          </w:p>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2. Документ, подтверждающий назначение государственной социальной помощи, выданный органом социальной защиты населения.</w:t>
            </w:r>
          </w:p>
          <w:p w:rsidR="00B947D9" w:rsidRPr="002C1C40" w:rsidRDefault="00B947D9" w:rsidP="00E66E5B">
            <w:pPr>
              <w:widowControl w:val="0"/>
              <w:tabs>
                <w:tab w:val="left" w:pos="709"/>
                <w:tab w:val="left" w:pos="851"/>
              </w:tabs>
              <w:jc w:val="both"/>
              <w:rPr>
                <w:sz w:val="24"/>
                <w:szCs w:val="24"/>
              </w:rPr>
            </w:pPr>
            <w:r>
              <w:rPr>
                <w:rFonts w:eastAsiaTheme="minorHAnsi"/>
                <w:sz w:val="24"/>
                <w:szCs w:val="24"/>
                <w:lang w:eastAsia="en-US"/>
              </w:rPr>
              <w:t xml:space="preserve">Документы предоставляются </w:t>
            </w:r>
            <w:r w:rsidRPr="00A64643">
              <w:rPr>
                <w:rFonts w:eastAsiaTheme="minorHAnsi"/>
                <w:sz w:val="24"/>
                <w:szCs w:val="24"/>
                <w:lang w:eastAsia="en-US"/>
              </w:rPr>
              <w:t>не менее двух раз в учебный год и не реже одного раза в полугодие</w:t>
            </w:r>
            <w:r>
              <w:rPr>
                <w:rFonts w:eastAsiaTheme="minorHAnsi"/>
                <w:sz w:val="24"/>
                <w:szCs w:val="24"/>
                <w:lang w:eastAsia="en-US"/>
              </w:rPr>
              <w:t>.</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2.</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находящиеся на учете у фтизиатра</w:t>
            </w:r>
          </w:p>
        </w:tc>
        <w:tc>
          <w:tcPr>
            <w:tcW w:w="4246" w:type="dxa"/>
          </w:tcPr>
          <w:p w:rsidR="00B947D9" w:rsidRPr="00B666C7" w:rsidRDefault="00B947D9" w:rsidP="00E66E5B">
            <w:pPr>
              <w:widowControl w:val="0"/>
              <w:tabs>
                <w:tab w:val="left" w:pos="709"/>
                <w:tab w:val="left" w:pos="851"/>
              </w:tabs>
              <w:jc w:val="both"/>
              <w:rPr>
                <w:sz w:val="24"/>
                <w:szCs w:val="24"/>
              </w:rPr>
            </w:pPr>
            <w:r>
              <w:rPr>
                <w:sz w:val="24"/>
                <w:szCs w:val="24"/>
              </w:rPr>
              <w:t xml:space="preserve">1. </w:t>
            </w:r>
            <w:r w:rsidRPr="00B666C7">
              <w:rPr>
                <w:sz w:val="24"/>
                <w:szCs w:val="24"/>
              </w:rPr>
              <w:t>Заявление родителей (законных представителей).</w:t>
            </w:r>
          </w:p>
          <w:p w:rsidR="00B947D9" w:rsidRPr="00B666C7" w:rsidRDefault="00B947D9" w:rsidP="00E66E5B">
            <w:pPr>
              <w:widowControl w:val="0"/>
              <w:tabs>
                <w:tab w:val="left" w:pos="709"/>
                <w:tab w:val="left" w:pos="851"/>
              </w:tabs>
              <w:jc w:val="both"/>
              <w:rPr>
                <w:sz w:val="24"/>
                <w:szCs w:val="24"/>
              </w:rPr>
            </w:pPr>
            <w:r w:rsidRPr="00B666C7">
              <w:rPr>
                <w:sz w:val="24"/>
                <w:szCs w:val="24"/>
              </w:rPr>
              <w:t xml:space="preserve">2. Справка </w:t>
            </w:r>
            <w:r>
              <w:rPr>
                <w:sz w:val="24"/>
                <w:szCs w:val="24"/>
              </w:rPr>
              <w:t xml:space="preserve">медицинской организации </w:t>
            </w:r>
            <w:r w:rsidRPr="00B666C7">
              <w:rPr>
                <w:sz w:val="24"/>
                <w:szCs w:val="24"/>
              </w:rPr>
              <w:t>о постановке на учет у фтизиатра.</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в мае, повторно - в конце декабря</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находящиеся в трудной жизненной ситуации:</w:t>
            </w:r>
          </w:p>
        </w:tc>
        <w:tc>
          <w:tcPr>
            <w:tcW w:w="4246" w:type="dxa"/>
          </w:tcPr>
          <w:p w:rsidR="00B947D9" w:rsidRPr="002C1C40" w:rsidRDefault="00B947D9" w:rsidP="00E66E5B">
            <w:pPr>
              <w:widowControl w:val="0"/>
              <w:tabs>
                <w:tab w:val="left" w:pos="709"/>
                <w:tab w:val="left" w:pos="851"/>
              </w:tabs>
              <w:jc w:val="both"/>
              <w:rPr>
                <w:sz w:val="24"/>
                <w:szCs w:val="24"/>
              </w:rPr>
            </w:pP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3.1.</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Дети-сироты и дети, оставшиеся без попечения родителей, лица из числа детей-сирот и детей, оставшихся без попечения родителей</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Документ органа опеки и попечительства, подтверждающий, что обучающийся относится к данной категории.</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один раз в течение учебного года одновременно с подачей заявления</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3.2.</w:t>
            </w:r>
          </w:p>
        </w:tc>
        <w:tc>
          <w:tcPr>
            <w:tcW w:w="4522" w:type="dxa"/>
          </w:tcPr>
          <w:p w:rsidR="00B947D9" w:rsidRPr="002C1C40" w:rsidRDefault="00B947D9" w:rsidP="00E66E5B">
            <w:pPr>
              <w:widowControl w:val="0"/>
              <w:tabs>
                <w:tab w:val="left" w:pos="709"/>
                <w:tab w:val="left" w:pos="851"/>
              </w:tabs>
              <w:rPr>
                <w:sz w:val="24"/>
                <w:szCs w:val="24"/>
              </w:rPr>
            </w:pPr>
            <w:r>
              <w:rPr>
                <w:sz w:val="24"/>
                <w:szCs w:val="24"/>
              </w:rPr>
              <w:t>Дети-инвалиды</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2. Копия медицинской справки. Документы представляются один раз в течение учебного года одновременно с подачей заявления</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t>3.3.</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из семей беженцев и вынужденных переселенцев</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 xml:space="preserve">1. Заявление родителей (законных представителей) о предоставлении </w:t>
            </w:r>
            <w:r w:rsidRPr="00B666C7">
              <w:rPr>
                <w:sz w:val="24"/>
                <w:szCs w:val="24"/>
              </w:rPr>
              <w:lastRenderedPageBreak/>
              <w:t>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2. Копия удостоверения беженца (вынужденного переселенца) с указанием сведений обо всех членах семьи, не достигших возраста 18 лет, признанных беженцами или вынужденными переселенцами</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lastRenderedPageBreak/>
              <w:t>3.4.</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w:t>
            </w:r>
            <w:r>
              <w:rPr>
                <w:sz w:val="24"/>
                <w:szCs w:val="24"/>
              </w:rPr>
              <w:t>ся в социально опасном положении</w:t>
            </w:r>
            <w:r w:rsidRPr="00B666C7">
              <w:rPr>
                <w:sz w:val="24"/>
                <w:szCs w:val="24"/>
              </w:rPr>
              <w:t xml:space="preserve"> (находящиеся в состоянии конфликта с семьей, долги, дорогое лечение, дети из неблагополучных семей и т.д.)</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или классного руководителя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Акт обследования семьи комиссией в составе социального педагога школы, органов опеки и попечительства и органа системы профилактики безнадзорности и правонарушений несовершеннолетних.</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 представляется в мае, повторно - в конце декабря</w:t>
            </w:r>
          </w:p>
        </w:tc>
      </w:tr>
      <w:tr w:rsidR="00B947D9" w:rsidRPr="001A5BB9" w:rsidTr="00E66E5B">
        <w:tc>
          <w:tcPr>
            <w:tcW w:w="576" w:type="dxa"/>
          </w:tcPr>
          <w:p w:rsidR="00B947D9" w:rsidRPr="002C1C40" w:rsidRDefault="001A0A17" w:rsidP="00E66E5B">
            <w:pPr>
              <w:widowControl w:val="0"/>
              <w:tabs>
                <w:tab w:val="left" w:pos="709"/>
                <w:tab w:val="left" w:pos="851"/>
              </w:tabs>
              <w:jc w:val="both"/>
              <w:rPr>
                <w:sz w:val="24"/>
                <w:szCs w:val="24"/>
              </w:rPr>
            </w:pPr>
            <w:r>
              <w:rPr>
                <w:sz w:val="24"/>
                <w:szCs w:val="24"/>
              </w:rPr>
              <w:t>3.5</w:t>
            </w:r>
            <w:r w:rsidR="00B947D9">
              <w:rPr>
                <w:sz w:val="24"/>
                <w:szCs w:val="24"/>
              </w:rPr>
              <w:t>.</w:t>
            </w:r>
          </w:p>
        </w:tc>
        <w:tc>
          <w:tcPr>
            <w:tcW w:w="4522" w:type="dxa"/>
          </w:tcPr>
          <w:p w:rsidR="00B947D9" w:rsidRPr="002C1C40" w:rsidRDefault="00B947D9" w:rsidP="00E66E5B">
            <w:pPr>
              <w:widowControl w:val="0"/>
              <w:tabs>
                <w:tab w:val="left" w:pos="709"/>
                <w:tab w:val="left" w:pos="851"/>
              </w:tabs>
              <w:rPr>
                <w:sz w:val="24"/>
                <w:szCs w:val="24"/>
              </w:rPr>
            </w:pPr>
            <w:r w:rsidRPr="002C1C40">
              <w:rPr>
                <w:sz w:val="24"/>
                <w:szCs w:val="24"/>
              </w:rPr>
              <w:t>Дети, потерявшие в период обучения обоих родителей или единственного родителя</w:t>
            </w:r>
          </w:p>
        </w:tc>
        <w:tc>
          <w:tcPr>
            <w:tcW w:w="4246" w:type="dxa"/>
          </w:tcPr>
          <w:p w:rsidR="00B947D9" w:rsidRPr="002C1C40" w:rsidRDefault="00B947D9" w:rsidP="00E66E5B">
            <w:pPr>
              <w:widowControl w:val="0"/>
              <w:tabs>
                <w:tab w:val="left" w:pos="709"/>
                <w:tab w:val="left" w:pos="851"/>
              </w:tabs>
              <w:jc w:val="both"/>
              <w:rPr>
                <w:sz w:val="24"/>
                <w:szCs w:val="24"/>
              </w:rPr>
            </w:pPr>
            <w:r w:rsidRPr="002C1C40">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2C1C40">
              <w:rPr>
                <w:sz w:val="24"/>
                <w:szCs w:val="24"/>
              </w:rPr>
              <w:t>2. Копии документов, подтверждающих утрату обоих родителей или единственного родителя.</w:t>
            </w:r>
          </w:p>
          <w:p w:rsidR="00B947D9" w:rsidRPr="002C1C40" w:rsidRDefault="00B947D9" w:rsidP="00E66E5B">
            <w:pPr>
              <w:widowControl w:val="0"/>
              <w:tabs>
                <w:tab w:val="left" w:pos="709"/>
                <w:tab w:val="left" w:pos="851"/>
              </w:tabs>
              <w:jc w:val="both"/>
              <w:rPr>
                <w:sz w:val="24"/>
                <w:szCs w:val="24"/>
              </w:rPr>
            </w:pPr>
            <w:r w:rsidRPr="002C1C40">
              <w:rPr>
                <w:sz w:val="24"/>
                <w:szCs w:val="24"/>
              </w:rPr>
              <w:t>Документы представляются один раз в течение учебного года одновременно с подачей заявления.</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4.</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Обучающиеся кадетского класса, не отнесенные к льготным категориям</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Копия расписания уроков, внеурочной деятельности обучающихся, заверенная подписью директора и печатью школы.</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предоставляются один раз в течение учебного года</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t>5.</w:t>
            </w:r>
          </w:p>
        </w:tc>
        <w:tc>
          <w:tcPr>
            <w:tcW w:w="4522" w:type="dxa"/>
          </w:tcPr>
          <w:p w:rsidR="00B947D9" w:rsidRPr="00B666C7" w:rsidRDefault="00B947D9" w:rsidP="00E66E5B">
            <w:pPr>
              <w:widowControl w:val="0"/>
              <w:tabs>
                <w:tab w:val="left" w:pos="709"/>
                <w:tab w:val="left" w:pos="851"/>
              </w:tabs>
              <w:rPr>
                <w:sz w:val="24"/>
                <w:szCs w:val="24"/>
              </w:rPr>
            </w:pPr>
            <w:r w:rsidRPr="00B666C7">
              <w:rPr>
                <w:sz w:val="24"/>
                <w:szCs w:val="24"/>
              </w:rPr>
              <w:t>Дети участников специальной военной операции</w:t>
            </w:r>
          </w:p>
        </w:tc>
        <w:tc>
          <w:tcPr>
            <w:tcW w:w="4246" w:type="dxa"/>
          </w:tcPr>
          <w:p w:rsidR="00B947D9" w:rsidRPr="00C3257B" w:rsidRDefault="00B947D9" w:rsidP="00E66E5B">
            <w:pPr>
              <w:widowControl w:val="0"/>
              <w:tabs>
                <w:tab w:val="left" w:pos="709"/>
                <w:tab w:val="left" w:pos="851"/>
              </w:tabs>
              <w:jc w:val="both"/>
              <w:rPr>
                <w:sz w:val="24"/>
                <w:szCs w:val="24"/>
              </w:rPr>
            </w:pPr>
            <w:r w:rsidRPr="00C3257B">
              <w:rPr>
                <w:sz w:val="24"/>
                <w:szCs w:val="24"/>
              </w:rPr>
              <w:t>1. Заявление родителей (законных представителей) о предоставлении бесплатного питания.</w:t>
            </w:r>
          </w:p>
          <w:p w:rsidR="00B947D9" w:rsidRPr="00C3257B" w:rsidRDefault="00B947D9" w:rsidP="00E66E5B">
            <w:pPr>
              <w:widowControl w:val="0"/>
              <w:tabs>
                <w:tab w:val="left" w:pos="709"/>
                <w:tab w:val="left" w:pos="851"/>
              </w:tabs>
              <w:jc w:val="both"/>
              <w:rPr>
                <w:sz w:val="24"/>
                <w:szCs w:val="24"/>
              </w:rPr>
            </w:pPr>
            <w:r w:rsidRPr="00C3257B">
              <w:rPr>
                <w:sz w:val="24"/>
                <w:szCs w:val="24"/>
              </w:rPr>
              <w:t xml:space="preserve">2. Документ (справка), подписанный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получение участником военной операции увечья (ранения, травмы, контузии), заболевания или его гибель </w:t>
            </w:r>
            <w:r w:rsidRPr="00C3257B">
              <w:rPr>
                <w:sz w:val="24"/>
                <w:szCs w:val="24"/>
              </w:rPr>
              <w:lastRenderedPageBreak/>
              <w:t>(смерть).</w:t>
            </w:r>
          </w:p>
          <w:p w:rsidR="00B947D9" w:rsidRPr="00B666C7" w:rsidRDefault="00B947D9" w:rsidP="00E66E5B">
            <w:pPr>
              <w:widowControl w:val="0"/>
              <w:tabs>
                <w:tab w:val="left" w:pos="709"/>
                <w:tab w:val="left" w:pos="851"/>
              </w:tabs>
              <w:jc w:val="both"/>
              <w:rPr>
                <w:sz w:val="24"/>
                <w:szCs w:val="24"/>
              </w:rPr>
            </w:pPr>
            <w:r w:rsidRPr="00C3257B">
              <w:rPr>
                <w:sz w:val="24"/>
                <w:szCs w:val="24"/>
              </w:rPr>
              <w:t>Документ предоставляется не позднее 30 календарных дней со дня предоставления заявления</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lastRenderedPageBreak/>
              <w:t>6.</w:t>
            </w:r>
          </w:p>
        </w:tc>
        <w:tc>
          <w:tcPr>
            <w:tcW w:w="4522" w:type="dxa"/>
          </w:tcPr>
          <w:p w:rsidR="00B947D9" w:rsidRPr="00B666C7" w:rsidRDefault="00B947D9" w:rsidP="00E66E5B">
            <w:pPr>
              <w:widowControl w:val="0"/>
              <w:tabs>
                <w:tab w:val="left" w:pos="709"/>
                <w:tab w:val="left" w:pos="851"/>
              </w:tabs>
              <w:rPr>
                <w:sz w:val="24"/>
                <w:szCs w:val="24"/>
              </w:rPr>
            </w:pPr>
            <w:r w:rsidRPr="00C3257B">
              <w:rPr>
                <w:sz w:val="24"/>
                <w:szCs w:val="24"/>
              </w:rPr>
              <w:t>Дети граждан, призванных на военную службу по мобилизации</w:t>
            </w:r>
          </w:p>
        </w:tc>
        <w:tc>
          <w:tcPr>
            <w:tcW w:w="4246" w:type="dxa"/>
          </w:tcPr>
          <w:p w:rsidR="00B947D9" w:rsidRPr="00C3257B" w:rsidRDefault="00B947D9" w:rsidP="00E66E5B">
            <w:pPr>
              <w:widowControl w:val="0"/>
              <w:tabs>
                <w:tab w:val="left" w:pos="709"/>
                <w:tab w:val="left" w:pos="851"/>
              </w:tabs>
              <w:jc w:val="both"/>
              <w:rPr>
                <w:sz w:val="24"/>
                <w:szCs w:val="24"/>
              </w:rPr>
            </w:pPr>
            <w:r w:rsidRPr="00C3257B">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C3257B">
              <w:rPr>
                <w:sz w:val="24"/>
                <w:szCs w:val="24"/>
              </w:rPr>
              <w:t xml:space="preserve">2. Документ (справка), подписанный уполномоченным должностным лицом военного комиссариата, которым гражданин был призван на военную службу по мобилизации. Предоставляется вместе </w:t>
            </w:r>
            <w:r>
              <w:rPr>
                <w:sz w:val="24"/>
                <w:szCs w:val="24"/>
              </w:rPr>
              <w:t xml:space="preserve">с </w:t>
            </w:r>
            <w:r w:rsidRPr="00C3257B">
              <w:rPr>
                <w:sz w:val="24"/>
                <w:szCs w:val="24"/>
              </w:rPr>
              <w:t>заявл</w:t>
            </w:r>
            <w:r>
              <w:rPr>
                <w:sz w:val="24"/>
                <w:szCs w:val="24"/>
              </w:rPr>
              <w:t>ением одновременно и однократно</w:t>
            </w:r>
          </w:p>
        </w:tc>
      </w:tr>
      <w:tr w:rsidR="001A0A17" w:rsidRPr="001A5BB9" w:rsidTr="00E66E5B">
        <w:tc>
          <w:tcPr>
            <w:tcW w:w="576" w:type="dxa"/>
          </w:tcPr>
          <w:p w:rsidR="001A0A17" w:rsidRDefault="001A0A17" w:rsidP="00E66E5B">
            <w:pPr>
              <w:widowControl w:val="0"/>
              <w:tabs>
                <w:tab w:val="left" w:pos="709"/>
                <w:tab w:val="left" w:pos="851"/>
              </w:tabs>
              <w:jc w:val="both"/>
              <w:rPr>
                <w:sz w:val="24"/>
                <w:szCs w:val="24"/>
              </w:rPr>
            </w:pPr>
            <w:r>
              <w:rPr>
                <w:sz w:val="24"/>
                <w:szCs w:val="24"/>
              </w:rPr>
              <w:t xml:space="preserve">7. </w:t>
            </w:r>
          </w:p>
        </w:tc>
        <w:tc>
          <w:tcPr>
            <w:tcW w:w="4522" w:type="dxa"/>
          </w:tcPr>
          <w:p w:rsidR="001A0A17" w:rsidRPr="00C3257B" w:rsidRDefault="001A0A17" w:rsidP="00E66E5B">
            <w:pPr>
              <w:widowControl w:val="0"/>
              <w:tabs>
                <w:tab w:val="left" w:pos="709"/>
                <w:tab w:val="left" w:pos="851"/>
              </w:tabs>
              <w:rPr>
                <w:sz w:val="24"/>
                <w:szCs w:val="24"/>
              </w:rPr>
            </w:pPr>
            <w:r w:rsidRPr="001A0A17">
              <w:rPr>
                <w:sz w:val="24"/>
                <w:szCs w:val="24"/>
              </w:rPr>
              <w:t>Дети, обучающиеся по адаптированным основным общеобразовательным программам</w:t>
            </w:r>
          </w:p>
        </w:tc>
        <w:tc>
          <w:tcPr>
            <w:tcW w:w="4246" w:type="dxa"/>
          </w:tcPr>
          <w:p w:rsidR="001A0A17" w:rsidRPr="001A0A17" w:rsidRDefault="001A0A17" w:rsidP="001A0A17">
            <w:pPr>
              <w:widowControl w:val="0"/>
              <w:tabs>
                <w:tab w:val="left" w:pos="709"/>
                <w:tab w:val="left" w:pos="851"/>
              </w:tabs>
              <w:jc w:val="both"/>
              <w:rPr>
                <w:sz w:val="24"/>
                <w:szCs w:val="24"/>
              </w:rPr>
            </w:pPr>
            <w:r>
              <w:rPr>
                <w:sz w:val="24"/>
                <w:szCs w:val="24"/>
              </w:rPr>
              <w:t xml:space="preserve">1. </w:t>
            </w:r>
            <w:r w:rsidRPr="001A0A17">
              <w:rPr>
                <w:sz w:val="24"/>
                <w:szCs w:val="24"/>
              </w:rPr>
              <w:t>Заявление родителей (законных представителей) о предоставлении бесплатного питания.</w:t>
            </w:r>
          </w:p>
          <w:p w:rsidR="001A0A17" w:rsidRPr="00C3257B" w:rsidRDefault="001A0A17" w:rsidP="001A0A17">
            <w:pPr>
              <w:widowControl w:val="0"/>
              <w:tabs>
                <w:tab w:val="left" w:pos="709"/>
                <w:tab w:val="left" w:pos="851"/>
              </w:tabs>
              <w:jc w:val="both"/>
              <w:rPr>
                <w:sz w:val="24"/>
                <w:szCs w:val="24"/>
              </w:rPr>
            </w:pPr>
            <w:r w:rsidRPr="001A0A17">
              <w:rPr>
                <w:sz w:val="24"/>
                <w:szCs w:val="24"/>
              </w:rPr>
              <w:t>Документы предоставляются один раз в течение учебного года</w:t>
            </w:r>
          </w:p>
        </w:tc>
      </w:tr>
    </w:tbl>
    <w:p w:rsidR="00B947D9" w:rsidRDefault="00B947D9" w:rsidP="00B947D9">
      <w:pPr>
        <w:rPr>
          <w:sz w:val="24"/>
          <w:szCs w:val="24"/>
        </w:rPr>
      </w:pPr>
    </w:p>
    <w:p w:rsidR="00B947D9" w:rsidRDefault="00B947D9"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Pr="005F34AD" w:rsidRDefault="00CD1630" w:rsidP="005F34AD">
      <w:pPr>
        <w:autoSpaceDE w:val="0"/>
        <w:autoSpaceDN w:val="0"/>
        <w:adjustRightInd w:val="0"/>
        <w:jc w:val="right"/>
        <w:outlineLvl w:val="0"/>
        <w:rPr>
          <w:rFonts w:eastAsiaTheme="minorHAnsi"/>
          <w:sz w:val="24"/>
          <w:szCs w:val="24"/>
          <w:lang w:eastAsia="en-US"/>
        </w:rPr>
      </w:pPr>
      <w:r>
        <w:rPr>
          <w:rFonts w:eastAsiaTheme="minorHAnsi"/>
          <w:sz w:val="24"/>
          <w:szCs w:val="24"/>
          <w:lang w:eastAsia="en-US"/>
        </w:rPr>
        <w:lastRenderedPageBreak/>
        <w:t>Приложение №</w:t>
      </w:r>
      <w:r w:rsidR="005F34AD" w:rsidRPr="005F34AD">
        <w:rPr>
          <w:rFonts w:eastAsiaTheme="minorHAnsi"/>
          <w:sz w:val="24"/>
          <w:szCs w:val="24"/>
          <w:lang w:eastAsia="en-US"/>
        </w:rPr>
        <w:t xml:space="preserve"> 2</w:t>
      </w:r>
    </w:p>
    <w:p w:rsidR="00CD1630" w:rsidRPr="00CD1630" w:rsidRDefault="005F34AD" w:rsidP="00CD1630">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к Порядку</w:t>
      </w:r>
      <w:r w:rsidR="00CD1630" w:rsidRPr="00CD1630">
        <w:t xml:space="preserve"> </w:t>
      </w:r>
      <w:r w:rsidR="00CD1630" w:rsidRPr="00CD1630">
        <w:rPr>
          <w:rFonts w:eastAsiaTheme="minorHAnsi"/>
          <w:sz w:val="24"/>
          <w:szCs w:val="24"/>
          <w:lang w:eastAsia="en-US"/>
        </w:rPr>
        <w:t xml:space="preserve">предоставления питания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обучающимся муниципальных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общеобразовательных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организаций муниципального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округа город Кировск </w:t>
      </w:r>
    </w:p>
    <w:p w:rsidR="005F34AD" w:rsidRPr="005F34AD"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Мурманской области</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Руководителю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(наименование образовательной организации)</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от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(фамилия, имя, отчество (при наличии) -</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полностью) совершеннолетнего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законного представителя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проживающего по адресу: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(индекс, адрес)</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Паспорт: серия ______</w:t>
      </w:r>
      <w:r w:rsidR="000B79B1">
        <w:rPr>
          <w:rFonts w:eastAsiaTheme="minorHAnsi"/>
          <w:sz w:val="24"/>
          <w:szCs w:val="24"/>
          <w:lang w:eastAsia="en-US"/>
        </w:rPr>
        <w:t>__ №</w:t>
      </w:r>
      <w:r w:rsidRPr="005F34AD">
        <w:rPr>
          <w:rFonts w:eastAsiaTheme="minorHAnsi"/>
          <w:sz w:val="24"/>
          <w:szCs w:val="24"/>
          <w:lang w:eastAsia="en-US"/>
        </w:rPr>
        <w:t xml:space="preserve"> 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дата выдачи: 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кем выдан: 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Документ,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подтверждающий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полномочия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уполномоченного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представителя __________________________________________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ЗАЯВЛЕНИЕ</w:t>
      </w: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О ЗАМЕНЕ БЕСПЛАТНОГО ДВУХРАЗОВОГО ПИТАНИЯ ОБУЧАЮЩЕМУСЯ, ОСВАИВАЮЩЕМУ АДАПТИРОВАННЫЕ ОСНОВНЫЕ ОБЩЕОБРАЗОВАТЕЛЬНЫЕ</w:t>
      </w:r>
      <w:r>
        <w:rPr>
          <w:rFonts w:eastAsiaTheme="minorHAnsi"/>
          <w:sz w:val="24"/>
          <w:szCs w:val="24"/>
          <w:lang w:eastAsia="en-US"/>
        </w:rPr>
        <w:t xml:space="preserve"> </w:t>
      </w:r>
      <w:r w:rsidRPr="005F34AD">
        <w:rPr>
          <w:rFonts w:eastAsiaTheme="minorHAnsi"/>
          <w:sz w:val="24"/>
          <w:szCs w:val="24"/>
          <w:lang w:eastAsia="en-US"/>
        </w:rPr>
        <w:t xml:space="preserve">ПРОГРАММЫ В </w:t>
      </w:r>
      <w:r w:rsidR="00FE33C8">
        <w:rPr>
          <w:rFonts w:eastAsiaTheme="minorHAnsi"/>
          <w:sz w:val="24"/>
          <w:szCs w:val="24"/>
          <w:lang w:eastAsia="en-US"/>
        </w:rPr>
        <w:t xml:space="preserve">МУНИЦИПАЛЬНОЙ </w:t>
      </w:r>
      <w:r w:rsidRPr="005F34AD">
        <w:rPr>
          <w:rFonts w:eastAsiaTheme="minorHAnsi"/>
          <w:sz w:val="24"/>
          <w:szCs w:val="24"/>
          <w:lang w:eastAsia="en-US"/>
        </w:rPr>
        <w:t>ОБЩЕОБРАЗОВАТЕЛЬНОЙ</w:t>
      </w:r>
      <w:r>
        <w:rPr>
          <w:rFonts w:eastAsiaTheme="minorHAnsi"/>
          <w:sz w:val="24"/>
          <w:szCs w:val="24"/>
          <w:lang w:eastAsia="en-US"/>
        </w:rPr>
        <w:t xml:space="preserve"> </w:t>
      </w:r>
      <w:r w:rsidRPr="005F34AD">
        <w:rPr>
          <w:rFonts w:eastAsiaTheme="minorHAnsi"/>
          <w:sz w:val="24"/>
          <w:szCs w:val="24"/>
          <w:lang w:eastAsia="en-US"/>
        </w:rPr>
        <w:t>ОРГАНИЗАЦИИ</w:t>
      </w:r>
      <w:r>
        <w:rPr>
          <w:rFonts w:eastAsiaTheme="minorHAnsi"/>
          <w:sz w:val="24"/>
          <w:szCs w:val="24"/>
          <w:lang w:eastAsia="en-US"/>
        </w:rPr>
        <w:t>, ПОЛУЧАЮЩЕМУ ОБРАЗОВАНИЕ</w:t>
      </w:r>
      <w:r w:rsidRPr="005F34AD">
        <w:rPr>
          <w:rFonts w:eastAsiaTheme="minorHAnsi"/>
          <w:sz w:val="24"/>
          <w:szCs w:val="24"/>
          <w:lang w:eastAsia="en-US"/>
        </w:rPr>
        <w:t xml:space="preserve"> НА ДОМУ, ДЕНЕЖНОЙ КОМПЕНСАЦИЕЙ</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jc w:val="both"/>
        <w:rPr>
          <w:rFonts w:eastAsiaTheme="minorHAnsi"/>
          <w:sz w:val="24"/>
          <w:szCs w:val="24"/>
        </w:rPr>
      </w:pPr>
      <w:r w:rsidRPr="005F34AD">
        <w:rPr>
          <w:rFonts w:eastAsiaTheme="minorHAnsi"/>
          <w:lang w:eastAsia="en-US"/>
        </w:rPr>
        <w:t xml:space="preserve">    </w:t>
      </w:r>
      <w:r w:rsidRPr="005F34AD">
        <w:rPr>
          <w:rFonts w:eastAsiaTheme="minorHAnsi"/>
          <w:sz w:val="24"/>
          <w:szCs w:val="24"/>
        </w:rPr>
        <w:t xml:space="preserve">Прошу  заменить в соответствии с </w:t>
      </w:r>
      <w:hyperlink r:id="rId8" w:history="1">
        <w:r w:rsidRPr="000B79B1">
          <w:rPr>
            <w:rStyle w:val="a6"/>
            <w:rFonts w:eastAsiaTheme="minorHAnsi"/>
            <w:color w:val="auto"/>
            <w:sz w:val="24"/>
            <w:szCs w:val="24"/>
            <w:u w:val="none"/>
          </w:rPr>
          <w:t>пунктом 1.1 статьи 1</w:t>
        </w:r>
      </w:hyperlink>
      <w:r w:rsidRPr="005F34AD">
        <w:rPr>
          <w:rFonts w:eastAsiaTheme="minorHAnsi"/>
          <w:sz w:val="24"/>
          <w:szCs w:val="24"/>
        </w:rPr>
        <w:t xml:space="preserve"> Закона Мурманской</w:t>
      </w:r>
      <w:r>
        <w:rPr>
          <w:rFonts w:eastAsiaTheme="minorHAnsi"/>
          <w:sz w:val="24"/>
          <w:szCs w:val="24"/>
        </w:rPr>
        <w:t xml:space="preserve"> </w:t>
      </w:r>
      <w:r w:rsidR="000B79B1">
        <w:rPr>
          <w:rFonts w:eastAsiaTheme="minorHAnsi"/>
          <w:sz w:val="24"/>
          <w:szCs w:val="24"/>
        </w:rPr>
        <w:t>области  от  26.10.2007  №</w:t>
      </w:r>
      <w:r w:rsidRPr="005F34AD">
        <w:rPr>
          <w:rFonts w:eastAsiaTheme="minorHAnsi"/>
          <w:sz w:val="24"/>
          <w:szCs w:val="24"/>
        </w:rPr>
        <w:t xml:space="preserve">  900-01</w:t>
      </w:r>
      <w:r w:rsidR="000B79B1">
        <w:rPr>
          <w:rFonts w:eastAsiaTheme="minorHAnsi"/>
          <w:sz w:val="24"/>
          <w:szCs w:val="24"/>
        </w:rPr>
        <w:t>-ЗМО  «</w:t>
      </w:r>
      <w:r w:rsidRPr="005F34AD">
        <w:rPr>
          <w:rFonts w:eastAsiaTheme="minorHAnsi"/>
          <w:sz w:val="24"/>
          <w:szCs w:val="24"/>
        </w:rPr>
        <w:t>О п</w:t>
      </w:r>
      <w:r>
        <w:rPr>
          <w:rFonts w:eastAsiaTheme="minorHAnsi"/>
          <w:sz w:val="24"/>
          <w:szCs w:val="24"/>
        </w:rPr>
        <w:t xml:space="preserve">редоставлении питания отдельным </w:t>
      </w:r>
      <w:r w:rsidRPr="005F34AD">
        <w:rPr>
          <w:rFonts w:eastAsiaTheme="minorHAnsi"/>
          <w:sz w:val="24"/>
          <w:szCs w:val="24"/>
        </w:rPr>
        <w:t xml:space="preserve">категориям    обучающихся   государственных </w:t>
      </w:r>
      <w:r>
        <w:rPr>
          <w:rFonts w:eastAsiaTheme="minorHAnsi"/>
          <w:sz w:val="24"/>
          <w:szCs w:val="24"/>
        </w:rPr>
        <w:t xml:space="preserve">  областных   и   муниципальных </w:t>
      </w:r>
      <w:r w:rsidRPr="005F34AD">
        <w:rPr>
          <w:rFonts w:eastAsiaTheme="minorHAnsi"/>
          <w:sz w:val="24"/>
          <w:szCs w:val="24"/>
        </w:rPr>
        <w:t>образовательных  организаций  Мурманской  об</w:t>
      </w:r>
      <w:r w:rsidR="000B79B1">
        <w:rPr>
          <w:rFonts w:eastAsiaTheme="minorHAnsi"/>
          <w:sz w:val="24"/>
          <w:szCs w:val="24"/>
        </w:rPr>
        <w:t>ласти»</w:t>
      </w:r>
      <w:r>
        <w:rPr>
          <w:rFonts w:eastAsiaTheme="minorHAnsi"/>
          <w:sz w:val="24"/>
          <w:szCs w:val="24"/>
        </w:rPr>
        <w:t xml:space="preserve">  бесплатное  двухразовое </w:t>
      </w:r>
      <w:r w:rsidRPr="005F34AD">
        <w:rPr>
          <w:rFonts w:eastAsiaTheme="minorHAnsi"/>
          <w:sz w:val="24"/>
          <w:szCs w:val="24"/>
        </w:rPr>
        <w:t>питание денежной компенсацией _____________________________________________</w:t>
      </w:r>
      <w:r w:rsidR="000B79B1">
        <w:rPr>
          <w:rFonts w:eastAsiaTheme="minorHAnsi"/>
          <w:sz w:val="24"/>
          <w:szCs w:val="24"/>
        </w:rPr>
        <w:t>____________________</w:t>
      </w:r>
    </w:p>
    <w:p w:rsidR="005F34AD" w:rsidRPr="005F34AD" w:rsidRDefault="005F34AD" w:rsidP="005F34AD">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                   </w:t>
      </w:r>
      <w:r w:rsidRPr="005F34AD">
        <w:rPr>
          <w:rFonts w:eastAsiaTheme="minorHAnsi"/>
          <w:sz w:val="24"/>
          <w:szCs w:val="24"/>
        </w:rPr>
        <w:t>(фамилия, имя, отчество (при наличии)</w:t>
      </w:r>
    </w:p>
    <w:p w:rsidR="005F34AD" w:rsidRPr="005F34AD" w:rsidRDefault="005F34AD" w:rsidP="005F34AD">
      <w:pPr>
        <w:jc w:val="both"/>
        <w:rPr>
          <w:rFonts w:eastAsiaTheme="minorHAnsi"/>
          <w:sz w:val="24"/>
          <w:szCs w:val="24"/>
        </w:rPr>
      </w:pPr>
      <w:r w:rsidRPr="005F34AD">
        <w:rPr>
          <w:rFonts w:eastAsiaTheme="minorHAnsi"/>
          <w:sz w:val="24"/>
          <w:szCs w:val="24"/>
        </w:rPr>
        <w:t>обучающемуся класса ______ (группы), на период с __________________________</w:t>
      </w:r>
      <w:r w:rsidR="000B79B1">
        <w:rPr>
          <w:rFonts w:eastAsiaTheme="minorHAnsi"/>
          <w:sz w:val="24"/>
          <w:szCs w:val="24"/>
        </w:rPr>
        <w:t>______</w:t>
      </w:r>
    </w:p>
    <w:p w:rsidR="005F34AD" w:rsidRPr="005F34AD" w:rsidRDefault="000B79B1" w:rsidP="005F34AD">
      <w:pPr>
        <w:jc w:val="both"/>
        <w:rPr>
          <w:rFonts w:eastAsiaTheme="minorHAnsi"/>
          <w:sz w:val="24"/>
          <w:szCs w:val="24"/>
        </w:rPr>
      </w:pPr>
      <w:r>
        <w:rPr>
          <w:rFonts w:eastAsiaTheme="minorHAnsi"/>
          <w:sz w:val="24"/>
          <w:szCs w:val="24"/>
        </w:rPr>
        <w:t>по</w:t>
      </w:r>
      <w:r w:rsidR="005F34AD" w:rsidRPr="005F34AD">
        <w:rPr>
          <w:rFonts w:eastAsiaTheme="minorHAnsi"/>
          <w:sz w:val="24"/>
          <w:szCs w:val="24"/>
        </w:rPr>
        <w:t xml:space="preserve"> _________________________</w:t>
      </w:r>
      <w:r w:rsidRPr="005F34AD">
        <w:rPr>
          <w:rFonts w:eastAsiaTheme="minorHAnsi"/>
          <w:sz w:val="24"/>
          <w:szCs w:val="24"/>
        </w:rPr>
        <w:t>_, дата</w:t>
      </w:r>
      <w:r w:rsidR="005F34AD" w:rsidRPr="005F34AD">
        <w:rPr>
          <w:rFonts w:eastAsiaTheme="minorHAnsi"/>
          <w:sz w:val="24"/>
          <w:szCs w:val="24"/>
        </w:rPr>
        <w:t xml:space="preserve"> рождения: __________________________</w:t>
      </w:r>
      <w:r w:rsidR="00CD1630">
        <w:rPr>
          <w:rFonts w:eastAsiaTheme="minorHAnsi"/>
          <w:sz w:val="24"/>
          <w:szCs w:val="24"/>
        </w:rPr>
        <w:t>________</w:t>
      </w:r>
      <w:r w:rsidR="005F34AD" w:rsidRPr="005F34AD">
        <w:rPr>
          <w:rFonts w:eastAsiaTheme="minorHAnsi"/>
          <w:sz w:val="24"/>
          <w:szCs w:val="24"/>
        </w:rPr>
        <w:t>,</w:t>
      </w:r>
    </w:p>
    <w:p w:rsidR="005F34AD" w:rsidRPr="005F34AD" w:rsidRDefault="000B79B1" w:rsidP="005F34AD">
      <w:pPr>
        <w:jc w:val="both"/>
        <w:rPr>
          <w:rFonts w:eastAsiaTheme="minorHAnsi"/>
          <w:sz w:val="24"/>
          <w:szCs w:val="24"/>
        </w:rPr>
      </w:pPr>
      <w:r w:rsidRPr="005F34AD">
        <w:rPr>
          <w:rFonts w:eastAsiaTheme="minorHAnsi"/>
          <w:sz w:val="24"/>
          <w:szCs w:val="24"/>
        </w:rPr>
        <w:t>свидетельство о рождении</w:t>
      </w:r>
      <w:r>
        <w:rPr>
          <w:rFonts w:eastAsiaTheme="minorHAnsi"/>
          <w:sz w:val="24"/>
          <w:szCs w:val="24"/>
        </w:rPr>
        <w:t>/паспорт: серия _________ № ______</w:t>
      </w:r>
      <w:r w:rsidR="005F34AD" w:rsidRPr="005F34AD">
        <w:rPr>
          <w:rFonts w:eastAsiaTheme="minorHAnsi"/>
          <w:sz w:val="24"/>
          <w:szCs w:val="24"/>
        </w:rPr>
        <w:t>_____________</w:t>
      </w:r>
      <w:r w:rsidR="00CD1630">
        <w:rPr>
          <w:rFonts w:eastAsiaTheme="minorHAnsi"/>
          <w:sz w:val="24"/>
          <w:szCs w:val="24"/>
        </w:rPr>
        <w:t>_________</w:t>
      </w:r>
      <w:r>
        <w:rPr>
          <w:rFonts w:eastAsiaTheme="minorHAnsi"/>
          <w:sz w:val="24"/>
          <w:szCs w:val="24"/>
        </w:rPr>
        <w:t>_</w:t>
      </w:r>
      <w:r w:rsidR="005F34AD"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место регистрации (проживания): __________________________________________</w:t>
      </w:r>
      <w:r w:rsidR="00CD1630">
        <w:rPr>
          <w:rFonts w:eastAsiaTheme="minorHAnsi"/>
          <w:sz w:val="24"/>
          <w:szCs w:val="24"/>
        </w:rPr>
        <w:t>______</w:t>
      </w:r>
      <w:r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 xml:space="preserve">в   связи   с   </w:t>
      </w:r>
      <w:r w:rsidR="00CD1630" w:rsidRPr="005F34AD">
        <w:rPr>
          <w:rFonts w:eastAsiaTheme="minorHAnsi"/>
          <w:sz w:val="24"/>
          <w:szCs w:val="24"/>
        </w:rPr>
        <w:t>тем, что обучающийся является обучающимся, осваивающим</w:t>
      </w:r>
      <w:r w:rsidR="00CD1630">
        <w:rPr>
          <w:rFonts w:eastAsiaTheme="minorHAnsi"/>
          <w:sz w:val="24"/>
          <w:szCs w:val="24"/>
        </w:rPr>
        <w:t xml:space="preserve"> адаптированные основные общеобразовательные программы в государственной областной </w:t>
      </w:r>
      <w:r w:rsidR="00CD1630" w:rsidRPr="005F34AD">
        <w:rPr>
          <w:rFonts w:eastAsiaTheme="minorHAnsi"/>
          <w:sz w:val="24"/>
          <w:szCs w:val="24"/>
        </w:rPr>
        <w:t xml:space="preserve">общеобразовательной организации </w:t>
      </w:r>
      <w:r w:rsidR="00CD1630">
        <w:rPr>
          <w:rFonts w:eastAsiaTheme="minorHAnsi"/>
          <w:sz w:val="24"/>
          <w:szCs w:val="24"/>
        </w:rPr>
        <w:t xml:space="preserve">Мурманской области, получающим </w:t>
      </w:r>
      <w:r w:rsidRPr="005F34AD">
        <w:rPr>
          <w:rFonts w:eastAsiaTheme="minorHAnsi"/>
          <w:sz w:val="24"/>
          <w:szCs w:val="24"/>
        </w:rPr>
        <w:t>образование на дому.</w:t>
      </w:r>
    </w:p>
    <w:p w:rsidR="005F34AD" w:rsidRPr="005F34AD" w:rsidRDefault="00CD1630" w:rsidP="005F34AD">
      <w:pPr>
        <w:jc w:val="both"/>
        <w:rPr>
          <w:rFonts w:eastAsiaTheme="minorHAnsi"/>
          <w:sz w:val="24"/>
          <w:szCs w:val="24"/>
        </w:rPr>
      </w:pPr>
      <w:r>
        <w:rPr>
          <w:rFonts w:eastAsiaTheme="minorHAnsi"/>
          <w:sz w:val="24"/>
          <w:szCs w:val="24"/>
        </w:rPr>
        <w:t xml:space="preserve">    Обучающийся/законный </w:t>
      </w:r>
      <w:r w:rsidR="005F34AD" w:rsidRPr="005F34AD">
        <w:rPr>
          <w:rFonts w:eastAsiaTheme="minorHAnsi"/>
          <w:sz w:val="24"/>
          <w:szCs w:val="24"/>
        </w:rPr>
        <w:t xml:space="preserve">представитель </w:t>
      </w:r>
      <w:r w:rsidR="005F34AD">
        <w:rPr>
          <w:rFonts w:eastAsiaTheme="minorHAnsi"/>
          <w:sz w:val="24"/>
          <w:szCs w:val="24"/>
        </w:rPr>
        <w:t xml:space="preserve">обучающегося/уполномоченный </w:t>
      </w:r>
      <w:r>
        <w:rPr>
          <w:rFonts w:eastAsiaTheme="minorHAnsi"/>
          <w:sz w:val="24"/>
          <w:szCs w:val="24"/>
        </w:rPr>
        <w:t xml:space="preserve">представитель </w:t>
      </w:r>
      <w:r w:rsidR="005F34AD" w:rsidRPr="005F34AD">
        <w:rPr>
          <w:rFonts w:eastAsiaTheme="minorHAnsi"/>
          <w:sz w:val="24"/>
          <w:szCs w:val="24"/>
        </w:rPr>
        <w:t>проинформирован о том, что в случае утр</w:t>
      </w:r>
      <w:r w:rsidR="005F34AD">
        <w:rPr>
          <w:rFonts w:eastAsiaTheme="minorHAnsi"/>
          <w:sz w:val="24"/>
          <w:szCs w:val="24"/>
        </w:rPr>
        <w:t xml:space="preserve">аты права на получение </w:t>
      </w:r>
      <w:r>
        <w:rPr>
          <w:rFonts w:eastAsiaTheme="minorHAnsi"/>
          <w:sz w:val="24"/>
          <w:szCs w:val="24"/>
        </w:rPr>
        <w:t>денежной</w:t>
      </w:r>
      <w:r w:rsidR="005F34AD" w:rsidRPr="005F34AD">
        <w:rPr>
          <w:rFonts w:eastAsiaTheme="minorHAnsi"/>
          <w:sz w:val="24"/>
          <w:szCs w:val="24"/>
        </w:rPr>
        <w:t xml:space="preserve"> компенсации   обучающийся/законны</w:t>
      </w:r>
      <w:r w:rsidR="000B79B1">
        <w:rPr>
          <w:rFonts w:eastAsiaTheme="minorHAnsi"/>
          <w:sz w:val="24"/>
          <w:szCs w:val="24"/>
        </w:rPr>
        <w:t>й</w:t>
      </w:r>
      <w:r w:rsidR="005F34AD">
        <w:rPr>
          <w:rFonts w:eastAsiaTheme="minorHAnsi"/>
          <w:sz w:val="24"/>
          <w:szCs w:val="24"/>
        </w:rPr>
        <w:t xml:space="preserve"> представитель обучающегося/</w:t>
      </w:r>
      <w:r w:rsidR="000B79B1">
        <w:rPr>
          <w:rFonts w:eastAsiaTheme="minorHAnsi"/>
          <w:sz w:val="24"/>
          <w:szCs w:val="24"/>
        </w:rPr>
        <w:t>уполномоченный представитель   должен</w:t>
      </w:r>
      <w:r w:rsidR="005F34AD" w:rsidRPr="005F34AD">
        <w:rPr>
          <w:rFonts w:eastAsiaTheme="minorHAnsi"/>
          <w:sz w:val="24"/>
          <w:szCs w:val="24"/>
        </w:rPr>
        <w:t xml:space="preserve"> ув</w:t>
      </w:r>
      <w:r w:rsidR="000B79B1">
        <w:rPr>
          <w:rFonts w:eastAsiaTheme="minorHAnsi"/>
          <w:sz w:val="24"/>
          <w:szCs w:val="24"/>
        </w:rPr>
        <w:t>едомить в</w:t>
      </w:r>
      <w:r w:rsidR="005F34AD">
        <w:rPr>
          <w:rFonts w:eastAsiaTheme="minorHAnsi"/>
          <w:sz w:val="24"/>
          <w:szCs w:val="24"/>
        </w:rPr>
        <w:t xml:space="preserve"> </w:t>
      </w:r>
      <w:r>
        <w:rPr>
          <w:rFonts w:eastAsiaTheme="minorHAnsi"/>
          <w:sz w:val="24"/>
          <w:szCs w:val="24"/>
        </w:rPr>
        <w:t>письменной форме</w:t>
      </w:r>
      <w:r w:rsidR="005F34AD">
        <w:rPr>
          <w:rFonts w:eastAsiaTheme="minorHAnsi"/>
          <w:sz w:val="24"/>
          <w:szCs w:val="24"/>
        </w:rPr>
        <w:t xml:space="preserve"> </w:t>
      </w:r>
      <w:r w:rsidR="000B79B1">
        <w:rPr>
          <w:rFonts w:eastAsiaTheme="minorHAnsi"/>
          <w:sz w:val="24"/>
          <w:szCs w:val="24"/>
        </w:rPr>
        <w:t>образовательную организацию</w:t>
      </w:r>
      <w:r w:rsidR="005F34AD" w:rsidRPr="005F34AD">
        <w:rPr>
          <w:rFonts w:eastAsiaTheme="minorHAnsi"/>
          <w:sz w:val="24"/>
          <w:szCs w:val="24"/>
        </w:rPr>
        <w:t xml:space="preserve"> </w:t>
      </w:r>
      <w:r w:rsidRPr="005F34AD">
        <w:rPr>
          <w:rFonts w:eastAsiaTheme="minorHAnsi"/>
          <w:sz w:val="24"/>
          <w:szCs w:val="24"/>
        </w:rPr>
        <w:t>об изменении обстоятельств, влияющих</w:t>
      </w:r>
      <w:r>
        <w:rPr>
          <w:rFonts w:eastAsiaTheme="minorHAnsi"/>
          <w:sz w:val="24"/>
          <w:szCs w:val="24"/>
        </w:rPr>
        <w:t xml:space="preserve"> на </w:t>
      </w:r>
      <w:r w:rsidR="005F34AD" w:rsidRPr="005F34AD">
        <w:rPr>
          <w:rFonts w:eastAsiaTheme="minorHAnsi"/>
          <w:sz w:val="24"/>
          <w:szCs w:val="24"/>
        </w:rPr>
        <w:t>получение денежной компенсации, в срок, не п</w:t>
      </w:r>
      <w:r>
        <w:rPr>
          <w:rFonts w:eastAsiaTheme="minorHAnsi"/>
          <w:sz w:val="24"/>
          <w:szCs w:val="24"/>
        </w:rPr>
        <w:t>ревышающий один рабочий день со дня возникновения таких обстоятельств, а также о</w:t>
      </w:r>
      <w:r w:rsidR="005F34AD" w:rsidRPr="005F34AD">
        <w:rPr>
          <w:rFonts w:eastAsiaTheme="minorHAnsi"/>
          <w:sz w:val="24"/>
          <w:szCs w:val="24"/>
        </w:rPr>
        <w:t xml:space="preserve"> том, что отсутствие</w:t>
      </w:r>
    </w:p>
    <w:p w:rsidR="005F34AD" w:rsidRPr="005F34AD" w:rsidRDefault="00CD1630" w:rsidP="005F34AD">
      <w:pPr>
        <w:jc w:val="both"/>
        <w:rPr>
          <w:rFonts w:eastAsiaTheme="minorHAnsi"/>
          <w:sz w:val="24"/>
          <w:szCs w:val="24"/>
        </w:rPr>
      </w:pPr>
      <w:r w:rsidRPr="005F34AD">
        <w:rPr>
          <w:rFonts w:eastAsiaTheme="minorHAnsi"/>
          <w:sz w:val="24"/>
          <w:szCs w:val="24"/>
        </w:rPr>
        <w:lastRenderedPageBreak/>
        <w:t>указанного уведомления является основанием для взыскания неправомерно</w:t>
      </w:r>
      <w:r>
        <w:rPr>
          <w:rFonts w:eastAsiaTheme="minorHAnsi"/>
          <w:sz w:val="24"/>
          <w:szCs w:val="24"/>
        </w:rPr>
        <w:t xml:space="preserve"> </w:t>
      </w:r>
      <w:r w:rsidR="005F34AD" w:rsidRPr="005F34AD">
        <w:rPr>
          <w:rFonts w:eastAsiaTheme="minorHAnsi"/>
          <w:sz w:val="24"/>
          <w:szCs w:val="24"/>
        </w:rPr>
        <w:t>выплаченных сумм денежной компенсации.</w:t>
      </w:r>
    </w:p>
    <w:p w:rsidR="005F34AD" w:rsidRPr="005F34AD" w:rsidRDefault="005F34AD" w:rsidP="00CD1630">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Прошу </w:t>
      </w:r>
      <w:r w:rsidR="00CD1630" w:rsidRPr="005F34AD">
        <w:rPr>
          <w:rFonts w:eastAsiaTheme="minorHAnsi"/>
          <w:sz w:val="24"/>
          <w:szCs w:val="24"/>
        </w:rPr>
        <w:t>уведомлять меня о</w:t>
      </w:r>
      <w:r w:rsidRPr="005F34AD">
        <w:rPr>
          <w:rFonts w:eastAsiaTheme="minorHAnsi"/>
          <w:sz w:val="24"/>
          <w:szCs w:val="24"/>
        </w:rPr>
        <w:t xml:space="preserve"> назначении (п</w:t>
      </w:r>
      <w:r w:rsidR="00CD1630">
        <w:rPr>
          <w:rFonts w:eastAsiaTheme="minorHAnsi"/>
          <w:sz w:val="24"/>
          <w:szCs w:val="24"/>
        </w:rPr>
        <w:t xml:space="preserve">рекращении) выплаты компенсации </w:t>
      </w:r>
      <w:r w:rsidRPr="005F34AD">
        <w:rPr>
          <w:rFonts w:eastAsiaTheme="minorHAnsi"/>
          <w:sz w:val="24"/>
          <w:szCs w:val="24"/>
          <w:lang w:eastAsia="en-US"/>
        </w:rPr>
        <w:t>посредством направления сообщения 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(по телефону (указывается номер); на адрес электронной почты</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электронной почты); по почтовому адресу</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 указывается один или несколько способов</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направления сообщения)</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Прошу перечислять компенсационную выплату следующим способом (заполнить</w:t>
      </w:r>
      <w:r w:rsidR="00CD1630">
        <w:rPr>
          <w:rFonts w:eastAsiaTheme="minorHAnsi"/>
          <w:sz w:val="24"/>
          <w:szCs w:val="24"/>
          <w:lang w:eastAsia="en-US"/>
        </w:rPr>
        <w:t xml:space="preserve"> </w:t>
      </w:r>
      <w:r w:rsidRPr="005F34AD">
        <w:rPr>
          <w:rFonts w:eastAsiaTheme="minorHAnsi"/>
          <w:sz w:val="24"/>
          <w:szCs w:val="24"/>
          <w:lang w:eastAsia="en-US"/>
        </w:rPr>
        <w:t>нужное):</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на мой банковский счет </w:t>
      </w:r>
      <w:r w:rsidR="000B79B1">
        <w:rPr>
          <w:rFonts w:eastAsiaTheme="minorHAnsi"/>
          <w:sz w:val="24"/>
          <w:szCs w:val="24"/>
          <w:lang w:eastAsia="en-US"/>
        </w:rPr>
        <w:t xml:space="preserve">№ </w:t>
      </w:r>
      <w:r w:rsidRPr="005F34AD">
        <w:rPr>
          <w:rFonts w:eastAsiaTheme="minorHAnsi"/>
          <w:sz w:val="24"/>
          <w:szCs w:val="24"/>
          <w:lang w:eastAsia="en-US"/>
        </w:rPr>
        <w:t>__________________________________________________</w:t>
      </w:r>
      <w:r w:rsidR="000B79B1">
        <w:rPr>
          <w:rFonts w:eastAsiaTheme="minorHAnsi"/>
          <w:sz w:val="24"/>
          <w:szCs w:val="24"/>
          <w:lang w:eastAsia="en-US"/>
        </w:rPr>
        <w:t>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в _________________________________________________________________________</w:t>
      </w:r>
      <w:r w:rsidR="00CD1630">
        <w:rPr>
          <w:rFonts w:eastAsiaTheme="minorHAnsi"/>
          <w:sz w:val="24"/>
          <w:szCs w:val="24"/>
          <w:lang w:eastAsia="en-US"/>
        </w:rPr>
        <w:t>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(наименование кредитной организации)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ИНН ____________________ БИК ____________________ КПП ____________________</w:t>
      </w:r>
      <w:r w:rsidR="00CD1630">
        <w:rPr>
          <w:rFonts w:eastAsiaTheme="minorHAnsi"/>
          <w:sz w:val="24"/>
          <w:szCs w:val="24"/>
          <w:lang w:eastAsia="en-US"/>
        </w:rPr>
        <w:t>___</w:t>
      </w:r>
      <w:r w:rsidRPr="005F34AD">
        <w:rPr>
          <w:rFonts w:eastAsiaTheme="minorHAnsi"/>
          <w:sz w:val="24"/>
          <w:szCs w:val="24"/>
          <w:lang w:eastAsia="en-US"/>
        </w:rPr>
        <w:t>;</w:t>
      </w:r>
    </w:p>
    <w:p w:rsidR="005F34AD" w:rsidRPr="005F34AD" w:rsidRDefault="000B79B1" w:rsidP="005F34AD">
      <w:pPr>
        <w:autoSpaceDE w:val="0"/>
        <w:autoSpaceDN w:val="0"/>
        <w:adjustRightInd w:val="0"/>
        <w:jc w:val="both"/>
        <w:rPr>
          <w:rFonts w:eastAsiaTheme="minorHAnsi"/>
          <w:sz w:val="24"/>
          <w:szCs w:val="24"/>
          <w:lang w:eastAsia="en-US"/>
        </w:rPr>
      </w:pPr>
      <w:r>
        <w:rPr>
          <w:rFonts w:eastAsiaTheme="minorHAnsi"/>
          <w:sz w:val="24"/>
          <w:szCs w:val="24"/>
          <w:lang w:eastAsia="en-US"/>
        </w:rPr>
        <w:t>через почтовое отделение АО «Почта России»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0B79B1" w:rsidP="00CD1630">
      <w:pPr>
        <w:autoSpaceDE w:val="0"/>
        <w:autoSpaceDN w:val="0"/>
        <w:adjustRightInd w:val="0"/>
        <w:jc w:val="center"/>
        <w:rPr>
          <w:rFonts w:eastAsiaTheme="minorHAnsi"/>
          <w:sz w:val="24"/>
          <w:szCs w:val="24"/>
          <w:lang w:eastAsia="en-US"/>
        </w:rPr>
      </w:pPr>
      <w:r>
        <w:rPr>
          <w:rFonts w:eastAsiaTheme="minorHAnsi"/>
          <w:sz w:val="24"/>
          <w:szCs w:val="24"/>
          <w:lang w:eastAsia="en-US"/>
        </w:rPr>
        <w:t>(адрес почтового отделения АО «</w:t>
      </w:r>
      <w:r w:rsidR="005F34AD" w:rsidRPr="005F34AD">
        <w:rPr>
          <w:rFonts w:eastAsiaTheme="minorHAnsi"/>
          <w:sz w:val="24"/>
          <w:szCs w:val="24"/>
          <w:lang w:eastAsia="en-US"/>
        </w:rPr>
        <w:t>Почта Росси</w:t>
      </w:r>
      <w:r>
        <w:rPr>
          <w:rFonts w:eastAsiaTheme="minorHAnsi"/>
          <w:sz w:val="24"/>
          <w:szCs w:val="24"/>
          <w:lang w:eastAsia="en-US"/>
        </w:rPr>
        <w:t>и»</w:t>
      </w:r>
      <w:r w:rsidR="005F34AD" w:rsidRPr="005F34AD">
        <w:rPr>
          <w:rFonts w:eastAsiaTheme="minorHAnsi"/>
          <w:sz w:val="24"/>
          <w:szCs w:val="24"/>
          <w:lang w:eastAsia="en-US"/>
        </w:rPr>
        <w:t>)</w:t>
      </w:r>
    </w:p>
    <w:p w:rsidR="005F34AD" w:rsidRDefault="005F34AD" w:rsidP="005F34AD">
      <w:pPr>
        <w:autoSpaceDE w:val="0"/>
        <w:autoSpaceDN w:val="0"/>
        <w:adjustRightInd w:val="0"/>
        <w:jc w:val="both"/>
        <w:rPr>
          <w:rFonts w:ascii="Courier New" w:eastAsiaTheme="minorHAnsi" w:hAnsi="Courier New" w:cs="Courier New"/>
          <w:lang w:eastAsia="en-US"/>
        </w:rPr>
      </w:pPr>
    </w:p>
    <w:p w:rsidR="005F34AD" w:rsidRDefault="005F34AD" w:rsidP="005F34A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5F34AD" w:rsidRDefault="00CD1630" w:rsidP="00CD1630">
      <w:pPr>
        <w:tabs>
          <w:tab w:val="left" w:pos="8222"/>
        </w:tabs>
        <w:ind w:firstLine="709"/>
        <w:jc w:val="center"/>
        <w:rPr>
          <w:color w:val="000000"/>
          <w:sz w:val="24"/>
          <w:szCs w:val="24"/>
        </w:rPr>
      </w:pPr>
      <w:r>
        <w:rPr>
          <w:color w:val="000000"/>
          <w:sz w:val="24"/>
          <w:szCs w:val="24"/>
        </w:rPr>
        <w:t xml:space="preserve">                                                                                                       (подпись)</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CD1630" w:rsidRDefault="00CD1630" w:rsidP="00CD1630">
      <w:pPr>
        <w:tabs>
          <w:tab w:val="left" w:pos="8222"/>
        </w:tabs>
        <w:ind w:firstLine="709"/>
        <w:rPr>
          <w:color w:val="000000"/>
          <w:sz w:val="24"/>
          <w:szCs w:val="24"/>
        </w:rPr>
      </w:pPr>
      <w:r>
        <w:rPr>
          <w:color w:val="000000"/>
          <w:sz w:val="24"/>
          <w:szCs w:val="24"/>
        </w:rPr>
        <w:t xml:space="preserve">                                                                                                                        (дата) </w:t>
      </w:r>
    </w:p>
    <w:p w:rsidR="00CD1630" w:rsidRDefault="00CD1630" w:rsidP="00CD1630">
      <w:pPr>
        <w:tabs>
          <w:tab w:val="left" w:pos="8222"/>
        </w:tabs>
        <w:rPr>
          <w:color w:val="000000"/>
          <w:sz w:val="24"/>
          <w:szCs w:val="24"/>
        </w:rPr>
      </w:pPr>
    </w:p>
    <w:p w:rsidR="00CD1630" w:rsidRPr="00032441" w:rsidRDefault="00CD1630" w:rsidP="00CD1630">
      <w:pPr>
        <w:tabs>
          <w:tab w:val="left" w:pos="8222"/>
        </w:tabs>
        <w:ind w:firstLine="709"/>
        <w:jc w:val="right"/>
        <w:rPr>
          <w:color w:val="000000"/>
          <w:sz w:val="24"/>
          <w:szCs w:val="24"/>
        </w:rPr>
      </w:pPr>
    </w:p>
    <w:sectPr w:rsidR="00CD1630" w:rsidRPr="00032441" w:rsidSect="006719CB">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E5" w:rsidRDefault="00AF75E5" w:rsidP="006719CB">
      <w:r>
        <w:separator/>
      </w:r>
    </w:p>
  </w:endnote>
  <w:endnote w:type="continuationSeparator" w:id="0">
    <w:p w:rsidR="00AF75E5" w:rsidRDefault="00AF75E5"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0A" w:rsidRDefault="00C73A0A">
    <w:pPr>
      <w:pStyle w:val="ad"/>
      <w:jc w:val="center"/>
    </w:pPr>
  </w:p>
  <w:p w:rsidR="00C73A0A" w:rsidRDefault="00C73A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E5" w:rsidRDefault="00AF75E5" w:rsidP="006719CB">
      <w:r>
        <w:separator/>
      </w:r>
    </w:p>
  </w:footnote>
  <w:footnote w:type="continuationSeparator" w:id="0">
    <w:p w:rsidR="00AF75E5" w:rsidRDefault="00AF75E5" w:rsidP="00671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9EE604"/>
    <w:lvl w:ilvl="0">
      <w:numFmt w:val="bullet"/>
      <w:lvlText w:val="*"/>
      <w:lvlJc w:val="left"/>
      <w:pPr>
        <w:ind w:left="0" w:firstLine="0"/>
      </w:pPr>
    </w:lvl>
  </w:abstractNum>
  <w:abstractNum w:abstractNumId="1">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689323A"/>
    <w:multiLevelType w:val="multilevel"/>
    <w:tmpl w:val="4126AF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DED0C6B"/>
    <w:multiLevelType w:val="multilevel"/>
    <w:tmpl w:val="DFDA2D5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2920933"/>
    <w:multiLevelType w:val="multilevel"/>
    <w:tmpl w:val="1CB4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2F74BE"/>
    <w:multiLevelType w:val="hybridMultilevel"/>
    <w:tmpl w:val="03FA0336"/>
    <w:lvl w:ilvl="0" w:tplc="75CEF140">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11"/>
  </w:num>
  <w:num w:numId="4">
    <w:abstractNumId w:val="8"/>
  </w:num>
  <w:num w:numId="5">
    <w:abstractNumId w:val="6"/>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E55"/>
    <w:rsid w:val="00011520"/>
    <w:rsid w:val="00012928"/>
    <w:rsid w:val="000226E3"/>
    <w:rsid w:val="0002426C"/>
    <w:rsid w:val="00032441"/>
    <w:rsid w:val="000343F2"/>
    <w:rsid w:val="00041981"/>
    <w:rsid w:val="0004420A"/>
    <w:rsid w:val="00047E0C"/>
    <w:rsid w:val="00064818"/>
    <w:rsid w:val="00082B08"/>
    <w:rsid w:val="00085C4F"/>
    <w:rsid w:val="000912C9"/>
    <w:rsid w:val="00092CA8"/>
    <w:rsid w:val="000A3FFC"/>
    <w:rsid w:val="000B491D"/>
    <w:rsid w:val="000B5A56"/>
    <w:rsid w:val="000B79B1"/>
    <w:rsid w:val="000C60ED"/>
    <w:rsid w:val="000D3DF6"/>
    <w:rsid w:val="000E770E"/>
    <w:rsid w:val="00113CFC"/>
    <w:rsid w:val="00115C1D"/>
    <w:rsid w:val="001269CA"/>
    <w:rsid w:val="001479F5"/>
    <w:rsid w:val="00155051"/>
    <w:rsid w:val="001A0A17"/>
    <w:rsid w:val="001A1A5C"/>
    <w:rsid w:val="001A38DD"/>
    <w:rsid w:val="001B2036"/>
    <w:rsid w:val="001B35C7"/>
    <w:rsid w:val="001B56D4"/>
    <w:rsid w:val="001D031A"/>
    <w:rsid w:val="001D11C3"/>
    <w:rsid w:val="001D7874"/>
    <w:rsid w:val="001F2E71"/>
    <w:rsid w:val="002336F8"/>
    <w:rsid w:val="00255A4C"/>
    <w:rsid w:val="00257640"/>
    <w:rsid w:val="00260B23"/>
    <w:rsid w:val="00262B48"/>
    <w:rsid w:val="00265FC2"/>
    <w:rsid w:val="0026740E"/>
    <w:rsid w:val="0027065E"/>
    <w:rsid w:val="002907BB"/>
    <w:rsid w:val="00292446"/>
    <w:rsid w:val="0029296C"/>
    <w:rsid w:val="00295CF4"/>
    <w:rsid w:val="002A4860"/>
    <w:rsid w:val="002A5B56"/>
    <w:rsid w:val="002B1D5E"/>
    <w:rsid w:val="002C27B3"/>
    <w:rsid w:val="002C613D"/>
    <w:rsid w:val="002D4C21"/>
    <w:rsid w:val="002D4C9F"/>
    <w:rsid w:val="002E3343"/>
    <w:rsid w:val="002E577E"/>
    <w:rsid w:val="002E6F67"/>
    <w:rsid w:val="003004DE"/>
    <w:rsid w:val="00306098"/>
    <w:rsid w:val="00320E6C"/>
    <w:rsid w:val="00321FDA"/>
    <w:rsid w:val="0034288F"/>
    <w:rsid w:val="0036118E"/>
    <w:rsid w:val="00361672"/>
    <w:rsid w:val="00364EA2"/>
    <w:rsid w:val="003728D9"/>
    <w:rsid w:val="00377B1D"/>
    <w:rsid w:val="0038232F"/>
    <w:rsid w:val="00382F32"/>
    <w:rsid w:val="003A40E2"/>
    <w:rsid w:val="003B13B8"/>
    <w:rsid w:val="003B5903"/>
    <w:rsid w:val="003B5BF5"/>
    <w:rsid w:val="003D2B8D"/>
    <w:rsid w:val="003E49EF"/>
    <w:rsid w:val="003E69BA"/>
    <w:rsid w:val="003F3CD5"/>
    <w:rsid w:val="004317E0"/>
    <w:rsid w:val="00431A0B"/>
    <w:rsid w:val="00433884"/>
    <w:rsid w:val="00457502"/>
    <w:rsid w:val="004624B5"/>
    <w:rsid w:val="00463C3D"/>
    <w:rsid w:val="0048737B"/>
    <w:rsid w:val="0049513A"/>
    <w:rsid w:val="00497CDF"/>
    <w:rsid w:val="004A097D"/>
    <w:rsid w:val="004B7398"/>
    <w:rsid w:val="004C1AC7"/>
    <w:rsid w:val="004C27E6"/>
    <w:rsid w:val="004D5C9D"/>
    <w:rsid w:val="0050546B"/>
    <w:rsid w:val="005164AE"/>
    <w:rsid w:val="00522CC6"/>
    <w:rsid w:val="005254DF"/>
    <w:rsid w:val="005309AE"/>
    <w:rsid w:val="00551FAC"/>
    <w:rsid w:val="00571AC3"/>
    <w:rsid w:val="005744BE"/>
    <w:rsid w:val="005749B6"/>
    <w:rsid w:val="00583657"/>
    <w:rsid w:val="00596750"/>
    <w:rsid w:val="005B2FE3"/>
    <w:rsid w:val="005C35E7"/>
    <w:rsid w:val="005D5E6F"/>
    <w:rsid w:val="005E3F35"/>
    <w:rsid w:val="005F34AD"/>
    <w:rsid w:val="006036F5"/>
    <w:rsid w:val="006177C7"/>
    <w:rsid w:val="006448D9"/>
    <w:rsid w:val="00653FA9"/>
    <w:rsid w:val="00657D21"/>
    <w:rsid w:val="00665105"/>
    <w:rsid w:val="006719CB"/>
    <w:rsid w:val="006742E4"/>
    <w:rsid w:val="00684237"/>
    <w:rsid w:val="006C599D"/>
    <w:rsid w:val="006C7091"/>
    <w:rsid w:val="006D3D6B"/>
    <w:rsid w:val="006D464A"/>
    <w:rsid w:val="006F064B"/>
    <w:rsid w:val="006F43FB"/>
    <w:rsid w:val="0072623A"/>
    <w:rsid w:val="0072753B"/>
    <w:rsid w:val="0073429C"/>
    <w:rsid w:val="00745DF9"/>
    <w:rsid w:val="0075444A"/>
    <w:rsid w:val="00755070"/>
    <w:rsid w:val="00766D3A"/>
    <w:rsid w:val="007749B7"/>
    <w:rsid w:val="00790365"/>
    <w:rsid w:val="00791D4A"/>
    <w:rsid w:val="00796253"/>
    <w:rsid w:val="007B6D64"/>
    <w:rsid w:val="007D48AE"/>
    <w:rsid w:val="007D6120"/>
    <w:rsid w:val="007D6189"/>
    <w:rsid w:val="007F3384"/>
    <w:rsid w:val="007F4270"/>
    <w:rsid w:val="007F66E6"/>
    <w:rsid w:val="008368B9"/>
    <w:rsid w:val="00847FFD"/>
    <w:rsid w:val="00856EAA"/>
    <w:rsid w:val="00871816"/>
    <w:rsid w:val="008733D1"/>
    <w:rsid w:val="00894196"/>
    <w:rsid w:val="008A0ACB"/>
    <w:rsid w:val="008A6625"/>
    <w:rsid w:val="008B2377"/>
    <w:rsid w:val="008C1003"/>
    <w:rsid w:val="008C7234"/>
    <w:rsid w:val="008E6785"/>
    <w:rsid w:val="008F1C70"/>
    <w:rsid w:val="0090163C"/>
    <w:rsid w:val="00937DC7"/>
    <w:rsid w:val="00954190"/>
    <w:rsid w:val="00971685"/>
    <w:rsid w:val="009A403A"/>
    <w:rsid w:val="009C64F1"/>
    <w:rsid w:val="009D4858"/>
    <w:rsid w:val="009E08E1"/>
    <w:rsid w:val="009F71FB"/>
    <w:rsid w:val="00A01B4D"/>
    <w:rsid w:val="00A057F8"/>
    <w:rsid w:val="00A13936"/>
    <w:rsid w:val="00A17B8C"/>
    <w:rsid w:val="00A57CB7"/>
    <w:rsid w:val="00A57FE6"/>
    <w:rsid w:val="00A75733"/>
    <w:rsid w:val="00A90E9E"/>
    <w:rsid w:val="00A97038"/>
    <w:rsid w:val="00AA54CC"/>
    <w:rsid w:val="00AB180B"/>
    <w:rsid w:val="00AD0860"/>
    <w:rsid w:val="00AE30E9"/>
    <w:rsid w:val="00AE5479"/>
    <w:rsid w:val="00AE5D17"/>
    <w:rsid w:val="00AF0C19"/>
    <w:rsid w:val="00AF3A43"/>
    <w:rsid w:val="00AF5B82"/>
    <w:rsid w:val="00AF75E5"/>
    <w:rsid w:val="00B034DB"/>
    <w:rsid w:val="00B13397"/>
    <w:rsid w:val="00B14942"/>
    <w:rsid w:val="00B25E60"/>
    <w:rsid w:val="00B26DC1"/>
    <w:rsid w:val="00B318DE"/>
    <w:rsid w:val="00B66C09"/>
    <w:rsid w:val="00B75E97"/>
    <w:rsid w:val="00B86AD9"/>
    <w:rsid w:val="00B947D9"/>
    <w:rsid w:val="00BA2119"/>
    <w:rsid w:val="00BA51BA"/>
    <w:rsid w:val="00BA52A1"/>
    <w:rsid w:val="00BA7D4C"/>
    <w:rsid w:val="00BD0E8D"/>
    <w:rsid w:val="00BE3EA3"/>
    <w:rsid w:val="00C01956"/>
    <w:rsid w:val="00C0436A"/>
    <w:rsid w:val="00C1131D"/>
    <w:rsid w:val="00C13924"/>
    <w:rsid w:val="00C2550D"/>
    <w:rsid w:val="00C2585B"/>
    <w:rsid w:val="00C370D9"/>
    <w:rsid w:val="00C43ECB"/>
    <w:rsid w:val="00C462A1"/>
    <w:rsid w:val="00C52053"/>
    <w:rsid w:val="00C62CA5"/>
    <w:rsid w:val="00C7284B"/>
    <w:rsid w:val="00C73A0A"/>
    <w:rsid w:val="00C86EF1"/>
    <w:rsid w:val="00C93C2A"/>
    <w:rsid w:val="00CB0D80"/>
    <w:rsid w:val="00CB6FC7"/>
    <w:rsid w:val="00CC07A3"/>
    <w:rsid w:val="00CD1630"/>
    <w:rsid w:val="00CE23DD"/>
    <w:rsid w:val="00CE4B18"/>
    <w:rsid w:val="00CE7B56"/>
    <w:rsid w:val="00CF644D"/>
    <w:rsid w:val="00D00C9E"/>
    <w:rsid w:val="00D02C4A"/>
    <w:rsid w:val="00D03D1E"/>
    <w:rsid w:val="00D220D9"/>
    <w:rsid w:val="00D22CB3"/>
    <w:rsid w:val="00D4220D"/>
    <w:rsid w:val="00D46742"/>
    <w:rsid w:val="00D5257B"/>
    <w:rsid w:val="00D63276"/>
    <w:rsid w:val="00D65810"/>
    <w:rsid w:val="00D70BD3"/>
    <w:rsid w:val="00D71515"/>
    <w:rsid w:val="00D95985"/>
    <w:rsid w:val="00D97C47"/>
    <w:rsid w:val="00DC0B22"/>
    <w:rsid w:val="00DD1FCE"/>
    <w:rsid w:val="00DD2F6B"/>
    <w:rsid w:val="00DE1D84"/>
    <w:rsid w:val="00DF3396"/>
    <w:rsid w:val="00E04037"/>
    <w:rsid w:val="00E04FE0"/>
    <w:rsid w:val="00E17F6E"/>
    <w:rsid w:val="00E66CFB"/>
    <w:rsid w:val="00E909E8"/>
    <w:rsid w:val="00EA11BC"/>
    <w:rsid w:val="00EA281C"/>
    <w:rsid w:val="00EA2ABB"/>
    <w:rsid w:val="00EB732C"/>
    <w:rsid w:val="00EC4019"/>
    <w:rsid w:val="00EC4326"/>
    <w:rsid w:val="00EC7274"/>
    <w:rsid w:val="00EE37A3"/>
    <w:rsid w:val="00EE3F74"/>
    <w:rsid w:val="00EE7EA2"/>
    <w:rsid w:val="00F06B88"/>
    <w:rsid w:val="00F10E28"/>
    <w:rsid w:val="00F17481"/>
    <w:rsid w:val="00F30A41"/>
    <w:rsid w:val="00F43E92"/>
    <w:rsid w:val="00F511E9"/>
    <w:rsid w:val="00F85A4D"/>
    <w:rsid w:val="00F86544"/>
    <w:rsid w:val="00FA282E"/>
    <w:rsid w:val="00FA75B9"/>
    <w:rsid w:val="00FB3DD8"/>
    <w:rsid w:val="00FD656E"/>
    <w:rsid w:val="00FE33C8"/>
    <w:rsid w:val="00FE7F9A"/>
    <w:rsid w:val="00FF1557"/>
    <w:rsid w:val="00FF4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59083-0B35-4AEB-B8C9-817AF01B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styleId="af">
    <w:name w:val="Plain Text"/>
    <w:basedOn w:val="a"/>
    <w:link w:val="af0"/>
    <w:uiPriority w:val="99"/>
    <w:semiHidden/>
    <w:unhideWhenUsed/>
    <w:rsid w:val="00AD0860"/>
    <w:rPr>
      <w:rFonts w:ascii="Calibri" w:eastAsiaTheme="minorHAnsi" w:hAnsi="Calibri" w:cstheme="minorBidi"/>
      <w:sz w:val="22"/>
      <w:szCs w:val="21"/>
      <w:lang w:eastAsia="en-US"/>
    </w:rPr>
  </w:style>
  <w:style w:type="character" w:customStyle="1" w:styleId="af0">
    <w:name w:val="Текст Знак"/>
    <w:basedOn w:val="a0"/>
    <w:link w:val="af"/>
    <w:uiPriority w:val="99"/>
    <w:semiHidden/>
    <w:rsid w:val="00AD0860"/>
    <w:rPr>
      <w:rFonts w:ascii="Calibri" w:hAnsi="Calibri"/>
      <w:szCs w:val="21"/>
    </w:rPr>
  </w:style>
  <w:style w:type="paragraph" w:styleId="af1">
    <w:name w:val="Body Text Indent"/>
    <w:basedOn w:val="a"/>
    <w:link w:val="af2"/>
    <w:uiPriority w:val="99"/>
    <w:semiHidden/>
    <w:unhideWhenUsed/>
    <w:rsid w:val="00596750"/>
    <w:pPr>
      <w:spacing w:after="120"/>
      <w:ind w:left="283"/>
    </w:pPr>
  </w:style>
  <w:style w:type="character" w:customStyle="1" w:styleId="af2">
    <w:name w:val="Основной текст с отступом Знак"/>
    <w:basedOn w:val="a0"/>
    <w:link w:val="af1"/>
    <w:uiPriority w:val="99"/>
    <w:semiHidden/>
    <w:rsid w:val="00596750"/>
    <w:rPr>
      <w:rFonts w:ascii="Times New Roman" w:eastAsia="Times New Roman" w:hAnsi="Times New Roman" w:cs="Times New Roman"/>
      <w:sz w:val="20"/>
      <w:szCs w:val="20"/>
      <w:lang w:eastAsia="ru-RU"/>
    </w:rPr>
  </w:style>
  <w:style w:type="paragraph" w:customStyle="1" w:styleId="ConsPlusTitle">
    <w:name w:val="ConsPlusTitle"/>
    <w:uiPriority w:val="99"/>
    <w:rsid w:val="005967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uiPriority w:val="99"/>
    <w:semiHidden/>
    <w:unhideWhenUsed/>
    <w:rsid w:val="00A57FE6"/>
    <w:pPr>
      <w:spacing w:before="100" w:beforeAutospacing="1" w:after="100" w:afterAutospacing="1"/>
    </w:pPr>
    <w:rPr>
      <w:sz w:val="24"/>
      <w:szCs w:val="24"/>
    </w:rPr>
  </w:style>
  <w:style w:type="paragraph" w:customStyle="1" w:styleId="s3">
    <w:name w:val="s_3"/>
    <w:basedOn w:val="a"/>
    <w:rsid w:val="0090163C"/>
    <w:pPr>
      <w:spacing w:before="100" w:beforeAutospacing="1" w:after="100" w:afterAutospacing="1"/>
    </w:pPr>
    <w:rPr>
      <w:sz w:val="24"/>
      <w:szCs w:val="24"/>
    </w:rPr>
  </w:style>
  <w:style w:type="paragraph" w:customStyle="1" w:styleId="s1">
    <w:name w:val="s_1"/>
    <w:basedOn w:val="a"/>
    <w:rsid w:val="009016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10227">
      <w:bodyDiv w:val="1"/>
      <w:marLeft w:val="0"/>
      <w:marRight w:val="0"/>
      <w:marTop w:val="0"/>
      <w:marBottom w:val="0"/>
      <w:divBdr>
        <w:top w:val="none" w:sz="0" w:space="0" w:color="auto"/>
        <w:left w:val="none" w:sz="0" w:space="0" w:color="auto"/>
        <w:bottom w:val="none" w:sz="0" w:space="0" w:color="auto"/>
        <w:right w:val="none" w:sz="0" w:space="0" w:color="auto"/>
      </w:divBdr>
    </w:div>
    <w:div w:id="20423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DD270ECA0031985B7A26F9DBC01B85B1322745106232BA363C669FE10E3A3A8E47A9E83D4CC034C34F7507F693372871967974ABC2C406F479283u7d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367A-BECF-4056-B259-A155F9B7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4064</Words>
  <Characters>23170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dc:creator>
  <cp:lastModifiedBy>Образцова Елена Геннадьевна</cp:lastModifiedBy>
  <cp:revision>2</cp:revision>
  <cp:lastPrinted>2023-09-19T11:43:00Z</cp:lastPrinted>
  <dcterms:created xsi:type="dcterms:W3CDTF">2024-01-19T07:29:00Z</dcterms:created>
  <dcterms:modified xsi:type="dcterms:W3CDTF">2024-01-19T07:29:00Z</dcterms:modified>
</cp:coreProperties>
</file>