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671D" w:rsidRPr="00CE7176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bookmarkStart w:id="0" w:name="_GoBack"/>
      <w:bookmarkEnd w:id="0"/>
      <w:r w:rsidRPr="00CE7176">
        <w:rPr>
          <w:rFonts w:ascii="Times New Roman" w:hAnsi="Times New Roman" w:cs="Times New Roman"/>
          <w:color w:val="FF0000"/>
          <w:sz w:val="24"/>
          <w:szCs w:val="24"/>
        </w:rPr>
        <w:t xml:space="preserve">Приложение № 1 </w:t>
      </w:r>
    </w:p>
    <w:p w:rsidR="00A53222" w:rsidRPr="00CE7176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BC1CE3" w:rsidRDefault="00BC1CE3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BC1CE3" w:rsidRPr="00CE7176" w:rsidRDefault="005C7808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актуализируется</w:t>
      </w:r>
    </w:p>
    <w:p w:rsidR="00A53222" w:rsidRP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A53222" w:rsidRDefault="00A53222">
      <w:r w:rsidRPr="00A53222">
        <w:rPr>
          <w:noProof/>
          <w:lang w:eastAsia="ru-RU"/>
        </w:rPr>
        <w:drawing>
          <wp:inline distT="0" distB="0" distL="0" distR="0">
            <wp:extent cx="5940425" cy="693891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222" w:rsidRDefault="00A53222">
      <w:r>
        <w:br w:type="page"/>
      </w:r>
    </w:p>
    <w:p w:rsidR="00A53222" w:rsidRPr="00CE7176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 2</w:t>
      </w:r>
    </w:p>
    <w:p w:rsidR="00A53222" w:rsidRPr="00CE7176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8C47EA" w:rsidRDefault="005C7808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актуализируется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8C47EA">
        <w:rPr>
          <w:rFonts w:ascii="Times New Roman" w:hAnsi="Times New Roman" w:cs="Times New Roman"/>
          <w:color w:val="FF0000"/>
          <w:sz w:val="24"/>
          <w:szCs w:val="24"/>
        </w:rPr>
        <w:t>р-н Кирова 48</w:t>
      </w: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8C47EA" w:rsidRPr="00CE7176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Pr="00CE7176" w:rsidRDefault="008C47EA" w:rsidP="008C47EA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3</w:t>
      </w:r>
    </w:p>
    <w:p w:rsidR="008C47EA" w:rsidRPr="00CE7176" w:rsidRDefault="008C47EA" w:rsidP="008C47EA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8C47EA" w:rsidRDefault="008C47EA" w:rsidP="008C47EA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BC1CE3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98CF21">
            <wp:extent cx="5937885" cy="8114665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1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7808" w:rsidRDefault="005C7808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5C7808" w:rsidRPr="005C7808" w:rsidRDefault="005C7808" w:rsidP="005C780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 4</w:t>
      </w:r>
    </w:p>
    <w:p w:rsidR="005C7808" w:rsidRPr="005C7808" w:rsidRDefault="005C7808" w:rsidP="005C780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5C7808" w:rsidRPr="005C7808" w:rsidRDefault="005C7808" w:rsidP="005C780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8C47EA" w:rsidRDefault="00BC1CE3" w:rsidP="00BC1CE3">
      <w:pPr>
        <w:spacing w:after="0" w:line="240" w:lineRule="auto"/>
        <w:ind w:hanging="1134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BC1CE3">
        <w:rPr>
          <w:rFonts w:ascii="Times New Roman" w:hAnsi="Times New Roman" w:cs="Times New Roman"/>
          <w:sz w:val="24"/>
          <w:szCs w:val="24"/>
        </w:rP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3.25pt;height:631.5pt" o:ole="">
            <v:imagedata r:id="rId6" o:title=""/>
          </v:shape>
          <o:OLEObject Type="Embed" ProgID="Acrobat.Document.DC" ShapeID="_x0000_i1025" DrawAspect="Content" ObjectID="_1767167545" r:id="rId7"/>
        </w:object>
      </w: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C47EA" w:rsidRDefault="008C47EA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9556F" w:rsidRDefault="00C9556F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9556F" w:rsidRPr="00CE7176" w:rsidRDefault="00C9556F" w:rsidP="00C9556F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>Приложение №</w:t>
      </w:r>
      <w:r w:rsidR="00BC1CE3">
        <w:rPr>
          <w:rFonts w:ascii="Times New Roman" w:hAnsi="Times New Roman" w:cs="Times New Roman"/>
          <w:color w:val="FF0000"/>
          <w:sz w:val="24"/>
          <w:szCs w:val="24"/>
        </w:rPr>
        <w:t xml:space="preserve"> 5</w:t>
      </w:r>
    </w:p>
    <w:p w:rsidR="00C9556F" w:rsidRPr="00CE7176" w:rsidRDefault="00C9556F" w:rsidP="00C9556F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C9556F" w:rsidRDefault="00C9556F" w:rsidP="00C9556F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C9556F" w:rsidRDefault="00C9556F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9556F" w:rsidRDefault="00C9556F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9556F" w:rsidRPr="005C7808" w:rsidRDefault="005C7808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актуализируется </w:t>
      </w:r>
      <w:proofErr w:type="spellStart"/>
      <w:r w:rsidR="00C9556F" w:rsidRPr="005C7808">
        <w:rPr>
          <w:rFonts w:ascii="Times New Roman" w:hAnsi="Times New Roman" w:cs="Times New Roman"/>
          <w:color w:val="FF0000"/>
          <w:sz w:val="24"/>
          <w:szCs w:val="24"/>
        </w:rPr>
        <w:t>Кондрикова</w:t>
      </w:r>
      <w:proofErr w:type="spellEnd"/>
      <w:r w:rsidR="00C9556F"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 3а</w:t>
      </w:r>
    </w:p>
    <w:p w:rsidR="00BC158B" w:rsidRPr="008B4383" w:rsidRDefault="00BC158B" w:rsidP="00BC158B">
      <w:pPr>
        <w:spacing w:after="0" w:line="240" w:lineRule="auto"/>
        <w:ind w:left="-1134"/>
        <w:contextualSpacing/>
        <w:rPr>
          <w:rFonts w:ascii="Times New Roman" w:hAnsi="Times New Roman" w:cs="Times New Roman"/>
          <w:color w:val="FF0000"/>
          <w:sz w:val="24"/>
          <w:szCs w:val="24"/>
        </w:rPr>
      </w:pPr>
    </w:p>
    <w:p w:rsidR="00A53222" w:rsidRDefault="00A532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222" w:rsidRPr="00CE7176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</w:t>
      </w:r>
      <w:r w:rsidR="00BC1CE3">
        <w:rPr>
          <w:rFonts w:ascii="Times New Roman" w:hAnsi="Times New Roman" w:cs="Times New Roman"/>
          <w:color w:val="FF0000"/>
          <w:sz w:val="24"/>
          <w:szCs w:val="24"/>
        </w:rPr>
        <w:t xml:space="preserve"> 6</w:t>
      </w:r>
    </w:p>
    <w:p w:rsidR="00A53222" w:rsidRPr="00CE7176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Pr="00CE7176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CE7176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12851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222" w:rsidRDefault="00A532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 xml:space="preserve">Приложение № </w:t>
      </w:r>
      <w:r w:rsidR="00BC1CE3" w:rsidRPr="005C7808">
        <w:rPr>
          <w:rFonts w:ascii="Times New Roman" w:hAnsi="Times New Roman" w:cs="Times New Roman"/>
          <w:color w:val="FF0000"/>
          <w:sz w:val="24"/>
          <w:szCs w:val="24"/>
        </w:rPr>
        <w:t>7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A53222" w:rsidRDefault="00A53222"/>
    <w:p w:rsidR="00A53222" w:rsidRDefault="00A53222">
      <w:r w:rsidRPr="00A53222">
        <w:rPr>
          <w:noProof/>
          <w:lang w:eastAsia="ru-RU"/>
        </w:rPr>
        <w:drawing>
          <wp:inline distT="0" distB="0" distL="0" distR="0">
            <wp:extent cx="5940425" cy="7712738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222" w:rsidRDefault="00A53222">
      <w:r>
        <w:br w:type="page"/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 xml:space="preserve">Приложение № </w:t>
      </w:r>
      <w:r w:rsidR="00BC1CE3" w:rsidRPr="005C7808">
        <w:rPr>
          <w:rFonts w:ascii="Times New Roman" w:hAnsi="Times New Roman" w:cs="Times New Roman"/>
          <w:color w:val="FF0000"/>
          <w:sz w:val="24"/>
          <w:szCs w:val="24"/>
        </w:rPr>
        <w:t>8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BC1CE3" w:rsidRDefault="00BC1CE3" w:rsidP="00BC1CE3">
      <w:pPr>
        <w:spacing w:after="0" w:line="240" w:lineRule="auto"/>
        <w:ind w:left="-850" w:hanging="1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BC1CE3">
        <w:rPr>
          <w:rFonts w:ascii="Times New Roman" w:hAnsi="Times New Roman" w:cs="Times New Roman"/>
          <w:sz w:val="24"/>
          <w:szCs w:val="24"/>
        </w:rPr>
        <w:object w:dxaOrig="8926" w:dyaOrig="12631">
          <v:shape id="_x0000_i1026" type="#_x0000_t75" style="width:534.75pt;height:631.5pt" o:ole="">
            <v:imagedata r:id="rId10" o:title=""/>
          </v:shape>
          <o:OLEObject Type="Embed" ProgID="Acrobat.Document.DC" ShapeID="_x0000_i1026" DrawAspect="Content" ObjectID="_1767167546" r:id="rId11"/>
        </w:objec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A53222" w:rsidRDefault="00A532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 xml:space="preserve">Приложение № </w:t>
      </w:r>
      <w:r w:rsidR="00BC1CE3" w:rsidRPr="005C7808">
        <w:rPr>
          <w:rFonts w:ascii="Times New Roman" w:hAnsi="Times New Roman" w:cs="Times New Roman"/>
          <w:color w:val="FF0000"/>
          <w:sz w:val="24"/>
          <w:szCs w:val="24"/>
        </w:rPr>
        <w:t>9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464658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6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222" w:rsidRDefault="00A532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 xml:space="preserve">Приложение № </w:t>
      </w:r>
      <w:r w:rsidR="00BC1CE3" w:rsidRPr="005C7808">
        <w:rPr>
          <w:rFonts w:ascii="Times New Roman" w:hAnsi="Times New Roman" w:cs="Times New Roman"/>
          <w:color w:val="FF0000"/>
          <w:sz w:val="24"/>
          <w:szCs w:val="24"/>
        </w:rPr>
        <w:t>10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2584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222" w:rsidRDefault="00A532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 xml:space="preserve">Приложение № </w:t>
      </w:r>
      <w:r w:rsidR="00BC1CE3" w:rsidRPr="005C7808">
        <w:rPr>
          <w:rFonts w:ascii="Times New Roman" w:hAnsi="Times New Roman" w:cs="Times New Roman"/>
          <w:color w:val="FF0000"/>
          <w:sz w:val="24"/>
          <w:szCs w:val="24"/>
        </w:rPr>
        <w:t>11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A53222" w:rsidRPr="005C7808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BC1CE3" w:rsidRDefault="00BC1CE3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BC1CE3" w:rsidRDefault="00BC1CE3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1A130E">
            <wp:extent cx="5937885" cy="8449945"/>
            <wp:effectExtent l="0" t="0" r="571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4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1CE3" w:rsidRPr="005C7808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 12</w:t>
      </w:r>
    </w:p>
    <w:p w:rsidR="00BC1CE3" w:rsidRPr="005C7808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BC1CE3" w:rsidRPr="005C7808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BC1CE3" w:rsidRPr="005C7808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BC1CE3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C63E36">
            <wp:extent cx="5937885" cy="7955915"/>
            <wp:effectExtent l="0" t="0" r="571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5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1CE3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BC1CE3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BC1CE3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BC1CE3" w:rsidRPr="005C7808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 13</w:t>
      </w:r>
    </w:p>
    <w:p w:rsidR="00BC1CE3" w:rsidRPr="005C7808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BC1CE3" w:rsidRPr="005C7808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BC1CE3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BC1CE3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39732B">
            <wp:extent cx="5937885" cy="8236585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1CE3" w:rsidRDefault="00BC1CE3" w:rsidP="00BC1CE3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5D25C8" w:rsidRPr="005C780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 14</w:t>
      </w:r>
    </w:p>
    <w:p w:rsidR="005D25C8" w:rsidRPr="005C780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5D25C8" w:rsidRPr="005C780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C780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5D25C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5D25C8" w:rsidRDefault="005C780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актуализируется, </w:t>
      </w:r>
      <w:r w:rsidR="005D25C8" w:rsidRPr="005D25C8">
        <w:rPr>
          <w:rFonts w:ascii="Times New Roman" w:hAnsi="Times New Roman" w:cs="Times New Roman"/>
          <w:color w:val="FF0000"/>
          <w:sz w:val="24"/>
          <w:szCs w:val="24"/>
        </w:rPr>
        <w:t>Юбилейная 14б 2 объекта</w:t>
      </w:r>
    </w:p>
    <w:p w:rsidR="005D25C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  <w:sectPr w:rsidR="005D25C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D25C8" w:rsidRPr="005D25C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lastRenderedPageBreak/>
        <w:t>Приложение № 15</w:t>
      </w:r>
    </w:p>
    <w:p w:rsidR="005D25C8" w:rsidRPr="005D25C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D25C8">
        <w:rPr>
          <w:rFonts w:ascii="Times New Roman" w:hAnsi="Times New Roman" w:cs="Times New Roman"/>
          <w:color w:val="FF0000"/>
          <w:sz w:val="24"/>
          <w:szCs w:val="24"/>
        </w:rPr>
        <w:t xml:space="preserve">к Схеме размещения </w:t>
      </w:r>
    </w:p>
    <w:p w:rsidR="005D25C8" w:rsidRPr="005D25C8" w:rsidRDefault="005D25C8" w:rsidP="005D25C8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 w:rsidRPr="005D25C8">
        <w:rPr>
          <w:rFonts w:ascii="Times New Roman" w:hAnsi="Times New Roman" w:cs="Times New Roman"/>
          <w:color w:val="FF0000"/>
          <w:sz w:val="24"/>
          <w:szCs w:val="24"/>
        </w:rPr>
        <w:t>нестационарных торговых объектов</w:t>
      </w:r>
    </w:p>
    <w:p w:rsidR="00A53222" w:rsidRPr="00BC158B" w:rsidRDefault="00BC158B" w:rsidP="00BC158B">
      <w:pPr>
        <w:spacing w:after="0" w:line="240" w:lineRule="auto"/>
        <w:ind w:left="-567"/>
        <w:contextualSpacing/>
        <w:rPr>
          <w:rFonts w:ascii="Times New Roman" w:hAnsi="Times New Roman" w:cs="Times New Roman"/>
          <w:color w:val="FF0000"/>
          <w:sz w:val="24"/>
          <w:szCs w:val="24"/>
        </w:rPr>
      </w:pPr>
      <w:r w:rsidRPr="00BC158B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7229475" cy="8404225"/>
            <wp:effectExtent l="0" t="0" r="9525" b="0"/>
            <wp:docPr id="2" name="Рисунок 2" descr="L:\МКУ ЦРТБ\ШЕВЕЛЁВА\ПОСТАНОВЛЕНИЯ\схема НТО\2023\168957708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МКУ ЦРТБ\ШЕВЕЛЁВА\ПОСТАНОВЛЕНИЯ\схема НТО\2023\168957708494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91" cy="840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222" w:rsidRDefault="00A532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222" w:rsidRP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</w:t>
      </w:r>
      <w:r w:rsidR="005D25C8">
        <w:rPr>
          <w:rFonts w:ascii="Times New Roman" w:hAnsi="Times New Roman" w:cs="Times New Roman"/>
          <w:sz w:val="24"/>
          <w:szCs w:val="24"/>
        </w:rPr>
        <w:t>16</w:t>
      </w:r>
    </w:p>
    <w:p w:rsidR="00A53222" w:rsidRP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sz w:val="24"/>
          <w:szCs w:val="24"/>
        </w:rPr>
        <w:t xml:space="preserve">к Схеме размещения 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sz w:val="24"/>
          <w:szCs w:val="24"/>
        </w:rPr>
        <w:t>нестационарных торговых объектов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A53222" w:rsidRPr="005D25C8" w:rsidRDefault="005C7808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актуализируется, </w:t>
      </w:r>
      <w:proofErr w:type="spellStart"/>
      <w:r w:rsidR="005D25C8" w:rsidRPr="005D25C8">
        <w:rPr>
          <w:rFonts w:ascii="Times New Roman" w:hAnsi="Times New Roman" w:cs="Times New Roman"/>
          <w:color w:val="FF0000"/>
          <w:sz w:val="24"/>
          <w:szCs w:val="24"/>
        </w:rPr>
        <w:t>н.п</w:t>
      </w:r>
      <w:proofErr w:type="spellEnd"/>
      <w:r w:rsidR="005D25C8" w:rsidRPr="005D25C8">
        <w:rPr>
          <w:rFonts w:ascii="Times New Roman" w:hAnsi="Times New Roman" w:cs="Times New Roman"/>
          <w:color w:val="FF0000"/>
          <w:sz w:val="24"/>
          <w:szCs w:val="24"/>
        </w:rPr>
        <w:t xml:space="preserve">. </w:t>
      </w:r>
      <w:proofErr w:type="spellStart"/>
      <w:r w:rsidR="005D25C8" w:rsidRPr="005D25C8">
        <w:rPr>
          <w:rFonts w:ascii="Times New Roman" w:hAnsi="Times New Roman" w:cs="Times New Roman"/>
          <w:color w:val="FF0000"/>
          <w:sz w:val="24"/>
          <w:szCs w:val="24"/>
        </w:rPr>
        <w:t>Коашва</w:t>
      </w:r>
      <w:proofErr w:type="spellEnd"/>
      <w:r w:rsidR="005D25C8" w:rsidRPr="005D25C8">
        <w:rPr>
          <w:rFonts w:ascii="Times New Roman" w:hAnsi="Times New Roman" w:cs="Times New Roman"/>
          <w:color w:val="FF0000"/>
          <w:sz w:val="24"/>
          <w:szCs w:val="24"/>
        </w:rPr>
        <w:t>, р-н остановки общественного транспорта</w:t>
      </w:r>
    </w:p>
    <w:p w:rsidR="00A53222" w:rsidRDefault="00A532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A53222" w:rsidRP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sz w:val="24"/>
          <w:szCs w:val="24"/>
        </w:rPr>
        <w:t>Приложение № 1</w:t>
      </w:r>
      <w:r w:rsidR="005D25C8">
        <w:rPr>
          <w:rFonts w:ascii="Times New Roman" w:hAnsi="Times New Roman" w:cs="Times New Roman"/>
          <w:sz w:val="24"/>
          <w:szCs w:val="24"/>
        </w:rPr>
        <w:t>7</w:t>
      </w:r>
    </w:p>
    <w:p w:rsidR="00A53222" w:rsidRP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sz w:val="24"/>
          <w:szCs w:val="24"/>
        </w:rPr>
        <w:t xml:space="preserve">к Схеме размещения 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A53222">
        <w:rPr>
          <w:rFonts w:ascii="Times New Roman" w:hAnsi="Times New Roman" w:cs="Times New Roman"/>
          <w:sz w:val="24"/>
          <w:szCs w:val="24"/>
        </w:rPr>
        <w:t>нестационарных торговых объектов</w:t>
      </w:r>
    </w:p>
    <w:p w:rsidR="00A53222" w:rsidRDefault="00A53222" w:rsidP="00A5322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0E1925" w:rsidRPr="005D25C8" w:rsidRDefault="005C7808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актуализируется, </w:t>
      </w:r>
      <w:proofErr w:type="spellStart"/>
      <w:r w:rsidR="005D25C8" w:rsidRPr="005D25C8">
        <w:rPr>
          <w:rFonts w:ascii="Times New Roman" w:hAnsi="Times New Roman" w:cs="Times New Roman"/>
          <w:color w:val="FF0000"/>
          <w:sz w:val="24"/>
          <w:szCs w:val="24"/>
        </w:rPr>
        <w:t>н.п</w:t>
      </w:r>
      <w:proofErr w:type="spellEnd"/>
      <w:r w:rsidR="005D25C8" w:rsidRPr="005D25C8">
        <w:rPr>
          <w:rFonts w:ascii="Times New Roman" w:hAnsi="Times New Roman" w:cs="Times New Roman"/>
          <w:color w:val="FF0000"/>
          <w:sz w:val="24"/>
          <w:szCs w:val="24"/>
        </w:rPr>
        <w:t>. Титан, р-н остановки общественного транспорта</w:t>
      </w:r>
    </w:p>
    <w:p w:rsidR="000E1925" w:rsidRDefault="000E1925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0E1925" w:rsidRDefault="000E19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E1925" w:rsidRPr="000E1925" w:rsidRDefault="000E1925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E1925"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  <w:r w:rsidR="005D25C8">
        <w:rPr>
          <w:rFonts w:ascii="Times New Roman" w:hAnsi="Times New Roman" w:cs="Times New Roman"/>
          <w:sz w:val="24"/>
          <w:szCs w:val="24"/>
        </w:rPr>
        <w:t>8</w:t>
      </w:r>
    </w:p>
    <w:p w:rsidR="000E1925" w:rsidRPr="000E1925" w:rsidRDefault="000E1925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E1925">
        <w:rPr>
          <w:rFonts w:ascii="Times New Roman" w:hAnsi="Times New Roman" w:cs="Times New Roman"/>
          <w:sz w:val="24"/>
          <w:szCs w:val="24"/>
        </w:rPr>
        <w:t xml:space="preserve">к Схеме размещения </w:t>
      </w:r>
    </w:p>
    <w:p w:rsidR="000E1925" w:rsidRDefault="000E1925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E1925">
        <w:rPr>
          <w:rFonts w:ascii="Times New Roman" w:hAnsi="Times New Roman" w:cs="Times New Roman"/>
          <w:sz w:val="24"/>
          <w:szCs w:val="24"/>
        </w:rPr>
        <w:t>нестационарных торговых объектов</w:t>
      </w:r>
    </w:p>
    <w:p w:rsidR="000E1925" w:rsidRDefault="000E1925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0E1925" w:rsidRDefault="000E1925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0E1925" w:rsidRDefault="000E1925" w:rsidP="000E192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0E19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39425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925" w:rsidRDefault="000E1925" w:rsidP="005D25C8">
      <w:pPr>
        <w:rPr>
          <w:rFonts w:ascii="Times New Roman" w:hAnsi="Times New Roman" w:cs="Times New Roman"/>
          <w:sz w:val="24"/>
          <w:szCs w:val="24"/>
        </w:rPr>
      </w:pPr>
    </w:p>
    <w:sectPr w:rsidR="000E19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3222"/>
    <w:rsid w:val="0002671D"/>
    <w:rsid w:val="000E1925"/>
    <w:rsid w:val="005C7808"/>
    <w:rsid w:val="005D25C8"/>
    <w:rsid w:val="005F3811"/>
    <w:rsid w:val="006F5AD5"/>
    <w:rsid w:val="00892E8C"/>
    <w:rsid w:val="008B4383"/>
    <w:rsid w:val="008C47EA"/>
    <w:rsid w:val="00A53222"/>
    <w:rsid w:val="00BC158B"/>
    <w:rsid w:val="00BC1CE3"/>
    <w:rsid w:val="00C9556F"/>
    <w:rsid w:val="00CE7176"/>
    <w:rsid w:val="00D75E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28098F-C06A-4F92-A70E-12190E10ED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955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1C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C1CE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7.emf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oleObject" Target="embeddings/oleObject2.bin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5.e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250</Words>
  <Characters>1429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Самойлова Надежда Валерьевна</dc:creator>
  <cp:keywords/>
  <dc:description/>
  <cp:lastModifiedBy>Образцова Елена Геннадьевна</cp:lastModifiedBy>
  <cp:revision>2</cp:revision>
  <cp:lastPrinted>2023-09-07T14:00:00Z</cp:lastPrinted>
  <dcterms:created xsi:type="dcterms:W3CDTF">2024-01-19T08:06:00Z</dcterms:created>
  <dcterms:modified xsi:type="dcterms:W3CDTF">2024-01-19T08:06:00Z</dcterms:modified>
</cp:coreProperties>
</file>