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41" w:rsidRPr="00F62141" w:rsidRDefault="00F62141" w:rsidP="00F62141">
      <w:pPr>
        <w:suppressAutoHyphens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bookmarkStart w:id="0" w:name="_GoBack"/>
      <w:bookmarkEnd w:id="0"/>
      <w:r w:rsidRPr="00F62141">
        <w:rPr>
          <w:sz w:val="24"/>
          <w:szCs w:val="24"/>
        </w:rPr>
        <w:t>Приложение</w:t>
      </w:r>
    </w:p>
    <w:p w:rsidR="002C6D99" w:rsidRDefault="00F62141" w:rsidP="00F62141">
      <w:pPr>
        <w:suppressAutoHyphens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62141">
        <w:rPr>
          <w:sz w:val="24"/>
          <w:szCs w:val="24"/>
        </w:rPr>
        <w:t xml:space="preserve">к постановлению администрации муниципального </w:t>
      </w:r>
    </w:p>
    <w:p w:rsidR="002C6D99" w:rsidRDefault="00F62141" w:rsidP="00F62141">
      <w:pPr>
        <w:suppressAutoHyphens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62141">
        <w:rPr>
          <w:sz w:val="24"/>
          <w:szCs w:val="24"/>
        </w:rPr>
        <w:t xml:space="preserve">округа город Кировск Мурманской области </w:t>
      </w:r>
    </w:p>
    <w:p w:rsidR="00F62141" w:rsidRPr="00F62141" w:rsidRDefault="00F62141" w:rsidP="00F62141">
      <w:pPr>
        <w:suppressAutoHyphens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62141">
        <w:rPr>
          <w:sz w:val="24"/>
          <w:szCs w:val="24"/>
        </w:rPr>
        <w:t>от________№_______</w:t>
      </w:r>
    </w:p>
    <w:p w:rsidR="00F62141" w:rsidRDefault="00F62141" w:rsidP="00F62141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right"/>
        <w:rPr>
          <w:sz w:val="24"/>
          <w:szCs w:val="24"/>
        </w:rPr>
      </w:pPr>
    </w:p>
    <w:p w:rsidR="00F62141" w:rsidRDefault="00F62141" w:rsidP="002C6D99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center"/>
        <w:rPr>
          <w:sz w:val="24"/>
          <w:szCs w:val="24"/>
        </w:rPr>
      </w:pPr>
    </w:p>
    <w:p w:rsidR="00F62141" w:rsidRDefault="002C6D99" w:rsidP="00F62141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62141">
        <w:rPr>
          <w:sz w:val="24"/>
          <w:szCs w:val="24"/>
        </w:rPr>
        <w:t xml:space="preserve">Приложение </w:t>
      </w:r>
    </w:p>
    <w:p w:rsidR="00F62141" w:rsidRDefault="00F62141" w:rsidP="00F62141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2C6D99" w:rsidRDefault="002C6D99" w:rsidP="00F62141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right"/>
        <w:rPr>
          <w:sz w:val="24"/>
          <w:szCs w:val="24"/>
        </w:rPr>
      </w:pPr>
    </w:p>
    <w:p w:rsidR="002C6D99" w:rsidRDefault="002C6D99" w:rsidP="002C6D99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center"/>
        <w:rPr>
          <w:b/>
          <w:sz w:val="24"/>
          <w:szCs w:val="24"/>
        </w:rPr>
      </w:pPr>
      <w:r w:rsidRPr="002C6D99">
        <w:rPr>
          <w:b/>
          <w:sz w:val="24"/>
          <w:szCs w:val="24"/>
        </w:rPr>
        <w:t xml:space="preserve">Перечень </w:t>
      </w:r>
    </w:p>
    <w:p w:rsidR="002C6D99" w:rsidRDefault="002C6D99" w:rsidP="002C6D99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center"/>
        <w:rPr>
          <w:b/>
          <w:sz w:val="24"/>
          <w:szCs w:val="24"/>
        </w:rPr>
      </w:pPr>
      <w:r w:rsidRPr="002C6D99">
        <w:rPr>
          <w:b/>
          <w:sz w:val="24"/>
          <w:szCs w:val="24"/>
        </w:rPr>
        <w:t xml:space="preserve">документов, необходимых для предоставления </w:t>
      </w:r>
    </w:p>
    <w:p w:rsidR="002C6D99" w:rsidRPr="002C6D99" w:rsidRDefault="002C6D99" w:rsidP="002C6D99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center"/>
        <w:rPr>
          <w:b/>
          <w:sz w:val="24"/>
          <w:szCs w:val="24"/>
        </w:rPr>
      </w:pPr>
      <w:r w:rsidRPr="002C6D99">
        <w:rPr>
          <w:b/>
          <w:sz w:val="24"/>
          <w:szCs w:val="24"/>
        </w:rPr>
        <w:t>обучающимся бесплатного питания</w:t>
      </w:r>
    </w:p>
    <w:p w:rsidR="000462FB" w:rsidRPr="002C1C40" w:rsidRDefault="000462FB" w:rsidP="00B63389">
      <w:pPr>
        <w:widowControl w:val="0"/>
        <w:tabs>
          <w:tab w:val="left" w:pos="709"/>
          <w:tab w:val="left" w:pos="851"/>
          <w:tab w:val="left" w:pos="993"/>
        </w:tabs>
        <w:jc w:val="both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6"/>
        <w:gridCol w:w="4522"/>
        <w:gridCol w:w="4246"/>
      </w:tblGrid>
      <w:tr w:rsidR="002C6D99" w:rsidRPr="001A5BB9" w:rsidTr="00B666C7">
        <w:tc>
          <w:tcPr>
            <w:tcW w:w="576" w:type="dxa"/>
          </w:tcPr>
          <w:p w:rsidR="002C6D99" w:rsidRPr="002C6D99" w:rsidRDefault="002C6D99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4522" w:type="dxa"/>
          </w:tcPr>
          <w:p w:rsidR="002C6D99" w:rsidRPr="002C1C40" w:rsidRDefault="002C6D99" w:rsidP="002C6D99">
            <w:pPr>
              <w:widowControl w:val="0"/>
              <w:tabs>
                <w:tab w:val="left" w:pos="709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обучающихся</w:t>
            </w:r>
          </w:p>
        </w:tc>
        <w:tc>
          <w:tcPr>
            <w:tcW w:w="4246" w:type="dxa"/>
          </w:tcPr>
          <w:p w:rsidR="002C6D99" w:rsidRPr="002C1C40" w:rsidRDefault="002C6D99" w:rsidP="002C6D99">
            <w:pPr>
              <w:widowControl w:val="0"/>
              <w:tabs>
                <w:tab w:val="left" w:pos="709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</w:p>
        </w:tc>
      </w:tr>
      <w:tr w:rsidR="002C6D99" w:rsidRPr="001A5BB9" w:rsidTr="00B666C7">
        <w:tc>
          <w:tcPr>
            <w:tcW w:w="576" w:type="dxa"/>
          </w:tcPr>
          <w:p w:rsidR="002C6D99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22" w:type="dxa"/>
          </w:tcPr>
          <w:p w:rsidR="002C6D99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Дети, в семьях которых среднедушевой доход за предшествующий обращению квартал ниже величины прожиточного минимума в Мурманской области, установленного в соответствии с законодательством Мурманской области и действующего на момент письменного обращения родителей (законных представителей) обучающегося, в том числе обучающимся в режиме продленного дня</w:t>
            </w:r>
          </w:p>
        </w:tc>
        <w:tc>
          <w:tcPr>
            <w:tcW w:w="4246" w:type="dxa"/>
          </w:tcPr>
          <w:p w:rsidR="00B666C7" w:rsidRDefault="00B666C7" w:rsidP="00B666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Заявление родителей (законных представителей) о предоставлении бесплатного питания.</w:t>
            </w:r>
          </w:p>
          <w:p w:rsidR="00B666C7" w:rsidRDefault="00B666C7" w:rsidP="00B666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Документ, подтверждающий назначение государственной социальной помощи, выданный органом социальной защиты населения.</w:t>
            </w:r>
          </w:p>
          <w:p w:rsidR="00B666C7" w:rsidRDefault="00B666C7" w:rsidP="00B666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Документы предоставляются два раза в течение учебного года</w:t>
            </w:r>
          </w:p>
          <w:p w:rsidR="002C6D99" w:rsidRPr="002C1C40" w:rsidRDefault="002C6D99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2C6D99" w:rsidRPr="001A5BB9" w:rsidTr="00B666C7">
        <w:tc>
          <w:tcPr>
            <w:tcW w:w="576" w:type="dxa"/>
          </w:tcPr>
          <w:p w:rsidR="002C6D99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22" w:type="dxa"/>
          </w:tcPr>
          <w:p w:rsidR="002C6D99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Дети, находящиеся на учете у фтизиатра</w:t>
            </w:r>
          </w:p>
        </w:tc>
        <w:tc>
          <w:tcPr>
            <w:tcW w:w="4246" w:type="dxa"/>
          </w:tcPr>
          <w:p w:rsidR="00B666C7" w:rsidRPr="00B666C7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1. Заявление родителей (законных представителей).</w:t>
            </w:r>
          </w:p>
          <w:p w:rsidR="00B666C7" w:rsidRPr="00B666C7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2. Справка учреждения здравоохранения о постановке на учет у фтизиатра.</w:t>
            </w:r>
          </w:p>
          <w:p w:rsidR="002C6D99" w:rsidRPr="002C1C40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Документы представляются в мае, повторно - в конце декабря</w:t>
            </w:r>
          </w:p>
        </w:tc>
      </w:tr>
      <w:tr w:rsidR="002C6D99" w:rsidRPr="001A5BB9" w:rsidTr="00B666C7">
        <w:tc>
          <w:tcPr>
            <w:tcW w:w="576" w:type="dxa"/>
          </w:tcPr>
          <w:p w:rsidR="002C6D99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22" w:type="dxa"/>
          </w:tcPr>
          <w:p w:rsidR="002C6D99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Дети, находящиеся в трудной жизненной ситуации:</w:t>
            </w:r>
          </w:p>
        </w:tc>
        <w:tc>
          <w:tcPr>
            <w:tcW w:w="4246" w:type="dxa"/>
          </w:tcPr>
          <w:p w:rsidR="002C6D99" w:rsidRPr="002C1C40" w:rsidRDefault="002C6D99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2C6D99" w:rsidRPr="001A5BB9" w:rsidTr="00B666C7">
        <w:tc>
          <w:tcPr>
            <w:tcW w:w="576" w:type="dxa"/>
          </w:tcPr>
          <w:p w:rsidR="002C6D99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522" w:type="dxa"/>
          </w:tcPr>
          <w:p w:rsidR="002C6D99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4246" w:type="dxa"/>
          </w:tcPr>
          <w:p w:rsidR="00B666C7" w:rsidRPr="00B666C7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B666C7" w:rsidRPr="00B666C7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2. Документ органа опеки и попечительства, подтверждающий, что обучающийся относится к данной категории.</w:t>
            </w:r>
          </w:p>
          <w:p w:rsidR="002C6D99" w:rsidRPr="002C1C40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Документы представляются один раз в течение учебного года одновременно с подачей заявления</w:t>
            </w:r>
          </w:p>
        </w:tc>
      </w:tr>
      <w:tr w:rsidR="002C6D99" w:rsidRPr="001A5BB9" w:rsidTr="00B666C7">
        <w:tc>
          <w:tcPr>
            <w:tcW w:w="576" w:type="dxa"/>
          </w:tcPr>
          <w:p w:rsidR="002C6D99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522" w:type="dxa"/>
          </w:tcPr>
          <w:p w:rsidR="002C6D99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4246" w:type="dxa"/>
          </w:tcPr>
          <w:p w:rsidR="00B666C7" w:rsidRPr="00B666C7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2C6D99" w:rsidRPr="002C1C40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2. Копия медицинской справки. Документы представляются один раз в течение учебного года одновременно с подачей заявления</w:t>
            </w:r>
          </w:p>
        </w:tc>
      </w:tr>
      <w:tr w:rsidR="00B666C7" w:rsidRPr="001A5BB9" w:rsidTr="00B666C7">
        <w:tc>
          <w:tcPr>
            <w:tcW w:w="576" w:type="dxa"/>
          </w:tcPr>
          <w:p w:rsidR="00B666C7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522" w:type="dxa"/>
          </w:tcPr>
          <w:p w:rsidR="00B666C7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 xml:space="preserve">Дети из семей беженцев и вынужденных </w:t>
            </w:r>
            <w:r w:rsidRPr="00B666C7">
              <w:rPr>
                <w:sz w:val="24"/>
                <w:szCs w:val="24"/>
              </w:rPr>
              <w:lastRenderedPageBreak/>
              <w:t>переселенцев</w:t>
            </w:r>
          </w:p>
        </w:tc>
        <w:tc>
          <w:tcPr>
            <w:tcW w:w="4246" w:type="dxa"/>
          </w:tcPr>
          <w:p w:rsidR="00B666C7" w:rsidRPr="00B666C7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lastRenderedPageBreak/>
              <w:t xml:space="preserve">1. Заявление родителей (законных </w:t>
            </w:r>
            <w:r w:rsidRPr="00B666C7">
              <w:rPr>
                <w:sz w:val="24"/>
                <w:szCs w:val="24"/>
              </w:rPr>
              <w:lastRenderedPageBreak/>
              <w:t>представителей) о предоставлении бесплатного питания.</w:t>
            </w:r>
          </w:p>
          <w:p w:rsidR="00B666C7" w:rsidRPr="002C1C40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2. Копия удостоверения беженца (вынужденного переселенца) с указанием сведений обо всех членах семьи, не достигших возраста 18 лет, признанных беженцами или вынужденными переселенцами</w:t>
            </w:r>
          </w:p>
        </w:tc>
      </w:tr>
      <w:tr w:rsidR="00B666C7" w:rsidRPr="001A5BB9" w:rsidTr="00B666C7">
        <w:tc>
          <w:tcPr>
            <w:tcW w:w="576" w:type="dxa"/>
          </w:tcPr>
          <w:p w:rsidR="00B666C7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4522" w:type="dxa"/>
          </w:tcPr>
          <w:p w:rsidR="00B666C7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находящиеся в социально опасном положение (находящиеся в состоянии конфликта с семьей, долги, дорогое лечение, дети из неблагополучных семей и т.д.)</w:t>
            </w:r>
          </w:p>
        </w:tc>
        <w:tc>
          <w:tcPr>
            <w:tcW w:w="4246" w:type="dxa"/>
          </w:tcPr>
          <w:p w:rsidR="00B666C7" w:rsidRPr="00B666C7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1. Заявление родителей (законных представителей) или классного руководителя о предоставлении бесплатного питания.</w:t>
            </w:r>
          </w:p>
          <w:p w:rsidR="00B666C7" w:rsidRPr="00B666C7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2. Акт обследования семьи комиссией в составе социального педагога школы, органов опеки и попечительства и органа системы профилактики безнадзорности и правонарушений несовершеннолетних.</w:t>
            </w:r>
          </w:p>
          <w:p w:rsidR="00B666C7" w:rsidRPr="002C1C40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Документ представляется в мае, повторно - в конце декабря</w:t>
            </w:r>
          </w:p>
        </w:tc>
      </w:tr>
      <w:tr w:rsidR="00B666C7" w:rsidRPr="001A5BB9" w:rsidTr="00B666C7">
        <w:tc>
          <w:tcPr>
            <w:tcW w:w="576" w:type="dxa"/>
          </w:tcPr>
          <w:p w:rsidR="00B666C7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522" w:type="dxa"/>
          </w:tcPr>
          <w:p w:rsidR="00B666C7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Дети, обучающиеся по адаптированным основным общеобразовательным программам</w:t>
            </w:r>
          </w:p>
        </w:tc>
        <w:tc>
          <w:tcPr>
            <w:tcW w:w="4246" w:type="dxa"/>
          </w:tcPr>
          <w:p w:rsidR="00B666C7" w:rsidRPr="00B666C7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B666C7" w:rsidRPr="002C1C40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Документы предоставляются один раз в течение учебного года</w:t>
            </w:r>
          </w:p>
        </w:tc>
      </w:tr>
      <w:tr w:rsidR="000462FB" w:rsidRPr="001A5BB9" w:rsidTr="00B666C7">
        <w:tc>
          <w:tcPr>
            <w:tcW w:w="576" w:type="dxa"/>
          </w:tcPr>
          <w:p w:rsidR="000462FB" w:rsidRPr="002C1C40" w:rsidRDefault="000462FB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C40">
              <w:rPr>
                <w:sz w:val="24"/>
                <w:szCs w:val="24"/>
              </w:rPr>
              <w:t>3.6</w:t>
            </w:r>
            <w:r w:rsidR="00B666C7">
              <w:rPr>
                <w:sz w:val="24"/>
                <w:szCs w:val="24"/>
              </w:rPr>
              <w:t>.</w:t>
            </w:r>
          </w:p>
        </w:tc>
        <w:tc>
          <w:tcPr>
            <w:tcW w:w="4522" w:type="dxa"/>
          </w:tcPr>
          <w:p w:rsidR="000462FB" w:rsidRPr="002C1C40" w:rsidRDefault="000462FB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2C1C40">
              <w:rPr>
                <w:sz w:val="24"/>
                <w:szCs w:val="24"/>
              </w:rPr>
              <w:t>Дети, потерявшие в период обучения обоих родителей или единственного родителя</w:t>
            </w:r>
          </w:p>
        </w:tc>
        <w:tc>
          <w:tcPr>
            <w:tcW w:w="4246" w:type="dxa"/>
          </w:tcPr>
          <w:p w:rsidR="000462FB" w:rsidRPr="002C1C40" w:rsidRDefault="000462FB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C40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0462FB" w:rsidRPr="002C1C40" w:rsidRDefault="000462FB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C40">
              <w:rPr>
                <w:sz w:val="24"/>
                <w:szCs w:val="24"/>
              </w:rPr>
              <w:t>2. Копии документов, подтверждающих утрату обоих родителей или единственного родителя.</w:t>
            </w:r>
          </w:p>
          <w:p w:rsidR="000462FB" w:rsidRPr="002C1C40" w:rsidRDefault="000462FB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1C40">
              <w:rPr>
                <w:sz w:val="24"/>
                <w:szCs w:val="24"/>
              </w:rPr>
              <w:t>Документы представляются один раз в течение учебного года одновременно с подачей заявления.</w:t>
            </w:r>
          </w:p>
        </w:tc>
      </w:tr>
      <w:tr w:rsidR="00B666C7" w:rsidRPr="001A5BB9" w:rsidTr="00B666C7">
        <w:tc>
          <w:tcPr>
            <w:tcW w:w="576" w:type="dxa"/>
          </w:tcPr>
          <w:p w:rsidR="00B666C7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22" w:type="dxa"/>
          </w:tcPr>
          <w:p w:rsidR="00B666C7" w:rsidRPr="002C1C40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Обучающиеся кадетского класса, не отнесенные к льготным категориям</w:t>
            </w:r>
          </w:p>
        </w:tc>
        <w:tc>
          <w:tcPr>
            <w:tcW w:w="4246" w:type="dxa"/>
          </w:tcPr>
          <w:p w:rsidR="00B666C7" w:rsidRPr="00B666C7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B666C7" w:rsidRPr="00B666C7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2. Копия расписания уроков, внеурочной деятельности обучающихся, заверенная подписью директора и печатью школы.</w:t>
            </w:r>
          </w:p>
          <w:p w:rsidR="00B666C7" w:rsidRPr="002C1C40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Документы предоставляются один раз в течение учебного года</w:t>
            </w:r>
          </w:p>
        </w:tc>
      </w:tr>
      <w:tr w:rsidR="00B666C7" w:rsidRPr="001A5BB9" w:rsidTr="00B666C7">
        <w:tc>
          <w:tcPr>
            <w:tcW w:w="576" w:type="dxa"/>
          </w:tcPr>
          <w:p w:rsidR="00B666C7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22" w:type="dxa"/>
          </w:tcPr>
          <w:p w:rsidR="00B666C7" w:rsidRPr="00B666C7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B666C7">
              <w:rPr>
                <w:sz w:val="24"/>
                <w:szCs w:val="24"/>
              </w:rPr>
              <w:t>Дети участников специальной военной операции</w:t>
            </w:r>
          </w:p>
        </w:tc>
        <w:tc>
          <w:tcPr>
            <w:tcW w:w="4246" w:type="dxa"/>
          </w:tcPr>
          <w:p w:rsidR="00C3257B" w:rsidRPr="00C3257B" w:rsidRDefault="00C3257B" w:rsidP="00C3257B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3257B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C3257B" w:rsidRPr="00C3257B" w:rsidRDefault="00C3257B" w:rsidP="00C3257B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3257B">
              <w:rPr>
                <w:sz w:val="24"/>
                <w:szCs w:val="24"/>
              </w:rPr>
              <w:t xml:space="preserve">2. Документ (справка), подписанный уполномоченным должностным лицом органа (организации), в списках личного состава которого числится (числился на момент гибели (смерти)) участник специальной военной </w:t>
            </w:r>
            <w:r w:rsidRPr="00C3257B">
              <w:rPr>
                <w:sz w:val="24"/>
                <w:szCs w:val="24"/>
              </w:rPr>
              <w:lastRenderedPageBreak/>
              <w:t>операции, отражающий факт участия в специальной военной операции, получение участником военной операции увечья (ранения, травмы, контузии), заболевания или его гибель (смерть).</w:t>
            </w:r>
          </w:p>
          <w:p w:rsidR="00B666C7" w:rsidRPr="00B666C7" w:rsidRDefault="00C3257B" w:rsidP="00C3257B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3257B">
              <w:rPr>
                <w:sz w:val="24"/>
                <w:szCs w:val="24"/>
              </w:rPr>
              <w:t>Документ предоставляется не позднее 30 календарных дней со дня предоставления заявления</w:t>
            </w:r>
          </w:p>
        </w:tc>
      </w:tr>
      <w:tr w:rsidR="00B666C7" w:rsidRPr="001A5BB9" w:rsidTr="00B666C7">
        <w:tc>
          <w:tcPr>
            <w:tcW w:w="576" w:type="dxa"/>
          </w:tcPr>
          <w:p w:rsidR="00B666C7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522" w:type="dxa"/>
          </w:tcPr>
          <w:p w:rsidR="00B666C7" w:rsidRPr="00B666C7" w:rsidRDefault="00C3257B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3257B">
              <w:rPr>
                <w:sz w:val="24"/>
                <w:szCs w:val="24"/>
              </w:rPr>
              <w:t>Дети граждан, призванных на военную службу по мобилизации</w:t>
            </w:r>
          </w:p>
        </w:tc>
        <w:tc>
          <w:tcPr>
            <w:tcW w:w="4246" w:type="dxa"/>
          </w:tcPr>
          <w:p w:rsidR="00C3257B" w:rsidRPr="00C3257B" w:rsidRDefault="00C3257B" w:rsidP="00C3257B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3257B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B666C7" w:rsidRPr="00B666C7" w:rsidRDefault="00C3257B" w:rsidP="00C3257B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3257B">
              <w:rPr>
                <w:sz w:val="24"/>
                <w:szCs w:val="24"/>
              </w:rPr>
              <w:t>2. Документ (справка), подписанный уполномоченным должностным лицом военного комиссариата, которым гражданин был призван на военную службу по мобилизации. Предоставляется вместе заявл</w:t>
            </w:r>
            <w:r>
              <w:rPr>
                <w:sz w:val="24"/>
                <w:szCs w:val="24"/>
              </w:rPr>
              <w:t>ением одновременно и однократно»</w:t>
            </w:r>
          </w:p>
        </w:tc>
      </w:tr>
    </w:tbl>
    <w:p w:rsidR="000462FB" w:rsidRDefault="000462FB" w:rsidP="00D736D3">
      <w:pPr>
        <w:rPr>
          <w:sz w:val="24"/>
          <w:szCs w:val="24"/>
        </w:rPr>
      </w:pPr>
    </w:p>
    <w:sectPr w:rsidR="000462FB" w:rsidSect="008B5F6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A2" w:rsidRDefault="003515A2" w:rsidP="00EC17C6">
      <w:r>
        <w:separator/>
      </w:r>
    </w:p>
  </w:endnote>
  <w:endnote w:type="continuationSeparator" w:id="0">
    <w:p w:rsidR="003515A2" w:rsidRDefault="003515A2" w:rsidP="00EC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A2" w:rsidRDefault="003515A2" w:rsidP="00EC17C6">
      <w:r>
        <w:separator/>
      </w:r>
    </w:p>
  </w:footnote>
  <w:footnote w:type="continuationSeparator" w:id="0">
    <w:p w:rsidR="003515A2" w:rsidRDefault="003515A2" w:rsidP="00EC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57DFD"/>
    <w:multiLevelType w:val="hybridMultilevel"/>
    <w:tmpl w:val="E1CE4606"/>
    <w:lvl w:ilvl="0" w:tplc="D8EA0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53255A"/>
    <w:multiLevelType w:val="multilevel"/>
    <w:tmpl w:val="E54AD7C4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08432055"/>
    <w:multiLevelType w:val="hybridMultilevel"/>
    <w:tmpl w:val="5FFE0E24"/>
    <w:lvl w:ilvl="0" w:tplc="5AB2B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D034B1"/>
    <w:multiLevelType w:val="hybridMultilevel"/>
    <w:tmpl w:val="508C98A4"/>
    <w:lvl w:ilvl="0" w:tplc="310A923A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spacing w:val="-33"/>
        <w:w w:val="99"/>
        <w:sz w:val="24"/>
        <w:szCs w:val="24"/>
        <w:lang w:val="ru-RU" w:eastAsia="ru-RU" w:bidi="ru-RU"/>
      </w:rPr>
    </w:lvl>
    <w:lvl w:ilvl="1" w:tplc="5D02884C">
      <w:numFmt w:val="bullet"/>
      <w:lvlText w:val="•"/>
      <w:lvlJc w:val="left"/>
      <w:pPr>
        <w:ind w:left="515" w:hanging="196"/>
      </w:pPr>
      <w:rPr>
        <w:rFonts w:hint="default"/>
        <w:lang w:val="ru-RU" w:eastAsia="ru-RU" w:bidi="ru-RU"/>
      </w:rPr>
    </w:lvl>
    <w:lvl w:ilvl="2" w:tplc="5EDA6C16">
      <w:numFmt w:val="bullet"/>
      <w:lvlText w:val="•"/>
      <w:lvlJc w:val="left"/>
      <w:pPr>
        <w:ind w:left="931" w:hanging="196"/>
      </w:pPr>
      <w:rPr>
        <w:rFonts w:hint="default"/>
        <w:lang w:val="ru-RU" w:eastAsia="ru-RU" w:bidi="ru-RU"/>
      </w:rPr>
    </w:lvl>
    <w:lvl w:ilvl="3" w:tplc="F04AD696">
      <w:numFmt w:val="bullet"/>
      <w:lvlText w:val="•"/>
      <w:lvlJc w:val="left"/>
      <w:pPr>
        <w:ind w:left="1347" w:hanging="196"/>
      </w:pPr>
      <w:rPr>
        <w:rFonts w:hint="default"/>
        <w:lang w:val="ru-RU" w:eastAsia="ru-RU" w:bidi="ru-RU"/>
      </w:rPr>
    </w:lvl>
    <w:lvl w:ilvl="4" w:tplc="DE00359A">
      <w:numFmt w:val="bullet"/>
      <w:lvlText w:val="•"/>
      <w:lvlJc w:val="left"/>
      <w:pPr>
        <w:ind w:left="1763" w:hanging="196"/>
      </w:pPr>
      <w:rPr>
        <w:rFonts w:hint="default"/>
        <w:lang w:val="ru-RU" w:eastAsia="ru-RU" w:bidi="ru-RU"/>
      </w:rPr>
    </w:lvl>
    <w:lvl w:ilvl="5" w:tplc="D096B73A">
      <w:numFmt w:val="bullet"/>
      <w:lvlText w:val="•"/>
      <w:lvlJc w:val="left"/>
      <w:pPr>
        <w:ind w:left="2179" w:hanging="196"/>
      </w:pPr>
      <w:rPr>
        <w:rFonts w:hint="default"/>
        <w:lang w:val="ru-RU" w:eastAsia="ru-RU" w:bidi="ru-RU"/>
      </w:rPr>
    </w:lvl>
    <w:lvl w:ilvl="6" w:tplc="A42009F8">
      <w:numFmt w:val="bullet"/>
      <w:lvlText w:val="•"/>
      <w:lvlJc w:val="left"/>
      <w:pPr>
        <w:ind w:left="2595" w:hanging="196"/>
      </w:pPr>
      <w:rPr>
        <w:rFonts w:hint="default"/>
        <w:lang w:val="ru-RU" w:eastAsia="ru-RU" w:bidi="ru-RU"/>
      </w:rPr>
    </w:lvl>
    <w:lvl w:ilvl="7" w:tplc="E9E22168">
      <w:numFmt w:val="bullet"/>
      <w:lvlText w:val="•"/>
      <w:lvlJc w:val="left"/>
      <w:pPr>
        <w:ind w:left="3011" w:hanging="196"/>
      </w:pPr>
      <w:rPr>
        <w:rFonts w:hint="default"/>
        <w:lang w:val="ru-RU" w:eastAsia="ru-RU" w:bidi="ru-RU"/>
      </w:rPr>
    </w:lvl>
    <w:lvl w:ilvl="8" w:tplc="07A0080E">
      <w:numFmt w:val="bullet"/>
      <w:lvlText w:val="•"/>
      <w:lvlJc w:val="left"/>
      <w:pPr>
        <w:ind w:left="3427" w:hanging="196"/>
      </w:pPr>
      <w:rPr>
        <w:rFonts w:hint="default"/>
        <w:lang w:val="ru-RU" w:eastAsia="ru-RU" w:bidi="ru-RU"/>
      </w:rPr>
    </w:lvl>
  </w:abstractNum>
  <w:abstractNum w:abstractNumId="5">
    <w:nsid w:val="098C711B"/>
    <w:multiLevelType w:val="hybridMultilevel"/>
    <w:tmpl w:val="585E9110"/>
    <w:lvl w:ilvl="0" w:tplc="D8EA075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0E7550"/>
    <w:multiLevelType w:val="hybridMultilevel"/>
    <w:tmpl w:val="B394B0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DF34B32"/>
    <w:multiLevelType w:val="multilevel"/>
    <w:tmpl w:val="0D5A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685B32"/>
    <w:multiLevelType w:val="hybridMultilevel"/>
    <w:tmpl w:val="77B00C7E"/>
    <w:lvl w:ilvl="0" w:tplc="084A7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36D6507"/>
    <w:multiLevelType w:val="hybridMultilevel"/>
    <w:tmpl w:val="1264C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AB45F9"/>
    <w:multiLevelType w:val="hybridMultilevel"/>
    <w:tmpl w:val="A1BC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0653E"/>
    <w:multiLevelType w:val="hybridMultilevel"/>
    <w:tmpl w:val="9796F370"/>
    <w:lvl w:ilvl="0" w:tplc="D8EA075C">
      <w:start w:val="4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2916BE"/>
    <w:multiLevelType w:val="hybridMultilevel"/>
    <w:tmpl w:val="7EF284C8"/>
    <w:lvl w:ilvl="0" w:tplc="4AF03F18">
      <w:start w:val="1"/>
      <w:numFmt w:val="decimal"/>
      <w:lvlText w:val="%1."/>
      <w:lvlJc w:val="left"/>
      <w:pPr>
        <w:ind w:left="108" w:hanging="341"/>
      </w:pPr>
      <w:rPr>
        <w:rFonts w:ascii="Times New Roman" w:eastAsia="Times New Roman" w:hAnsi="Times New Roman" w:cs="Times New Roman" w:hint="default"/>
        <w:w w:val="99"/>
        <w:sz w:val="24"/>
        <w:szCs w:val="26"/>
        <w:lang w:val="ru-RU" w:eastAsia="ru-RU" w:bidi="ru-RU"/>
      </w:rPr>
    </w:lvl>
    <w:lvl w:ilvl="1" w:tplc="14C05C7A">
      <w:numFmt w:val="bullet"/>
      <w:lvlText w:val="•"/>
      <w:lvlJc w:val="left"/>
      <w:pPr>
        <w:ind w:left="515" w:hanging="341"/>
      </w:pPr>
      <w:rPr>
        <w:rFonts w:hint="default"/>
        <w:lang w:val="ru-RU" w:eastAsia="ru-RU" w:bidi="ru-RU"/>
      </w:rPr>
    </w:lvl>
    <w:lvl w:ilvl="2" w:tplc="4D1EC886">
      <w:numFmt w:val="bullet"/>
      <w:lvlText w:val="•"/>
      <w:lvlJc w:val="left"/>
      <w:pPr>
        <w:ind w:left="931" w:hanging="341"/>
      </w:pPr>
      <w:rPr>
        <w:rFonts w:hint="default"/>
        <w:lang w:val="ru-RU" w:eastAsia="ru-RU" w:bidi="ru-RU"/>
      </w:rPr>
    </w:lvl>
    <w:lvl w:ilvl="3" w:tplc="4A6A2B82">
      <w:numFmt w:val="bullet"/>
      <w:lvlText w:val="•"/>
      <w:lvlJc w:val="left"/>
      <w:pPr>
        <w:ind w:left="1347" w:hanging="341"/>
      </w:pPr>
      <w:rPr>
        <w:rFonts w:hint="default"/>
        <w:lang w:val="ru-RU" w:eastAsia="ru-RU" w:bidi="ru-RU"/>
      </w:rPr>
    </w:lvl>
    <w:lvl w:ilvl="4" w:tplc="6EE27732">
      <w:numFmt w:val="bullet"/>
      <w:lvlText w:val="•"/>
      <w:lvlJc w:val="left"/>
      <w:pPr>
        <w:ind w:left="1763" w:hanging="341"/>
      </w:pPr>
      <w:rPr>
        <w:rFonts w:hint="default"/>
        <w:lang w:val="ru-RU" w:eastAsia="ru-RU" w:bidi="ru-RU"/>
      </w:rPr>
    </w:lvl>
    <w:lvl w:ilvl="5" w:tplc="35B6039A">
      <w:numFmt w:val="bullet"/>
      <w:lvlText w:val="•"/>
      <w:lvlJc w:val="left"/>
      <w:pPr>
        <w:ind w:left="2179" w:hanging="341"/>
      </w:pPr>
      <w:rPr>
        <w:rFonts w:hint="default"/>
        <w:lang w:val="ru-RU" w:eastAsia="ru-RU" w:bidi="ru-RU"/>
      </w:rPr>
    </w:lvl>
    <w:lvl w:ilvl="6" w:tplc="8F704472">
      <w:numFmt w:val="bullet"/>
      <w:lvlText w:val="•"/>
      <w:lvlJc w:val="left"/>
      <w:pPr>
        <w:ind w:left="2595" w:hanging="341"/>
      </w:pPr>
      <w:rPr>
        <w:rFonts w:hint="default"/>
        <w:lang w:val="ru-RU" w:eastAsia="ru-RU" w:bidi="ru-RU"/>
      </w:rPr>
    </w:lvl>
    <w:lvl w:ilvl="7" w:tplc="1F9AC2C6">
      <w:numFmt w:val="bullet"/>
      <w:lvlText w:val="•"/>
      <w:lvlJc w:val="left"/>
      <w:pPr>
        <w:ind w:left="3011" w:hanging="341"/>
      </w:pPr>
      <w:rPr>
        <w:rFonts w:hint="default"/>
        <w:lang w:val="ru-RU" w:eastAsia="ru-RU" w:bidi="ru-RU"/>
      </w:rPr>
    </w:lvl>
    <w:lvl w:ilvl="8" w:tplc="E19E1866">
      <w:numFmt w:val="bullet"/>
      <w:lvlText w:val="•"/>
      <w:lvlJc w:val="left"/>
      <w:pPr>
        <w:ind w:left="3427" w:hanging="341"/>
      </w:pPr>
      <w:rPr>
        <w:rFonts w:hint="default"/>
        <w:lang w:val="ru-RU" w:eastAsia="ru-RU" w:bidi="ru-RU"/>
      </w:rPr>
    </w:lvl>
  </w:abstractNum>
  <w:abstractNum w:abstractNumId="15">
    <w:nsid w:val="260D6FA6"/>
    <w:multiLevelType w:val="hybridMultilevel"/>
    <w:tmpl w:val="6E46DC22"/>
    <w:lvl w:ilvl="0" w:tplc="78F6F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8E2B21"/>
    <w:multiLevelType w:val="hybridMultilevel"/>
    <w:tmpl w:val="AADC6B06"/>
    <w:lvl w:ilvl="0" w:tplc="30F20D56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spacing w:val="-33"/>
        <w:w w:val="99"/>
        <w:sz w:val="24"/>
        <w:szCs w:val="24"/>
        <w:lang w:val="ru-RU" w:eastAsia="ru-RU" w:bidi="ru-RU"/>
      </w:rPr>
    </w:lvl>
    <w:lvl w:ilvl="1" w:tplc="E22E7A5E">
      <w:numFmt w:val="bullet"/>
      <w:lvlText w:val="•"/>
      <w:lvlJc w:val="left"/>
      <w:pPr>
        <w:ind w:left="515" w:hanging="196"/>
      </w:pPr>
      <w:rPr>
        <w:rFonts w:hint="default"/>
        <w:lang w:val="ru-RU" w:eastAsia="ru-RU" w:bidi="ru-RU"/>
      </w:rPr>
    </w:lvl>
    <w:lvl w:ilvl="2" w:tplc="0DEC5B6A">
      <w:numFmt w:val="bullet"/>
      <w:lvlText w:val="•"/>
      <w:lvlJc w:val="left"/>
      <w:pPr>
        <w:ind w:left="931" w:hanging="196"/>
      </w:pPr>
      <w:rPr>
        <w:rFonts w:hint="default"/>
        <w:lang w:val="ru-RU" w:eastAsia="ru-RU" w:bidi="ru-RU"/>
      </w:rPr>
    </w:lvl>
    <w:lvl w:ilvl="3" w:tplc="46E634B8">
      <w:numFmt w:val="bullet"/>
      <w:lvlText w:val="•"/>
      <w:lvlJc w:val="left"/>
      <w:pPr>
        <w:ind w:left="1347" w:hanging="196"/>
      </w:pPr>
      <w:rPr>
        <w:rFonts w:hint="default"/>
        <w:lang w:val="ru-RU" w:eastAsia="ru-RU" w:bidi="ru-RU"/>
      </w:rPr>
    </w:lvl>
    <w:lvl w:ilvl="4" w:tplc="E1B450D6">
      <w:numFmt w:val="bullet"/>
      <w:lvlText w:val="•"/>
      <w:lvlJc w:val="left"/>
      <w:pPr>
        <w:ind w:left="1763" w:hanging="196"/>
      </w:pPr>
      <w:rPr>
        <w:rFonts w:hint="default"/>
        <w:lang w:val="ru-RU" w:eastAsia="ru-RU" w:bidi="ru-RU"/>
      </w:rPr>
    </w:lvl>
    <w:lvl w:ilvl="5" w:tplc="8E3E7CB8">
      <w:numFmt w:val="bullet"/>
      <w:lvlText w:val="•"/>
      <w:lvlJc w:val="left"/>
      <w:pPr>
        <w:ind w:left="2179" w:hanging="196"/>
      </w:pPr>
      <w:rPr>
        <w:rFonts w:hint="default"/>
        <w:lang w:val="ru-RU" w:eastAsia="ru-RU" w:bidi="ru-RU"/>
      </w:rPr>
    </w:lvl>
    <w:lvl w:ilvl="6" w:tplc="0B7A8D18">
      <w:numFmt w:val="bullet"/>
      <w:lvlText w:val="•"/>
      <w:lvlJc w:val="left"/>
      <w:pPr>
        <w:ind w:left="2595" w:hanging="196"/>
      </w:pPr>
      <w:rPr>
        <w:rFonts w:hint="default"/>
        <w:lang w:val="ru-RU" w:eastAsia="ru-RU" w:bidi="ru-RU"/>
      </w:rPr>
    </w:lvl>
    <w:lvl w:ilvl="7" w:tplc="595CB8C8">
      <w:numFmt w:val="bullet"/>
      <w:lvlText w:val="•"/>
      <w:lvlJc w:val="left"/>
      <w:pPr>
        <w:ind w:left="3011" w:hanging="196"/>
      </w:pPr>
      <w:rPr>
        <w:rFonts w:hint="default"/>
        <w:lang w:val="ru-RU" w:eastAsia="ru-RU" w:bidi="ru-RU"/>
      </w:rPr>
    </w:lvl>
    <w:lvl w:ilvl="8" w:tplc="5E8C824E">
      <w:numFmt w:val="bullet"/>
      <w:lvlText w:val="•"/>
      <w:lvlJc w:val="left"/>
      <w:pPr>
        <w:ind w:left="3427" w:hanging="196"/>
      </w:pPr>
      <w:rPr>
        <w:rFonts w:hint="default"/>
        <w:lang w:val="ru-RU" w:eastAsia="ru-RU" w:bidi="ru-RU"/>
      </w:rPr>
    </w:lvl>
  </w:abstractNum>
  <w:abstractNum w:abstractNumId="17">
    <w:nsid w:val="30EA2C77"/>
    <w:multiLevelType w:val="hybridMultilevel"/>
    <w:tmpl w:val="5FBC2D7C"/>
    <w:lvl w:ilvl="0" w:tplc="73F60EEA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39551E6C"/>
    <w:multiLevelType w:val="hybridMultilevel"/>
    <w:tmpl w:val="963E438C"/>
    <w:lvl w:ilvl="0" w:tplc="B5F4DBEE">
      <w:start w:val="1"/>
      <w:numFmt w:val="decimal"/>
      <w:lvlText w:val="%1."/>
      <w:lvlJc w:val="left"/>
      <w:pPr>
        <w:ind w:left="338" w:hanging="196"/>
      </w:pPr>
      <w:rPr>
        <w:rFonts w:ascii="Times New Roman" w:eastAsia="Times New Roman" w:hAnsi="Times New Roman" w:cs="Times New Roman" w:hint="default"/>
        <w:spacing w:val="-33"/>
        <w:w w:val="99"/>
        <w:sz w:val="24"/>
        <w:szCs w:val="24"/>
        <w:lang w:val="ru-RU" w:eastAsia="ru-RU" w:bidi="ru-RU"/>
      </w:rPr>
    </w:lvl>
    <w:lvl w:ilvl="1" w:tplc="EEDE5DF4">
      <w:numFmt w:val="bullet"/>
      <w:lvlText w:val="•"/>
      <w:lvlJc w:val="left"/>
      <w:pPr>
        <w:ind w:left="745" w:hanging="196"/>
      </w:pPr>
      <w:rPr>
        <w:rFonts w:hint="default"/>
        <w:lang w:val="ru-RU" w:eastAsia="ru-RU" w:bidi="ru-RU"/>
      </w:rPr>
    </w:lvl>
    <w:lvl w:ilvl="2" w:tplc="C4881564">
      <w:numFmt w:val="bullet"/>
      <w:lvlText w:val="•"/>
      <w:lvlJc w:val="left"/>
      <w:pPr>
        <w:ind w:left="1161" w:hanging="196"/>
      </w:pPr>
      <w:rPr>
        <w:rFonts w:hint="default"/>
        <w:lang w:val="ru-RU" w:eastAsia="ru-RU" w:bidi="ru-RU"/>
      </w:rPr>
    </w:lvl>
    <w:lvl w:ilvl="3" w:tplc="F2240FFA">
      <w:numFmt w:val="bullet"/>
      <w:lvlText w:val="•"/>
      <w:lvlJc w:val="left"/>
      <w:pPr>
        <w:ind w:left="1577" w:hanging="196"/>
      </w:pPr>
      <w:rPr>
        <w:rFonts w:hint="default"/>
        <w:lang w:val="ru-RU" w:eastAsia="ru-RU" w:bidi="ru-RU"/>
      </w:rPr>
    </w:lvl>
    <w:lvl w:ilvl="4" w:tplc="3B00BFA2">
      <w:numFmt w:val="bullet"/>
      <w:lvlText w:val="•"/>
      <w:lvlJc w:val="left"/>
      <w:pPr>
        <w:ind w:left="1993" w:hanging="196"/>
      </w:pPr>
      <w:rPr>
        <w:rFonts w:hint="default"/>
        <w:lang w:val="ru-RU" w:eastAsia="ru-RU" w:bidi="ru-RU"/>
      </w:rPr>
    </w:lvl>
    <w:lvl w:ilvl="5" w:tplc="3D404F42">
      <w:numFmt w:val="bullet"/>
      <w:lvlText w:val="•"/>
      <w:lvlJc w:val="left"/>
      <w:pPr>
        <w:ind w:left="2409" w:hanging="196"/>
      </w:pPr>
      <w:rPr>
        <w:rFonts w:hint="default"/>
        <w:lang w:val="ru-RU" w:eastAsia="ru-RU" w:bidi="ru-RU"/>
      </w:rPr>
    </w:lvl>
    <w:lvl w:ilvl="6" w:tplc="1BD8A7C8">
      <w:numFmt w:val="bullet"/>
      <w:lvlText w:val="•"/>
      <w:lvlJc w:val="left"/>
      <w:pPr>
        <w:ind w:left="2825" w:hanging="196"/>
      </w:pPr>
      <w:rPr>
        <w:rFonts w:hint="default"/>
        <w:lang w:val="ru-RU" w:eastAsia="ru-RU" w:bidi="ru-RU"/>
      </w:rPr>
    </w:lvl>
    <w:lvl w:ilvl="7" w:tplc="540245F0">
      <w:numFmt w:val="bullet"/>
      <w:lvlText w:val="•"/>
      <w:lvlJc w:val="left"/>
      <w:pPr>
        <w:ind w:left="3241" w:hanging="196"/>
      </w:pPr>
      <w:rPr>
        <w:rFonts w:hint="default"/>
        <w:lang w:val="ru-RU" w:eastAsia="ru-RU" w:bidi="ru-RU"/>
      </w:rPr>
    </w:lvl>
    <w:lvl w:ilvl="8" w:tplc="69E6F29C">
      <w:numFmt w:val="bullet"/>
      <w:lvlText w:val="•"/>
      <w:lvlJc w:val="left"/>
      <w:pPr>
        <w:ind w:left="3657" w:hanging="196"/>
      </w:pPr>
      <w:rPr>
        <w:rFonts w:hint="default"/>
        <w:lang w:val="ru-RU" w:eastAsia="ru-RU" w:bidi="ru-RU"/>
      </w:rPr>
    </w:lvl>
  </w:abstractNum>
  <w:abstractNum w:abstractNumId="19">
    <w:nsid w:val="39A4138C"/>
    <w:multiLevelType w:val="hybridMultilevel"/>
    <w:tmpl w:val="585E9110"/>
    <w:lvl w:ilvl="0" w:tplc="D8EA075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5173C98"/>
    <w:multiLevelType w:val="hybridMultilevel"/>
    <w:tmpl w:val="C88E644C"/>
    <w:lvl w:ilvl="0" w:tplc="2E642DF6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spacing w:val="-33"/>
        <w:w w:val="99"/>
        <w:sz w:val="24"/>
        <w:szCs w:val="24"/>
        <w:lang w:val="ru-RU" w:eastAsia="ru-RU" w:bidi="ru-RU"/>
      </w:rPr>
    </w:lvl>
    <w:lvl w:ilvl="1" w:tplc="95649CFE">
      <w:numFmt w:val="bullet"/>
      <w:lvlText w:val="•"/>
      <w:lvlJc w:val="left"/>
      <w:pPr>
        <w:ind w:left="515" w:hanging="196"/>
      </w:pPr>
      <w:rPr>
        <w:rFonts w:hint="default"/>
        <w:lang w:val="ru-RU" w:eastAsia="ru-RU" w:bidi="ru-RU"/>
      </w:rPr>
    </w:lvl>
    <w:lvl w:ilvl="2" w:tplc="3AD67772">
      <w:numFmt w:val="bullet"/>
      <w:lvlText w:val="•"/>
      <w:lvlJc w:val="left"/>
      <w:pPr>
        <w:ind w:left="931" w:hanging="196"/>
      </w:pPr>
      <w:rPr>
        <w:rFonts w:hint="default"/>
        <w:lang w:val="ru-RU" w:eastAsia="ru-RU" w:bidi="ru-RU"/>
      </w:rPr>
    </w:lvl>
    <w:lvl w:ilvl="3" w:tplc="C6FA0D58">
      <w:numFmt w:val="bullet"/>
      <w:lvlText w:val="•"/>
      <w:lvlJc w:val="left"/>
      <w:pPr>
        <w:ind w:left="1347" w:hanging="196"/>
      </w:pPr>
      <w:rPr>
        <w:rFonts w:hint="default"/>
        <w:lang w:val="ru-RU" w:eastAsia="ru-RU" w:bidi="ru-RU"/>
      </w:rPr>
    </w:lvl>
    <w:lvl w:ilvl="4" w:tplc="26DC1994">
      <w:numFmt w:val="bullet"/>
      <w:lvlText w:val="•"/>
      <w:lvlJc w:val="left"/>
      <w:pPr>
        <w:ind w:left="1763" w:hanging="196"/>
      </w:pPr>
      <w:rPr>
        <w:rFonts w:hint="default"/>
        <w:lang w:val="ru-RU" w:eastAsia="ru-RU" w:bidi="ru-RU"/>
      </w:rPr>
    </w:lvl>
    <w:lvl w:ilvl="5" w:tplc="82E4C6D0">
      <w:numFmt w:val="bullet"/>
      <w:lvlText w:val="•"/>
      <w:lvlJc w:val="left"/>
      <w:pPr>
        <w:ind w:left="2179" w:hanging="196"/>
      </w:pPr>
      <w:rPr>
        <w:rFonts w:hint="default"/>
        <w:lang w:val="ru-RU" w:eastAsia="ru-RU" w:bidi="ru-RU"/>
      </w:rPr>
    </w:lvl>
    <w:lvl w:ilvl="6" w:tplc="9684ED74">
      <w:numFmt w:val="bullet"/>
      <w:lvlText w:val="•"/>
      <w:lvlJc w:val="left"/>
      <w:pPr>
        <w:ind w:left="2595" w:hanging="196"/>
      </w:pPr>
      <w:rPr>
        <w:rFonts w:hint="default"/>
        <w:lang w:val="ru-RU" w:eastAsia="ru-RU" w:bidi="ru-RU"/>
      </w:rPr>
    </w:lvl>
    <w:lvl w:ilvl="7" w:tplc="251CF100">
      <w:numFmt w:val="bullet"/>
      <w:lvlText w:val="•"/>
      <w:lvlJc w:val="left"/>
      <w:pPr>
        <w:ind w:left="3011" w:hanging="196"/>
      </w:pPr>
      <w:rPr>
        <w:rFonts w:hint="default"/>
        <w:lang w:val="ru-RU" w:eastAsia="ru-RU" w:bidi="ru-RU"/>
      </w:rPr>
    </w:lvl>
    <w:lvl w:ilvl="8" w:tplc="16F05B8C">
      <w:numFmt w:val="bullet"/>
      <w:lvlText w:val="•"/>
      <w:lvlJc w:val="left"/>
      <w:pPr>
        <w:ind w:left="3427" w:hanging="196"/>
      </w:pPr>
      <w:rPr>
        <w:rFonts w:hint="default"/>
        <w:lang w:val="ru-RU" w:eastAsia="ru-RU" w:bidi="ru-RU"/>
      </w:rPr>
    </w:lvl>
  </w:abstractNum>
  <w:abstractNum w:abstractNumId="22">
    <w:nsid w:val="4A4909C8"/>
    <w:multiLevelType w:val="hybridMultilevel"/>
    <w:tmpl w:val="585E9110"/>
    <w:lvl w:ilvl="0" w:tplc="D8EA075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C23557"/>
    <w:multiLevelType w:val="hybridMultilevel"/>
    <w:tmpl w:val="ED6CF806"/>
    <w:lvl w:ilvl="0" w:tplc="81342CFC">
      <w:start w:val="2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4C7C6C36"/>
    <w:multiLevelType w:val="hybridMultilevel"/>
    <w:tmpl w:val="585E9110"/>
    <w:lvl w:ilvl="0" w:tplc="D8EA075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CA4C8A"/>
    <w:multiLevelType w:val="hybridMultilevel"/>
    <w:tmpl w:val="00FC1154"/>
    <w:lvl w:ilvl="0" w:tplc="21A87108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D0445BD6">
      <w:numFmt w:val="bullet"/>
      <w:lvlText w:val="•"/>
      <w:lvlJc w:val="left"/>
      <w:pPr>
        <w:ind w:left="515" w:hanging="196"/>
      </w:pPr>
      <w:rPr>
        <w:rFonts w:hint="default"/>
        <w:lang w:val="ru-RU" w:eastAsia="ru-RU" w:bidi="ru-RU"/>
      </w:rPr>
    </w:lvl>
    <w:lvl w:ilvl="2" w:tplc="BEAC7BD8">
      <w:numFmt w:val="bullet"/>
      <w:lvlText w:val="•"/>
      <w:lvlJc w:val="left"/>
      <w:pPr>
        <w:ind w:left="931" w:hanging="196"/>
      </w:pPr>
      <w:rPr>
        <w:rFonts w:hint="default"/>
        <w:lang w:val="ru-RU" w:eastAsia="ru-RU" w:bidi="ru-RU"/>
      </w:rPr>
    </w:lvl>
    <w:lvl w:ilvl="3" w:tplc="AF865B4A">
      <w:numFmt w:val="bullet"/>
      <w:lvlText w:val="•"/>
      <w:lvlJc w:val="left"/>
      <w:pPr>
        <w:ind w:left="1347" w:hanging="196"/>
      </w:pPr>
      <w:rPr>
        <w:rFonts w:hint="default"/>
        <w:lang w:val="ru-RU" w:eastAsia="ru-RU" w:bidi="ru-RU"/>
      </w:rPr>
    </w:lvl>
    <w:lvl w:ilvl="4" w:tplc="9476D732">
      <w:numFmt w:val="bullet"/>
      <w:lvlText w:val="•"/>
      <w:lvlJc w:val="left"/>
      <w:pPr>
        <w:ind w:left="1763" w:hanging="196"/>
      </w:pPr>
      <w:rPr>
        <w:rFonts w:hint="default"/>
        <w:lang w:val="ru-RU" w:eastAsia="ru-RU" w:bidi="ru-RU"/>
      </w:rPr>
    </w:lvl>
    <w:lvl w:ilvl="5" w:tplc="10B0905E">
      <w:numFmt w:val="bullet"/>
      <w:lvlText w:val="•"/>
      <w:lvlJc w:val="left"/>
      <w:pPr>
        <w:ind w:left="2179" w:hanging="196"/>
      </w:pPr>
      <w:rPr>
        <w:rFonts w:hint="default"/>
        <w:lang w:val="ru-RU" w:eastAsia="ru-RU" w:bidi="ru-RU"/>
      </w:rPr>
    </w:lvl>
    <w:lvl w:ilvl="6" w:tplc="09A8CB58">
      <w:numFmt w:val="bullet"/>
      <w:lvlText w:val="•"/>
      <w:lvlJc w:val="left"/>
      <w:pPr>
        <w:ind w:left="2595" w:hanging="196"/>
      </w:pPr>
      <w:rPr>
        <w:rFonts w:hint="default"/>
        <w:lang w:val="ru-RU" w:eastAsia="ru-RU" w:bidi="ru-RU"/>
      </w:rPr>
    </w:lvl>
    <w:lvl w:ilvl="7" w:tplc="8D3223B4">
      <w:numFmt w:val="bullet"/>
      <w:lvlText w:val="•"/>
      <w:lvlJc w:val="left"/>
      <w:pPr>
        <w:ind w:left="3011" w:hanging="196"/>
      </w:pPr>
      <w:rPr>
        <w:rFonts w:hint="default"/>
        <w:lang w:val="ru-RU" w:eastAsia="ru-RU" w:bidi="ru-RU"/>
      </w:rPr>
    </w:lvl>
    <w:lvl w:ilvl="8" w:tplc="08D64B12">
      <w:numFmt w:val="bullet"/>
      <w:lvlText w:val="•"/>
      <w:lvlJc w:val="left"/>
      <w:pPr>
        <w:ind w:left="3427" w:hanging="196"/>
      </w:pPr>
      <w:rPr>
        <w:rFonts w:hint="default"/>
        <w:lang w:val="ru-RU" w:eastAsia="ru-RU" w:bidi="ru-RU"/>
      </w:rPr>
    </w:lvl>
  </w:abstractNum>
  <w:abstractNum w:abstractNumId="26">
    <w:nsid w:val="6F2106E4"/>
    <w:multiLevelType w:val="hybridMultilevel"/>
    <w:tmpl w:val="585E9110"/>
    <w:lvl w:ilvl="0" w:tplc="D8EA075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BD71BF"/>
    <w:multiLevelType w:val="multilevel"/>
    <w:tmpl w:val="DA6CF6C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2EC2965"/>
    <w:multiLevelType w:val="hybridMultilevel"/>
    <w:tmpl w:val="E0326E4A"/>
    <w:lvl w:ilvl="0" w:tplc="D8EA0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3859DF"/>
    <w:multiLevelType w:val="hybridMultilevel"/>
    <w:tmpl w:val="BD422A04"/>
    <w:lvl w:ilvl="0" w:tplc="D8EA0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615FD7"/>
    <w:multiLevelType w:val="multilevel"/>
    <w:tmpl w:val="534E690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hint="default"/>
        <w:sz w:val="24"/>
      </w:rPr>
    </w:lvl>
  </w:abstractNum>
  <w:abstractNum w:abstractNumId="32">
    <w:nsid w:val="77D86A8E"/>
    <w:multiLevelType w:val="hybridMultilevel"/>
    <w:tmpl w:val="EC309222"/>
    <w:lvl w:ilvl="0" w:tplc="D0D651D2">
      <w:start w:val="1"/>
      <w:numFmt w:val="decimal"/>
      <w:lvlText w:val="%1."/>
      <w:lvlJc w:val="left"/>
      <w:pPr>
        <w:ind w:left="108" w:hanging="341"/>
      </w:pPr>
      <w:rPr>
        <w:rFonts w:ascii="Times New Roman" w:eastAsia="Times New Roman" w:hAnsi="Times New Roman" w:cs="Times New Roman" w:hint="default"/>
        <w:w w:val="99"/>
        <w:sz w:val="24"/>
        <w:szCs w:val="26"/>
        <w:lang w:val="ru-RU" w:eastAsia="ru-RU" w:bidi="ru-RU"/>
      </w:rPr>
    </w:lvl>
    <w:lvl w:ilvl="1" w:tplc="43569B60">
      <w:numFmt w:val="bullet"/>
      <w:lvlText w:val="•"/>
      <w:lvlJc w:val="left"/>
      <w:pPr>
        <w:ind w:left="515" w:hanging="341"/>
      </w:pPr>
      <w:rPr>
        <w:rFonts w:hint="default"/>
        <w:lang w:val="ru-RU" w:eastAsia="ru-RU" w:bidi="ru-RU"/>
      </w:rPr>
    </w:lvl>
    <w:lvl w:ilvl="2" w:tplc="17AC6B5A">
      <w:numFmt w:val="bullet"/>
      <w:lvlText w:val="•"/>
      <w:lvlJc w:val="left"/>
      <w:pPr>
        <w:ind w:left="931" w:hanging="341"/>
      </w:pPr>
      <w:rPr>
        <w:rFonts w:hint="default"/>
        <w:lang w:val="ru-RU" w:eastAsia="ru-RU" w:bidi="ru-RU"/>
      </w:rPr>
    </w:lvl>
    <w:lvl w:ilvl="3" w:tplc="E58CBED4">
      <w:numFmt w:val="bullet"/>
      <w:lvlText w:val="•"/>
      <w:lvlJc w:val="left"/>
      <w:pPr>
        <w:ind w:left="1347" w:hanging="341"/>
      </w:pPr>
      <w:rPr>
        <w:rFonts w:hint="default"/>
        <w:lang w:val="ru-RU" w:eastAsia="ru-RU" w:bidi="ru-RU"/>
      </w:rPr>
    </w:lvl>
    <w:lvl w:ilvl="4" w:tplc="85C08454">
      <w:numFmt w:val="bullet"/>
      <w:lvlText w:val="•"/>
      <w:lvlJc w:val="left"/>
      <w:pPr>
        <w:ind w:left="1763" w:hanging="341"/>
      </w:pPr>
      <w:rPr>
        <w:rFonts w:hint="default"/>
        <w:lang w:val="ru-RU" w:eastAsia="ru-RU" w:bidi="ru-RU"/>
      </w:rPr>
    </w:lvl>
    <w:lvl w:ilvl="5" w:tplc="F1E45478">
      <w:numFmt w:val="bullet"/>
      <w:lvlText w:val="•"/>
      <w:lvlJc w:val="left"/>
      <w:pPr>
        <w:ind w:left="2179" w:hanging="341"/>
      </w:pPr>
      <w:rPr>
        <w:rFonts w:hint="default"/>
        <w:lang w:val="ru-RU" w:eastAsia="ru-RU" w:bidi="ru-RU"/>
      </w:rPr>
    </w:lvl>
    <w:lvl w:ilvl="6" w:tplc="EBACD52E">
      <w:numFmt w:val="bullet"/>
      <w:lvlText w:val="•"/>
      <w:lvlJc w:val="left"/>
      <w:pPr>
        <w:ind w:left="2595" w:hanging="341"/>
      </w:pPr>
      <w:rPr>
        <w:rFonts w:hint="default"/>
        <w:lang w:val="ru-RU" w:eastAsia="ru-RU" w:bidi="ru-RU"/>
      </w:rPr>
    </w:lvl>
    <w:lvl w:ilvl="7" w:tplc="C6AC43D4">
      <w:numFmt w:val="bullet"/>
      <w:lvlText w:val="•"/>
      <w:lvlJc w:val="left"/>
      <w:pPr>
        <w:ind w:left="3011" w:hanging="341"/>
      </w:pPr>
      <w:rPr>
        <w:rFonts w:hint="default"/>
        <w:lang w:val="ru-RU" w:eastAsia="ru-RU" w:bidi="ru-RU"/>
      </w:rPr>
    </w:lvl>
    <w:lvl w:ilvl="8" w:tplc="818AF14C">
      <w:numFmt w:val="bullet"/>
      <w:lvlText w:val="•"/>
      <w:lvlJc w:val="left"/>
      <w:pPr>
        <w:ind w:left="3427" w:hanging="341"/>
      </w:pPr>
      <w:rPr>
        <w:rFonts w:hint="default"/>
        <w:lang w:val="ru-RU" w:eastAsia="ru-RU" w:bidi="ru-RU"/>
      </w:rPr>
    </w:lvl>
  </w:abstractNum>
  <w:abstractNum w:abstractNumId="33">
    <w:nsid w:val="7AD21ABE"/>
    <w:multiLevelType w:val="hybridMultilevel"/>
    <w:tmpl w:val="888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34"/>
  </w:num>
  <w:num w:numId="4">
    <w:abstractNumId w:val="28"/>
  </w:num>
  <w:num w:numId="5">
    <w:abstractNumId w:val="20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5"/>
  </w:num>
  <w:num w:numId="13">
    <w:abstractNumId w:val="31"/>
  </w:num>
  <w:num w:numId="14">
    <w:abstractNumId w:val="17"/>
  </w:num>
  <w:num w:numId="15">
    <w:abstractNumId w:val="23"/>
  </w:num>
  <w:num w:numId="16">
    <w:abstractNumId w:val="27"/>
  </w:num>
  <w:num w:numId="17">
    <w:abstractNumId w:val="29"/>
  </w:num>
  <w:num w:numId="18">
    <w:abstractNumId w:val="30"/>
  </w:num>
  <w:num w:numId="19">
    <w:abstractNumId w:val="1"/>
  </w:num>
  <w:num w:numId="20">
    <w:abstractNumId w:val="12"/>
  </w:num>
  <w:num w:numId="21">
    <w:abstractNumId w:val="24"/>
  </w:num>
  <w:num w:numId="22">
    <w:abstractNumId w:val="26"/>
  </w:num>
  <w:num w:numId="23">
    <w:abstractNumId w:val="19"/>
  </w:num>
  <w:num w:numId="24">
    <w:abstractNumId w:val="22"/>
  </w:num>
  <w:num w:numId="25">
    <w:abstractNumId w:val="5"/>
  </w:num>
  <w:num w:numId="26">
    <w:abstractNumId w:val="24"/>
  </w:num>
  <w:num w:numId="27">
    <w:abstractNumId w:val="10"/>
  </w:num>
  <w:num w:numId="28">
    <w:abstractNumId w:val="32"/>
  </w:num>
  <w:num w:numId="29">
    <w:abstractNumId w:val="18"/>
  </w:num>
  <w:num w:numId="30">
    <w:abstractNumId w:val="4"/>
  </w:num>
  <w:num w:numId="31">
    <w:abstractNumId w:val="16"/>
  </w:num>
  <w:num w:numId="32">
    <w:abstractNumId w:val="21"/>
  </w:num>
  <w:num w:numId="33">
    <w:abstractNumId w:val="25"/>
  </w:num>
  <w:num w:numId="34">
    <w:abstractNumId w:val="14"/>
  </w:num>
  <w:num w:numId="35">
    <w:abstractNumId w:val="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10A70"/>
    <w:rsid w:val="00033D1C"/>
    <w:rsid w:val="000343F2"/>
    <w:rsid w:val="000452FD"/>
    <w:rsid w:val="000462FB"/>
    <w:rsid w:val="00047551"/>
    <w:rsid w:val="000502BE"/>
    <w:rsid w:val="00054601"/>
    <w:rsid w:val="00064818"/>
    <w:rsid w:val="00067177"/>
    <w:rsid w:val="00074EE8"/>
    <w:rsid w:val="00082CD1"/>
    <w:rsid w:val="00090FB3"/>
    <w:rsid w:val="0009176D"/>
    <w:rsid w:val="00092CA8"/>
    <w:rsid w:val="000B2769"/>
    <w:rsid w:val="000C6D1D"/>
    <w:rsid w:val="000D669D"/>
    <w:rsid w:val="000E5004"/>
    <w:rsid w:val="00105E0C"/>
    <w:rsid w:val="001062CF"/>
    <w:rsid w:val="001121B9"/>
    <w:rsid w:val="00114382"/>
    <w:rsid w:val="00123E10"/>
    <w:rsid w:val="00124A84"/>
    <w:rsid w:val="0013083A"/>
    <w:rsid w:val="001338EA"/>
    <w:rsid w:val="001479F5"/>
    <w:rsid w:val="001524E1"/>
    <w:rsid w:val="00160D86"/>
    <w:rsid w:val="00175A63"/>
    <w:rsid w:val="00185895"/>
    <w:rsid w:val="001902C5"/>
    <w:rsid w:val="00190D10"/>
    <w:rsid w:val="0019101B"/>
    <w:rsid w:val="00197601"/>
    <w:rsid w:val="001A1A5C"/>
    <w:rsid w:val="001A2785"/>
    <w:rsid w:val="001A5BB9"/>
    <w:rsid w:val="001B2601"/>
    <w:rsid w:val="001B2999"/>
    <w:rsid w:val="001B3944"/>
    <w:rsid w:val="001B3994"/>
    <w:rsid w:val="001B47D8"/>
    <w:rsid w:val="001B4BB3"/>
    <w:rsid w:val="001D0E6A"/>
    <w:rsid w:val="001D35BA"/>
    <w:rsid w:val="001D63FB"/>
    <w:rsid w:val="001E1CAD"/>
    <w:rsid w:val="001E1D76"/>
    <w:rsid w:val="001E1D9B"/>
    <w:rsid w:val="001E2AB4"/>
    <w:rsid w:val="001E4DD5"/>
    <w:rsid w:val="001F12D1"/>
    <w:rsid w:val="001F2E71"/>
    <w:rsid w:val="002001E9"/>
    <w:rsid w:val="00202BF5"/>
    <w:rsid w:val="002135D8"/>
    <w:rsid w:val="002259AB"/>
    <w:rsid w:val="00230910"/>
    <w:rsid w:val="00234795"/>
    <w:rsid w:val="00257640"/>
    <w:rsid w:val="00261F79"/>
    <w:rsid w:val="00273EED"/>
    <w:rsid w:val="00274528"/>
    <w:rsid w:val="00287921"/>
    <w:rsid w:val="002907BB"/>
    <w:rsid w:val="002A6138"/>
    <w:rsid w:val="002B49D0"/>
    <w:rsid w:val="002B4FCF"/>
    <w:rsid w:val="002B7682"/>
    <w:rsid w:val="002C1C40"/>
    <w:rsid w:val="002C6D99"/>
    <w:rsid w:val="002D4C21"/>
    <w:rsid w:val="002D62B3"/>
    <w:rsid w:val="002D681B"/>
    <w:rsid w:val="002E577E"/>
    <w:rsid w:val="002E6726"/>
    <w:rsid w:val="002F2633"/>
    <w:rsid w:val="002F4489"/>
    <w:rsid w:val="0030104B"/>
    <w:rsid w:val="00301222"/>
    <w:rsid w:val="00307C17"/>
    <w:rsid w:val="0031336A"/>
    <w:rsid w:val="0032037C"/>
    <w:rsid w:val="00320E6C"/>
    <w:rsid w:val="00332E9F"/>
    <w:rsid w:val="00340EA1"/>
    <w:rsid w:val="00345A9E"/>
    <w:rsid w:val="003515A2"/>
    <w:rsid w:val="00360A02"/>
    <w:rsid w:val="00375872"/>
    <w:rsid w:val="0038232F"/>
    <w:rsid w:val="00382F32"/>
    <w:rsid w:val="00384E77"/>
    <w:rsid w:val="003851D8"/>
    <w:rsid w:val="003A42BE"/>
    <w:rsid w:val="003B5C8A"/>
    <w:rsid w:val="003C23C7"/>
    <w:rsid w:val="003C39E5"/>
    <w:rsid w:val="003C3A7C"/>
    <w:rsid w:val="003E2AC6"/>
    <w:rsid w:val="003F2B29"/>
    <w:rsid w:val="003F71F5"/>
    <w:rsid w:val="003F78FD"/>
    <w:rsid w:val="0040295E"/>
    <w:rsid w:val="00406769"/>
    <w:rsid w:val="00412349"/>
    <w:rsid w:val="004140FC"/>
    <w:rsid w:val="0042279B"/>
    <w:rsid w:val="00433884"/>
    <w:rsid w:val="00435D97"/>
    <w:rsid w:val="004368F8"/>
    <w:rsid w:val="00443019"/>
    <w:rsid w:val="004615B6"/>
    <w:rsid w:val="004624B5"/>
    <w:rsid w:val="00463C5E"/>
    <w:rsid w:val="00497CDF"/>
    <w:rsid w:val="004A097D"/>
    <w:rsid w:val="004A6356"/>
    <w:rsid w:val="004B1800"/>
    <w:rsid w:val="004B1D4B"/>
    <w:rsid w:val="004B2039"/>
    <w:rsid w:val="004B5C0E"/>
    <w:rsid w:val="004D43FB"/>
    <w:rsid w:val="004F3F19"/>
    <w:rsid w:val="004F4E6C"/>
    <w:rsid w:val="004F6F3B"/>
    <w:rsid w:val="00505032"/>
    <w:rsid w:val="00505376"/>
    <w:rsid w:val="0050546B"/>
    <w:rsid w:val="00510D93"/>
    <w:rsid w:val="00522A73"/>
    <w:rsid w:val="00522CC6"/>
    <w:rsid w:val="00526D00"/>
    <w:rsid w:val="005309AE"/>
    <w:rsid w:val="00534C19"/>
    <w:rsid w:val="00544CAC"/>
    <w:rsid w:val="0054732E"/>
    <w:rsid w:val="00547503"/>
    <w:rsid w:val="00550251"/>
    <w:rsid w:val="00571AC3"/>
    <w:rsid w:val="005746CE"/>
    <w:rsid w:val="00593BA5"/>
    <w:rsid w:val="00595921"/>
    <w:rsid w:val="005A3A8B"/>
    <w:rsid w:val="005A5A42"/>
    <w:rsid w:val="005B1D4F"/>
    <w:rsid w:val="005B3444"/>
    <w:rsid w:val="005C4A20"/>
    <w:rsid w:val="005D44A0"/>
    <w:rsid w:val="005D79CE"/>
    <w:rsid w:val="005E21F0"/>
    <w:rsid w:val="005E3C79"/>
    <w:rsid w:val="00603E0B"/>
    <w:rsid w:val="00604211"/>
    <w:rsid w:val="006118A8"/>
    <w:rsid w:val="006177C7"/>
    <w:rsid w:val="00625E57"/>
    <w:rsid w:val="00630F5B"/>
    <w:rsid w:val="00635EAA"/>
    <w:rsid w:val="00644785"/>
    <w:rsid w:val="00646EFA"/>
    <w:rsid w:val="00653371"/>
    <w:rsid w:val="00654265"/>
    <w:rsid w:val="00664ED5"/>
    <w:rsid w:val="00670B88"/>
    <w:rsid w:val="00680BD2"/>
    <w:rsid w:val="006A4C1A"/>
    <w:rsid w:val="006B1DD9"/>
    <w:rsid w:val="006B541E"/>
    <w:rsid w:val="006B71BB"/>
    <w:rsid w:val="006C337E"/>
    <w:rsid w:val="006C38E2"/>
    <w:rsid w:val="006D16DF"/>
    <w:rsid w:val="006D3D6B"/>
    <w:rsid w:val="0070461B"/>
    <w:rsid w:val="007216DA"/>
    <w:rsid w:val="00730FC8"/>
    <w:rsid w:val="0073429C"/>
    <w:rsid w:val="0074334C"/>
    <w:rsid w:val="00745DF9"/>
    <w:rsid w:val="00753927"/>
    <w:rsid w:val="00756B20"/>
    <w:rsid w:val="00762D87"/>
    <w:rsid w:val="00763117"/>
    <w:rsid w:val="0076702D"/>
    <w:rsid w:val="00773493"/>
    <w:rsid w:val="007745D6"/>
    <w:rsid w:val="00777341"/>
    <w:rsid w:val="00777BB4"/>
    <w:rsid w:val="007800F9"/>
    <w:rsid w:val="00786729"/>
    <w:rsid w:val="00796253"/>
    <w:rsid w:val="007965E3"/>
    <w:rsid w:val="007A19DB"/>
    <w:rsid w:val="007A6BA8"/>
    <w:rsid w:val="007A7C8B"/>
    <w:rsid w:val="007B2272"/>
    <w:rsid w:val="007C03AF"/>
    <w:rsid w:val="007D6189"/>
    <w:rsid w:val="007E4C6A"/>
    <w:rsid w:val="007E4E55"/>
    <w:rsid w:val="007E5612"/>
    <w:rsid w:val="007F1889"/>
    <w:rsid w:val="007F4270"/>
    <w:rsid w:val="007F66E6"/>
    <w:rsid w:val="007F6C18"/>
    <w:rsid w:val="00821E1B"/>
    <w:rsid w:val="00836A2E"/>
    <w:rsid w:val="008473F8"/>
    <w:rsid w:val="00847FFD"/>
    <w:rsid w:val="00852107"/>
    <w:rsid w:val="00856798"/>
    <w:rsid w:val="008569E9"/>
    <w:rsid w:val="00871816"/>
    <w:rsid w:val="00894196"/>
    <w:rsid w:val="008A5300"/>
    <w:rsid w:val="008B42BE"/>
    <w:rsid w:val="008B5F6F"/>
    <w:rsid w:val="008C2662"/>
    <w:rsid w:val="008C4095"/>
    <w:rsid w:val="008C42B5"/>
    <w:rsid w:val="008D6B7A"/>
    <w:rsid w:val="008E6785"/>
    <w:rsid w:val="008F1A73"/>
    <w:rsid w:val="009133A3"/>
    <w:rsid w:val="009146C0"/>
    <w:rsid w:val="00921C23"/>
    <w:rsid w:val="00937DC7"/>
    <w:rsid w:val="00945766"/>
    <w:rsid w:val="00952F71"/>
    <w:rsid w:val="00954190"/>
    <w:rsid w:val="00955D5D"/>
    <w:rsid w:val="0095718E"/>
    <w:rsid w:val="009772AA"/>
    <w:rsid w:val="00982290"/>
    <w:rsid w:val="00982292"/>
    <w:rsid w:val="0099003D"/>
    <w:rsid w:val="0099422C"/>
    <w:rsid w:val="009A56E8"/>
    <w:rsid w:val="009B2095"/>
    <w:rsid w:val="009B5CB3"/>
    <w:rsid w:val="009C07B8"/>
    <w:rsid w:val="009D25C0"/>
    <w:rsid w:val="009D4858"/>
    <w:rsid w:val="009D54DB"/>
    <w:rsid w:val="009E08E1"/>
    <w:rsid w:val="009E1C3C"/>
    <w:rsid w:val="009F4ADB"/>
    <w:rsid w:val="00A1197B"/>
    <w:rsid w:val="00A12AEF"/>
    <w:rsid w:val="00A45E31"/>
    <w:rsid w:val="00A5511C"/>
    <w:rsid w:val="00A62096"/>
    <w:rsid w:val="00A63C6F"/>
    <w:rsid w:val="00A836F8"/>
    <w:rsid w:val="00A843C3"/>
    <w:rsid w:val="00A85F26"/>
    <w:rsid w:val="00A87D95"/>
    <w:rsid w:val="00A90E9E"/>
    <w:rsid w:val="00A92CCF"/>
    <w:rsid w:val="00A96936"/>
    <w:rsid w:val="00A97038"/>
    <w:rsid w:val="00AA277D"/>
    <w:rsid w:val="00AA54CC"/>
    <w:rsid w:val="00AB13A2"/>
    <w:rsid w:val="00AB180B"/>
    <w:rsid w:val="00AC2E7C"/>
    <w:rsid w:val="00AC3184"/>
    <w:rsid w:val="00AD789F"/>
    <w:rsid w:val="00AE0677"/>
    <w:rsid w:val="00AE49CB"/>
    <w:rsid w:val="00AF0B9B"/>
    <w:rsid w:val="00B12C74"/>
    <w:rsid w:val="00B201AF"/>
    <w:rsid w:val="00B21E95"/>
    <w:rsid w:val="00B26DC1"/>
    <w:rsid w:val="00B27A74"/>
    <w:rsid w:val="00B36148"/>
    <w:rsid w:val="00B56C23"/>
    <w:rsid w:val="00B6237B"/>
    <w:rsid w:val="00B62D2A"/>
    <w:rsid w:val="00B63389"/>
    <w:rsid w:val="00B658F8"/>
    <w:rsid w:val="00B666C7"/>
    <w:rsid w:val="00B675A8"/>
    <w:rsid w:val="00B6789B"/>
    <w:rsid w:val="00B7118D"/>
    <w:rsid w:val="00B76524"/>
    <w:rsid w:val="00B8455D"/>
    <w:rsid w:val="00BA1E74"/>
    <w:rsid w:val="00BA2119"/>
    <w:rsid w:val="00BB322C"/>
    <w:rsid w:val="00BB47DE"/>
    <w:rsid w:val="00BF30F2"/>
    <w:rsid w:val="00BF76D6"/>
    <w:rsid w:val="00C256D5"/>
    <w:rsid w:val="00C2585B"/>
    <w:rsid w:val="00C3200C"/>
    <w:rsid w:val="00C3257B"/>
    <w:rsid w:val="00C4438F"/>
    <w:rsid w:val="00C46226"/>
    <w:rsid w:val="00C62CA5"/>
    <w:rsid w:val="00C662BA"/>
    <w:rsid w:val="00C66D02"/>
    <w:rsid w:val="00C71335"/>
    <w:rsid w:val="00CB015C"/>
    <w:rsid w:val="00CB0D80"/>
    <w:rsid w:val="00CC2F68"/>
    <w:rsid w:val="00CD2230"/>
    <w:rsid w:val="00CD25F8"/>
    <w:rsid w:val="00CE7B56"/>
    <w:rsid w:val="00CF74AC"/>
    <w:rsid w:val="00D05BA3"/>
    <w:rsid w:val="00D10F5C"/>
    <w:rsid w:val="00D279EB"/>
    <w:rsid w:val="00D407F8"/>
    <w:rsid w:val="00D413FB"/>
    <w:rsid w:val="00D436D4"/>
    <w:rsid w:val="00D52035"/>
    <w:rsid w:val="00D538B9"/>
    <w:rsid w:val="00D6360F"/>
    <w:rsid w:val="00D63B53"/>
    <w:rsid w:val="00D65810"/>
    <w:rsid w:val="00D736D3"/>
    <w:rsid w:val="00D8442A"/>
    <w:rsid w:val="00D86F0A"/>
    <w:rsid w:val="00D97C47"/>
    <w:rsid w:val="00DA21F2"/>
    <w:rsid w:val="00DA2658"/>
    <w:rsid w:val="00DB5384"/>
    <w:rsid w:val="00DB6456"/>
    <w:rsid w:val="00DC219D"/>
    <w:rsid w:val="00DD2F6B"/>
    <w:rsid w:val="00DF2508"/>
    <w:rsid w:val="00DF4826"/>
    <w:rsid w:val="00DF5077"/>
    <w:rsid w:val="00DF5170"/>
    <w:rsid w:val="00DF6605"/>
    <w:rsid w:val="00DF7435"/>
    <w:rsid w:val="00E04FE0"/>
    <w:rsid w:val="00E16045"/>
    <w:rsid w:val="00E167AE"/>
    <w:rsid w:val="00E36B31"/>
    <w:rsid w:val="00E42D7D"/>
    <w:rsid w:val="00E4484A"/>
    <w:rsid w:val="00E532B0"/>
    <w:rsid w:val="00E61884"/>
    <w:rsid w:val="00E61E26"/>
    <w:rsid w:val="00E718A7"/>
    <w:rsid w:val="00E770BF"/>
    <w:rsid w:val="00E81C9F"/>
    <w:rsid w:val="00EA7EC8"/>
    <w:rsid w:val="00EB0CAF"/>
    <w:rsid w:val="00EB50ED"/>
    <w:rsid w:val="00EC17C6"/>
    <w:rsid w:val="00EC4019"/>
    <w:rsid w:val="00EC4326"/>
    <w:rsid w:val="00EE37A3"/>
    <w:rsid w:val="00EE7EA2"/>
    <w:rsid w:val="00EF08AF"/>
    <w:rsid w:val="00EF1033"/>
    <w:rsid w:val="00EF3CB1"/>
    <w:rsid w:val="00F04D46"/>
    <w:rsid w:val="00F06EAB"/>
    <w:rsid w:val="00F17481"/>
    <w:rsid w:val="00F23E70"/>
    <w:rsid w:val="00F31854"/>
    <w:rsid w:val="00F371A0"/>
    <w:rsid w:val="00F43E92"/>
    <w:rsid w:val="00F453A3"/>
    <w:rsid w:val="00F53EDA"/>
    <w:rsid w:val="00F54BAA"/>
    <w:rsid w:val="00F61DFC"/>
    <w:rsid w:val="00F62141"/>
    <w:rsid w:val="00F62A68"/>
    <w:rsid w:val="00F63650"/>
    <w:rsid w:val="00F67760"/>
    <w:rsid w:val="00F757C2"/>
    <w:rsid w:val="00F85A4D"/>
    <w:rsid w:val="00F8704C"/>
    <w:rsid w:val="00F947CB"/>
    <w:rsid w:val="00FA75B9"/>
    <w:rsid w:val="00FC3334"/>
    <w:rsid w:val="00FD4BD5"/>
    <w:rsid w:val="00FE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5C445-D4CE-4832-8FA6-D1C52CD1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0B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0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Постановление"/>
    <w:basedOn w:val="a0"/>
    <w:uiPriority w:val="1"/>
    <w:qFormat/>
    <w:rsid w:val="00EF08AF"/>
    <w:rPr>
      <w:rFonts w:ascii="Arial" w:hAnsi="Arial"/>
      <w:sz w:val="24"/>
    </w:rPr>
  </w:style>
  <w:style w:type="character" w:customStyle="1" w:styleId="20">
    <w:name w:val="Основной текст (2)_"/>
    <w:basedOn w:val="a0"/>
    <w:link w:val="21"/>
    <w:rsid w:val="0075392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53927"/>
    <w:pPr>
      <w:shd w:val="clear" w:color="auto" w:fill="FFFFFF"/>
      <w:spacing w:before="240" w:after="240" w:line="274" w:lineRule="exact"/>
      <w:ind w:hanging="380"/>
      <w:jc w:val="center"/>
    </w:pPr>
    <w:rPr>
      <w:rFonts w:ascii="Arial" w:eastAsia="Arial" w:hAnsi="Arial" w:cs="Arial"/>
      <w:sz w:val="23"/>
      <w:szCs w:val="23"/>
      <w:lang w:eastAsia="en-US"/>
    </w:rPr>
  </w:style>
  <w:style w:type="character" w:styleId="ac">
    <w:name w:val="Placeholder Text"/>
    <w:basedOn w:val="a0"/>
    <w:uiPriority w:val="99"/>
    <w:semiHidden/>
    <w:rsid w:val="00753927"/>
    <w:rPr>
      <w:color w:val="808080"/>
    </w:rPr>
  </w:style>
  <w:style w:type="paragraph" w:styleId="ad">
    <w:name w:val="Normal (Web)"/>
    <w:basedOn w:val="a"/>
    <w:uiPriority w:val="99"/>
    <w:semiHidden/>
    <w:unhideWhenUsed/>
    <w:rsid w:val="007F6C18"/>
    <w:rPr>
      <w:sz w:val="24"/>
      <w:szCs w:val="24"/>
    </w:rPr>
  </w:style>
  <w:style w:type="paragraph" w:customStyle="1" w:styleId="unformattext">
    <w:name w:val="unformattext"/>
    <w:basedOn w:val="a"/>
    <w:rsid w:val="00EC17C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C17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C17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B5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4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74E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4EE8"/>
    <w:pPr>
      <w:widowControl w:val="0"/>
      <w:autoSpaceDE w:val="0"/>
      <w:autoSpaceDN w:val="0"/>
      <w:ind w:left="108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255D-34DF-430A-A5F2-7953A32D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2023-05-17T08:07:00Z</cp:lastPrinted>
  <dcterms:created xsi:type="dcterms:W3CDTF">2024-01-31T12:29:00Z</dcterms:created>
  <dcterms:modified xsi:type="dcterms:W3CDTF">2024-01-31T12:29:00Z</dcterms:modified>
</cp:coreProperties>
</file>