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B9" w:rsidRDefault="004229B9" w:rsidP="004229B9">
      <w:pPr>
        <w:jc w:val="center"/>
        <w:rPr>
          <w:b/>
        </w:rPr>
      </w:pPr>
      <w:r w:rsidRPr="003453D9">
        <w:rPr>
          <w:b/>
        </w:rPr>
        <w:t>Раздел 1</w:t>
      </w:r>
      <w:r>
        <w:rPr>
          <w:b/>
        </w:rPr>
        <w:t xml:space="preserve">. </w:t>
      </w:r>
      <w:r w:rsidRPr="003453D9">
        <w:rPr>
          <w:b/>
        </w:rPr>
        <w:t>Приоритеты муниципальной политики в сфере реализации</w:t>
      </w:r>
    </w:p>
    <w:p w:rsidR="007D6147" w:rsidRDefault="004229B9" w:rsidP="004229B9">
      <w:pPr>
        <w:jc w:val="center"/>
        <w:rPr>
          <w:b/>
        </w:rPr>
      </w:pPr>
      <w:r w:rsidRPr="003453D9">
        <w:rPr>
          <w:b/>
        </w:rPr>
        <w:t>муниципальной программы</w:t>
      </w:r>
    </w:p>
    <w:p w:rsidR="00002E54" w:rsidRPr="00C16A6F" w:rsidRDefault="00002E54" w:rsidP="00002E54">
      <w:pPr>
        <w:pStyle w:val="3"/>
        <w:tabs>
          <w:tab w:val="num" w:pos="709"/>
        </w:tabs>
        <w:spacing w:after="0"/>
        <w:ind w:left="0"/>
        <w:jc w:val="both"/>
        <w:rPr>
          <w:b/>
          <w:sz w:val="28"/>
          <w:szCs w:val="28"/>
          <w:lang w:eastAsia="ru-RU"/>
        </w:rPr>
      </w:pPr>
    </w:p>
    <w:p w:rsidR="006E60F0" w:rsidRPr="003F4346" w:rsidRDefault="00C7634D" w:rsidP="006911CB">
      <w:pPr>
        <w:pStyle w:val="3"/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6911CB">
        <w:rPr>
          <w:b/>
          <w:sz w:val="24"/>
          <w:szCs w:val="24"/>
          <w:lang w:eastAsia="ru-RU"/>
        </w:rPr>
        <w:t>Характеристика тек</w:t>
      </w:r>
      <w:r w:rsidR="001821A9" w:rsidRPr="006911CB">
        <w:rPr>
          <w:b/>
          <w:sz w:val="24"/>
          <w:szCs w:val="24"/>
          <w:lang w:eastAsia="ru-RU"/>
        </w:rPr>
        <w:t>у</w:t>
      </w:r>
      <w:r w:rsidRPr="006911CB">
        <w:rPr>
          <w:b/>
          <w:sz w:val="24"/>
          <w:szCs w:val="24"/>
          <w:lang w:eastAsia="ru-RU"/>
        </w:rPr>
        <w:t xml:space="preserve">щего </w:t>
      </w:r>
      <w:r w:rsidR="001A2B37" w:rsidRPr="006911CB">
        <w:rPr>
          <w:b/>
          <w:sz w:val="24"/>
          <w:szCs w:val="24"/>
          <w:lang w:eastAsia="ru-RU"/>
        </w:rPr>
        <w:t>состояния муниципального</w:t>
      </w:r>
      <w:r w:rsidRPr="006911CB">
        <w:rPr>
          <w:b/>
          <w:sz w:val="24"/>
          <w:szCs w:val="24"/>
          <w:lang w:eastAsia="ru-RU"/>
        </w:rPr>
        <w:t xml:space="preserve"> образования</w:t>
      </w:r>
    </w:p>
    <w:p w:rsidR="003F4346" w:rsidRPr="006911CB" w:rsidRDefault="003F4346" w:rsidP="003F4346">
      <w:pPr>
        <w:pStyle w:val="3"/>
        <w:spacing w:after="0"/>
        <w:ind w:left="1425"/>
        <w:jc w:val="both"/>
        <w:rPr>
          <w:sz w:val="24"/>
          <w:szCs w:val="24"/>
        </w:rPr>
      </w:pPr>
    </w:p>
    <w:p w:rsidR="005B4C81" w:rsidRDefault="003F4346" w:rsidP="006911CB">
      <w:pPr>
        <w:pStyle w:val="3"/>
        <w:tabs>
          <w:tab w:val="num" w:pos="709"/>
        </w:tabs>
        <w:spacing w:after="0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 состоянию на 1 января 2021</w:t>
      </w:r>
      <w:r w:rsidRPr="003F4346">
        <w:rPr>
          <w:sz w:val="24"/>
          <w:szCs w:val="24"/>
          <w:lang w:eastAsia="ru-RU"/>
        </w:rPr>
        <w:t xml:space="preserve"> года в </w:t>
      </w:r>
      <w:r>
        <w:rPr>
          <w:sz w:val="24"/>
          <w:szCs w:val="24"/>
          <w:lang w:eastAsia="ru-RU"/>
        </w:rPr>
        <w:t xml:space="preserve">городе Кировске </w:t>
      </w:r>
      <w:r w:rsidRPr="003F4346">
        <w:rPr>
          <w:sz w:val="24"/>
          <w:szCs w:val="24"/>
          <w:lang w:eastAsia="ru-RU"/>
        </w:rPr>
        <w:t xml:space="preserve">проживает </w:t>
      </w:r>
      <w:r w:rsidR="00FC48C1">
        <w:rPr>
          <w:sz w:val="24"/>
          <w:szCs w:val="24"/>
          <w:lang w:eastAsia="ru-RU"/>
        </w:rPr>
        <w:t>1 308</w:t>
      </w:r>
      <w:r w:rsidRPr="003F4346">
        <w:rPr>
          <w:sz w:val="24"/>
          <w:szCs w:val="24"/>
          <w:lang w:eastAsia="ru-RU"/>
        </w:rPr>
        <w:t xml:space="preserve"> инвалидов,</w:t>
      </w:r>
      <w:r w:rsidR="00FC48C1">
        <w:rPr>
          <w:sz w:val="24"/>
          <w:szCs w:val="24"/>
          <w:lang w:eastAsia="ru-RU"/>
        </w:rPr>
        <w:t xml:space="preserve"> инвалидов </w:t>
      </w:r>
      <w:r w:rsidR="00FC48C1">
        <w:rPr>
          <w:sz w:val="24"/>
          <w:szCs w:val="24"/>
          <w:lang w:val="en-US" w:eastAsia="ru-RU"/>
        </w:rPr>
        <w:t>I</w:t>
      </w:r>
      <w:r w:rsidR="00FC48C1">
        <w:rPr>
          <w:sz w:val="24"/>
          <w:szCs w:val="24"/>
          <w:lang w:eastAsia="ru-RU"/>
        </w:rPr>
        <w:t xml:space="preserve"> группы – 220</w:t>
      </w:r>
      <w:r w:rsidR="00FC48C1" w:rsidRPr="00FC48C1">
        <w:rPr>
          <w:sz w:val="24"/>
          <w:szCs w:val="24"/>
          <w:lang w:eastAsia="ru-RU"/>
        </w:rPr>
        <w:t xml:space="preserve">; </w:t>
      </w:r>
      <w:r w:rsidR="00FC48C1">
        <w:rPr>
          <w:sz w:val="24"/>
          <w:szCs w:val="24"/>
          <w:lang w:val="en-US" w:eastAsia="ru-RU"/>
        </w:rPr>
        <w:t>II</w:t>
      </w:r>
      <w:r w:rsidR="00FC48C1" w:rsidRPr="00FC48C1">
        <w:rPr>
          <w:sz w:val="24"/>
          <w:szCs w:val="24"/>
          <w:lang w:eastAsia="ru-RU"/>
        </w:rPr>
        <w:t xml:space="preserve"> </w:t>
      </w:r>
      <w:r w:rsidR="00FC48C1">
        <w:rPr>
          <w:sz w:val="24"/>
          <w:szCs w:val="24"/>
          <w:lang w:eastAsia="ru-RU"/>
        </w:rPr>
        <w:t>группы – 440</w:t>
      </w:r>
      <w:r w:rsidR="00FC48C1" w:rsidRPr="00FC48C1">
        <w:rPr>
          <w:sz w:val="24"/>
          <w:szCs w:val="24"/>
          <w:lang w:eastAsia="ru-RU"/>
        </w:rPr>
        <w:t>;</w:t>
      </w:r>
      <w:r w:rsidR="00FC48C1">
        <w:rPr>
          <w:sz w:val="24"/>
          <w:szCs w:val="24"/>
          <w:lang w:eastAsia="ru-RU"/>
        </w:rPr>
        <w:t xml:space="preserve"> </w:t>
      </w:r>
      <w:r w:rsidR="00FC48C1">
        <w:rPr>
          <w:sz w:val="24"/>
          <w:szCs w:val="24"/>
          <w:lang w:val="en-US" w:eastAsia="ru-RU"/>
        </w:rPr>
        <w:t>III</w:t>
      </w:r>
      <w:r w:rsidR="00FC48C1" w:rsidRPr="00FC48C1">
        <w:rPr>
          <w:sz w:val="24"/>
          <w:szCs w:val="24"/>
          <w:lang w:eastAsia="ru-RU"/>
        </w:rPr>
        <w:t xml:space="preserve"> </w:t>
      </w:r>
      <w:r w:rsidR="00FC48C1">
        <w:rPr>
          <w:sz w:val="24"/>
          <w:szCs w:val="24"/>
          <w:lang w:eastAsia="ru-RU"/>
        </w:rPr>
        <w:t>группы – 538,</w:t>
      </w:r>
      <w:r w:rsidRPr="003F4346">
        <w:rPr>
          <w:sz w:val="24"/>
          <w:szCs w:val="24"/>
          <w:lang w:eastAsia="ru-RU"/>
        </w:rPr>
        <w:t xml:space="preserve"> в том числе </w:t>
      </w:r>
      <w:r>
        <w:rPr>
          <w:sz w:val="24"/>
          <w:szCs w:val="24"/>
          <w:lang w:eastAsia="ru-RU"/>
        </w:rPr>
        <w:t>110</w:t>
      </w:r>
      <w:r w:rsidRPr="003F4346">
        <w:rPr>
          <w:sz w:val="24"/>
          <w:szCs w:val="24"/>
          <w:lang w:eastAsia="ru-RU"/>
        </w:rPr>
        <w:t xml:space="preserve"> детей-инвалидов.</w:t>
      </w:r>
    </w:p>
    <w:p w:rsidR="00FC48C1" w:rsidRDefault="00FC48C1" w:rsidP="006911CB">
      <w:pPr>
        <w:pStyle w:val="3"/>
        <w:tabs>
          <w:tab w:val="num" w:pos="709"/>
        </w:tabs>
        <w:spacing w:after="0"/>
        <w:ind w:left="0" w:firstLine="567"/>
        <w:jc w:val="both"/>
        <w:rPr>
          <w:sz w:val="24"/>
          <w:szCs w:val="24"/>
          <w:lang w:eastAsia="ru-RU"/>
        </w:rPr>
      </w:pPr>
      <w:r w:rsidRPr="00FC48C1">
        <w:rPr>
          <w:sz w:val="24"/>
          <w:szCs w:val="24"/>
          <w:lang w:eastAsia="ru-RU"/>
        </w:rPr>
        <w:t>Поэтому устранение существующих барьеров для привлечения инвалидов к активной жизнедеятельности остается важной социальной проблемой.</w:t>
      </w:r>
    </w:p>
    <w:p w:rsidR="00FC48C1" w:rsidRDefault="00FC48C1" w:rsidP="006911CB">
      <w:pPr>
        <w:pStyle w:val="3"/>
        <w:tabs>
          <w:tab w:val="num" w:pos="709"/>
        </w:tabs>
        <w:spacing w:after="0"/>
        <w:ind w:left="0" w:firstLine="567"/>
        <w:jc w:val="both"/>
        <w:rPr>
          <w:sz w:val="24"/>
          <w:szCs w:val="24"/>
          <w:lang w:eastAsia="ru-RU"/>
        </w:rPr>
      </w:pPr>
      <w:r w:rsidRPr="00FC48C1">
        <w:rPr>
          <w:sz w:val="24"/>
          <w:szCs w:val="24"/>
          <w:lang w:eastAsia="ru-RU"/>
        </w:rPr>
        <w:t>Кроме того, неучастие инвалидов в общественно-политической жизни страны, неиспользование их интеллектуального потенциала не могут способствовать успешному экономическому и социальному развитию государства.</w:t>
      </w:r>
      <w:r w:rsidR="008512E7">
        <w:rPr>
          <w:sz w:val="24"/>
          <w:szCs w:val="24"/>
          <w:lang w:eastAsia="ru-RU"/>
        </w:rPr>
        <w:t xml:space="preserve"> </w:t>
      </w:r>
    </w:p>
    <w:p w:rsidR="008512E7" w:rsidRDefault="008512E7" w:rsidP="006911CB">
      <w:pPr>
        <w:pStyle w:val="3"/>
        <w:tabs>
          <w:tab w:val="num" w:pos="709"/>
        </w:tabs>
        <w:spacing w:after="0"/>
        <w:ind w:left="0" w:firstLine="567"/>
        <w:jc w:val="both"/>
        <w:rPr>
          <w:sz w:val="24"/>
          <w:szCs w:val="24"/>
          <w:lang w:eastAsia="ru-RU"/>
        </w:rPr>
      </w:pPr>
      <w:r w:rsidRPr="008512E7">
        <w:rPr>
          <w:sz w:val="24"/>
          <w:szCs w:val="24"/>
          <w:lang w:eastAsia="ru-RU"/>
        </w:rPr>
        <w:t>Основными меропри</w:t>
      </w:r>
      <w:r>
        <w:rPr>
          <w:sz w:val="24"/>
          <w:szCs w:val="24"/>
          <w:lang w:eastAsia="ru-RU"/>
        </w:rPr>
        <w:t>ятиями данной подпрограммы являе</w:t>
      </w:r>
      <w:r w:rsidRPr="008512E7">
        <w:rPr>
          <w:sz w:val="24"/>
          <w:szCs w:val="24"/>
          <w:lang w:eastAsia="ru-RU"/>
        </w:rPr>
        <w:t>тся</w:t>
      </w:r>
      <w:r>
        <w:rPr>
          <w:sz w:val="24"/>
          <w:szCs w:val="24"/>
          <w:lang w:eastAsia="ru-RU"/>
        </w:rPr>
        <w:t xml:space="preserve"> создание условий доступности для инвалидов и других маломобильных групп населения </w:t>
      </w:r>
      <w:r w:rsidR="00700268">
        <w:rPr>
          <w:sz w:val="24"/>
          <w:szCs w:val="24"/>
          <w:lang w:eastAsia="ru-RU"/>
        </w:rPr>
        <w:t xml:space="preserve">в многоквартирных жилых домах, где они проживают. </w:t>
      </w:r>
    </w:p>
    <w:p w:rsidR="00963E11" w:rsidRDefault="0080769E" w:rsidP="006911CB">
      <w:pPr>
        <w:pStyle w:val="3"/>
        <w:tabs>
          <w:tab w:val="num" w:pos="709"/>
        </w:tabs>
        <w:spacing w:after="0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Так в 2016 году постановлением Правительства Российской Федерации </w:t>
      </w:r>
      <w:r w:rsidR="00963E11">
        <w:rPr>
          <w:sz w:val="24"/>
          <w:szCs w:val="24"/>
          <w:lang w:eastAsia="ru-RU"/>
        </w:rPr>
        <w:t>утвержден документ «О мерах по приспособлению жилых помещений и общего имущества,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инвалида»</w:t>
      </w:r>
      <w:r w:rsidR="0089176F">
        <w:rPr>
          <w:sz w:val="24"/>
          <w:szCs w:val="24"/>
          <w:lang w:eastAsia="ru-RU"/>
        </w:rPr>
        <w:t xml:space="preserve"> (далее – постановление Правительства РФ)</w:t>
      </w:r>
      <w:r w:rsidR="00963E11">
        <w:rPr>
          <w:sz w:val="24"/>
          <w:szCs w:val="24"/>
          <w:lang w:eastAsia="ru-RU"/>
        </w:rPr>
        <w:t>.</w:t>
      </w:r>
      <w:r w:rsidR="0089176F">
        <w:rPr>
          <w:sz w:val="24"/>
          <w:szCs w:val="24"/>
          <w:lang w:eastAsia="ru-RU"/>
        </w:rPr>
        <w:t xml:space="preserve"> </w:t>
      </w:r>
    </w:p>
    <w:p w:rsidR="0089176F" w:rsidRDefault="0089176F" w:rsidP="0089176F">
      <w:pPr>
        <w:pStyle w:val="3"/>
        <w:tabs>
          <w:tab w:val="num" w:pos="709"/>
        </w:tabs>
        <w:spacing w:after="0"/>
        <w:ind w:left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>Более того, в</w:t>
      </w:r>
      <w:r w:rsidRPr="0089176F">
        <w:rPr>
          <w:sz w:val="24"/>
          <w:szCs w:val="24"/>
          <w:lang w:eastAsia="ru-RU"/>
        </w:rPr>
        <w:t xml:space="preserve"> соответствии со ст. 15 Федерального закона от 24.11.1995 N 181-ФЗ "О социальной защите инвалидов в Российской Федерации" федеральные органы государственной власти, органы государственной власти субъектов РФ, органы местного самоуправления (в сфере установленных полномочий), организации независимо от их организационно-правовых форм обеспечивают инвалидам условия для беспрепятственного доступа к объектам социальной, инженерной и транспортной инфраструктур, к которым относятся и многоквартирные жилые дома.</w:t>
      </w:r>
    </w:p>
    <w:p w:rsidR="0089176F" w:rsidRDefault="0089176F" w:rsidP="0089176F">
      <w:pPr>
        <w:pStyle w:val="3"/>
        <w:tabs>
          <w:tab w:val="num" w:pos="709"/>
        </w:tabs>
        <w:spacing w:after="0"/>
        <w:ind w:left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</w:r>
      <w:r w:rsidRPr="0089176F">
        <w:rPr>
          <w:sz w:val="24"/>
          <w:szCs w:val="24"/>
          <w:lang w:eastAsia="ru-RU"/>
        </w:rPr>
        <w:t>Обязанность по обеспечению инвалидов условиями для беспрепятственного доступа к общему имуществу в многоквартирных домах жилищным законодательством прямо возлагается на органы государственной власти и органы местного самоуправления (п. 5.1 ст. 2 ЖК РФ) и, соответственно, должна осуществляться за их счет.</w:t>
      </w:r>
    </w:p>
    <w:p w:rsidR="0043245F" w:rsidRDefault="0089176F" w:rsidP="0089176F">
      <w:pPr>
        <w:pStyle w:val="3"/>
        <w:tabs>
          <w:tab w:val="num" w:pos="709"/>
        </w:tabs>
        <w:spacing w:after="0"/>
        <w:ind w:left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</w:r>
      <w:r w:rsidR="00963E11">
        <w:rPr>
          <w:sz w:val="24"/>
          <w:szCs w:val="24"/>
          <w:lang w:eastAsia="ru-RU"/>
        </w:rPr>
        <w:t xml:space="preserve">На основании </w:t>
      </w:r>
      <w:r>
        <w:rPr>
          <w:sz w:val="24"/>
          <w:szCs w:val="24"/>
          <w:lang w:eastAsia="ru-RU"/>
        </w:rPr>
        <w:t>постановления Правительства РФ</w:t>
      </w:r>
      <w:r w:rsidR="00963E11">
        <w:rPr>
          <w:sz w:val="24"/>
          <w:szCs w:val="24"/>
          <w:lang w:eastAsia="ru-RU"/>
        </w:rPr>
        <w:t>, в Кировске создана муниципальная комиссия, с июля 2017 года приступила к обследованию жилых помещений, в которых проживают инвалиды (н</w:t>
      </w:r>
      <w:r w:rsidR="0043245F">
        <w:rPr>
          <w:sz w:val="24"/>
          <w:szCs w:val="24"/>
          <w:lang w:eastAsia="ru-RU"/>
        </w:rPr>
        <w:t xml:space="preserve">езависимо от групп инвалидности), расположенных на территории муниципального округа город Кировск с подведомственной территорией, а также общего имущества в многоквартирных домах, в целях оценки их приспособления и обеспечения доступности с учетом потребностей инвалидов (в зависимости от особенностей ограничения жизнедеятельности). </w:t>
      </w:r>
      <w:r>
        <w:rPr>
          <w:sz w:val="24"/>
          <w:szCs w:val="24"/>
          <w:lang w:eastAsia="ru-RU"/>
        </w:rPr>
        <w:t xml:space="preserve"> </w:t>
      </w:r>
    </w:p>
    <w:p w:rsidR="00700268" w:rsidRDefault="0043245F" w:rsidP="006911CB">
      <w:pPr>
        <w:pStyle w:val="3"/>
        <w:tabs>
          <w:tab w:val="num" w:pos="709"/>
        </w:tabs>
        <w:spacing w:after="0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Обследования проводятся в соответствии планом – графиком, утвержденным распоряжением администрации муниципального округа город Кировск Мурманской области.  </w:t>
      </w:r>
    </w:p>
    <w:p w:rsidR="0043245F" w:rsidRDefault="0043245F" w:rsidP="006911CB">
      <w:pPr>
        <w:pStyle w:val="3"/>
        <w:tabs>
          <w:tab w:val="num" w:pos="709"/>
        </w:tabs>
        <w:spacing w:after="0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 соответствии с положением работы муниципальной комиссии обследование </w:t>
      </w:r>
      <w:r w:rsidR="00D66B08">
        <w:rPr>
          <w:sz w:val="24"/>
          <w:szCs w:val="24"/>
          <w:lang w:eastAsia="ru-RU"/>
        </w:rPr>
        <w:t xml:space="preserve">проводится при наличии личного заявления инвалида (доверенного лица) о проведении обследования. </w:t>
      </w:r>
    </w:p>
    <w:p w:rsidR="00D66B08" w:rsidRDefault="00D66B08" w:rsidP="006911CB">
      <w:pPr>
        <w:pStyle w:val="3"/>
        <w:tabs>
          <w:tab w:val="num" w:pos="709"/>
        </w:tabs>
        <w:spacing w:after="0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 период с июля 2017 года по декабрь 2017 года проведено 20 выездных обследований жилых помещений и общего имущества. По всем адресам потребность в приспособлении жилого помещения или общего имущества для инвалидов, отсутствовала. </w:t>
      </w:r>
    </w:p>
    <w:p w:rsidR="00D66B08" w:rsidRDefault="00D66B08" w:rsidP="006911CB">
      <w:pPr>
        <w:pStyle w:val="3"/>
        <w:tabs>
          <w:tab w:val="num" w:pos="709"/>
        </w:tabs>
        <w:spacing w:after="0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 2018 году – 35 обследований, </w:t>
      </w:r>
      <w:r w:rsidR="00947343">
        <w:rPr>
          <w:sz w:val="24"/>
          <w:szCs w:val="24"/>
          <w:lang w:eastAsia="ru-RU"/>
        </w:rPr>
        <w:t>выявлен 1 инвалид, нуждающийся в приспособлении общего имущества.</w:t>
      </w:r>
    </w:p>
    <w:p w:rsidR="00947343" w:rsidRDefault="00947343" w:rsidP="006911CB">
      <w:pPr>
        <w:pStyle w:val="3"/>
        <w:tabs>
          <w:tab w:val="num" w:pos="709"/>
        </w:tabs>
        <w:spacing w:after="0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 2019 году - 15 обследований, выявлено 2 инвалида, нуждающихся в приспособлении общего имущества. </w:t>
      </w:r>
    </w:p>
    <w:p w:rsidR="00947343" w:rsidRDefault="00947343" w:rsidP="006911CB">
      <w:pPr>
        <w:pStyle w:val="3"/>
        <w:tabs>
          <w:tab w:val="num" w:pos="709"/>
        </w:tabs>
        <w:spacing w:after="0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 xml:space="preserve">В 2020 году – 18 обследований, выявлено 2 инвалида, нуждающихся в приспособлении имущества. </w:t>
      </w:r>
    </w:p>
    <w:p w:rsidR="00947343" w:rsidRDefault="00947343" w:rsidP="006911CB">
      <w:pPr>
        <w:pStyle w:val="3"/>
        <w:tabs>
          <w:tab w:val="num" w:pos="709"/>
        </w:tabs>
        <w:spacing w:after="0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 2021 году – 15 обследований, выявлено 2 инвалида, нуждающихся в приспособлении общего имущества. </w:t>
      </w:r>
    </w:p>
    <w:p w:rsidR="0089176F" w:rsidRDefault="0089176F" w:rsidP="006911CB">
      <w:pPr>
        <w:pStyle w:val="3"/>
        <w:tabs>
          <w:tab w:val="num" w:pos="709"/>
        </w:tabs>
        <w:spacing w:after="0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Таким образом мы видим, что с каждым годом, количество инвалидов, которые не могут в силу своих возможностей ограничения жизнедеятельности выйти на улицу растет.</w:t>
      </w:r>
    </w:p>
    <w:p w:rsidR="0089176F" w:rsidRDefault="0089176F" w:rsidP="006911CB">
      <w:pPr>
        <w:pStyle w:val="3"/>
        <w:tabs>
          <w:tab w:val="num" w:pos="709"/>
        </w:tabs>
        <w:spacing w:after="0"/>
        <w:ind w:left="0" w:firstLine="567"/>
        <w:jc w:val="both"/>
        <w:rPr>
          <w:sz w:val="24"/>
          <w:szCs w:val="24"/>
          <w:lang w:eastAsia="ru-RU"/>
        </w:rPr>
      </w:pPr>
      <w:r w:rsidRPr="0089176F">
        <w:rPr>
          <w:sz w:val="24"/>
          <w:szCs w:val="24"/>
          <w:lang w:eastAsia="ru-RU"/>
        </w:rPr>
        <w:t>Существует необходимость комплексного и системного подхода к решению проблем</w:t>
      </w:r>
      <w:r w:rsidR="00591D7D">
        <w:rPr>
          <w:sz w:val="24"/>
          <w:szCs w:val="24"/>
          <w:lang w:eastAsia="ru-RU"/>
        </w:rPr>
        <w:t>ы</w:t>
      </w:r>
      <w:r w:rsidRPr="0089176F">
        <w:rPr>
          <w:sz w:val="24"/>
          <w:szCs w:val="24"/>
          <w:lang w:eastAsia="ru-RU"/>
        </w:rPr>
        <w:t xml:space="preserve"> </w:t>
      </w:r>
      <w:r w:rsidR="00591D7D">
        <w:rPr>
          <w:sz w:val="24"/>
          <w:szCs w:val="24"/>
          <w:lang w:eastAsia="ru-RU"/>
        </w:rPr>
        <w:t>по формированию</w:t>
      </w:r>
      <w:r w:rsidRPr="0089176F">
        <w:rPr>
          <w:sz w:val="24"/>
          <w:szCs w:val="24"/>
          <w:lang w:eastAsia="ru-RU"/>
        </w:rPr>
        <w:t xml:space="preserve"> доступной среды жизнедеятельности для инвалидов и маломобильных групп населения в </w:t>
      </w:r>
      <w:r w:rsidR="00591D7D">
        <w:rPr>
          <w:sz w:val="24"/>
          <w:szCs w:val="24"/>
          <w:lang w:eastAsia="ru-RU"/>
        </w:rPr>
        <w:t>городе Кировске п</w:t>
      </w:r>
      <w:r w:rsidRPr="0089176F">
        <w:rPr>
          <w:sz w:val="24"/>
          <w:szCs w:val="24"/>
          <w:lang w:eastAsia="ru-RU"/>
        </w:rPr>
        <w:t xml:space="preserve">рограммно-целевым методом как наиболее целесообразным в решении </w:t>
      </w:r>
      <w:r w:rsidR="00591D7D" w:rsidRPr="00591D7D">
        <w:rPr>
          <w:sz w:val="24"/>
          <w:szCs w:val="24"/>
          <w:lang w:eastAsia="ru-RU"/>
        </w:rPr>
        <w:t>задач интеграции инвалидов</w:t>
      </w:r>
      <w:r w:rsidRPr="0089176F">
        <w:rPr>
          <w:sz w:val="24"/>
          <w:szCs w:val="24"/>
          <w:lang w:eastAsia="ru-RU"/>
        </w:rPr>
        <w:t xml:space="preserve">, а также необходимость привлечения для выполнения поставленных задач нескольких источников финансирования, в том числе средств </w:t>
      </w:r>
      <w:r w:rsidR="00591D7D">
        <w:rPr>
          <w:sz w:val="24"/>
          <w:szCs w:val="24"/>
          <w:lang w:eastAsia="ru-RU"/>
        </w:rPr>
        <w:t>областного</w:t>
      </w:r>
      <w:r w:rsidRPr="0089176F">
        <w:rPr>
          <w:sz w:val="24"/>
          <w:szCs w:val="24"/>
          <w:lang w:eastAsia="ru-RU"/>
        </w:rPr>
        <w:t xml:space="preserve"> бюджета.</w:t>
      </w:r>
    </w:p>
    <w:p w:rsidR="0089176F" w:rsidRDefault="0089176F" w:rsidP="006911CB">
      <w:pPr>
        <w:pStyle w:val="3"/>
        <w:tabs>
          <w:tab w:val="num" w:pos="709"/>
        </w:tabs>
        <w:spacing w:after="0"/>
        <w:ind w:left="0" w:firstLine="567"/>
        <w:jc w:val="both"/>
        <w:rPr>
          <w:sz w:val="24"/>
          <w:szCs w:val="24"/>
          <w:lang w:eastAsia="ru-RU"/>
        </w:rPr>
      </w:pPr>
    </w:p>
    <w:p w:rsidR="00721C67" w:rsidRPr="002D2C58" w:rsidRDefault="00721C67" w:rsidP="00591D7D">
      <w:pPr>
        <w:pStyle w:val="3"/>
        <w:spacing w:after="0"/>
        <w:ind w:left="0"/>
        <w:jc w:val="both"/>
        <w:rPr>
          <w:sz w:val="24"/>
          <w:szCs w:val="24"/>
        </w:rPr>
      </w:pPr>
    </w:p>
    <w:p w:rsidR="00014051" w:rsidRDefault="00014051" w:rsidP="005D7029">
      <w:pPr>
        <w:pStyle w:val="3"/>
        <w:tabs>
          <w:tab w:val="num" w:pos="709"/>
        </w:tabs>
        <w:spacing w:after="0"/>
        <w:ind w:left="0"/>
        <w:jc w:val="center"/>
        <w:rPr>
          <w:b/>
          <w:sz w:val="8"/>
          <w:szCs w:val="8"/>
        </w:rPr>
      </w:pPr>
      <w:r w:rsidRPr="00014051">
        <w:rPr>
          <w:b/>
          <w:sz w:val="24"/>
          <w:szCs w:val="24"/>
        </w:rPr>
        <w:t>Раз</w:t>
      </w:r>
      <w:r w:rsidR="005D7029">
        <w:rPr>
          <w:b/>
          <w:sz w:val="24"/>
          <w:szCs w:val="24"/>
        </w:rPr>
        <w:t>дел 2. Перечень показателей целей</w:t>
      </w:r>
      <w:r w:rsidRPr="00014051">
        <w:rPr>
          <w:b/>
          <w:sz w:val="24"/>
          <w:szCs w:val="24"/>
        </w:rPr>
        <w:t xml:space="preserve"> и задач муниципальной программы</w:t>
      </w:r>
    </w:p>
    <w:p w:rsidR="00F3535E" w:rsidRPr="005B4C81" w:rsidRDefault="00F3535E" w:rsidP="003A5185">
      <w:pPr>
        <w:pStyle w:val="3"/>
        <w:tabs>
          <w:tab w:val="num" w:pos="709"/>
        </w:tabs>
        <w:spacing w:after="0"/>
        <w:ind w:left="0" w:firstLine="709"/>
        <w:jc w:val="both"/>
        <w:rPr>
          <w:b/>
          <w:sz w:val="8"/>
          <w:szCs w:val="8"/>
        </w:rPr>
      </w:pPr>
    </w:p>
    <w:p w:rsidR="0079549B" w:rsidRDefault="005D7029" w:rsidP="005D7029">
      <w:pPr>
        <w:pStyle w:val="3"/>
        <w:tabs>
          <w:tab w:val="num" w:pos="709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Основной</w:t>
      </w:r>
      <w:r w:rsidR="00014051" w:rsidRPr="00014051">
        <w:rPr>
          <w:sz w:val="24"/>
          <w:szCs w:val="24"/>
        </w:rPr>
        <w:t xml:space="preserve"> </w:t>
      </w:r>
      <w:r>
        <w:rPr>
          <w:sz w:val="24"/>
          <w:szCs w:val="24"/>
        </w:rPr>
        <w:t>целью п</w:t>
      </w:r>
      <w:r w:rsidRPr="005D7029">
        <w:rPr>
          <w:sz w:val="24"/>
          <w:szCs w:val="24"/>
        </w:rPr>
        <w:t>рограммы является</w:t>
      </w:r>
      <w:r>
        <w:rPr>
          <w:sz w:val="24"/>
          <w:szCs w:val="24"/>
        </w:rPr>
        <w:t xml:space="preserve"> </w:t>
      </w:r>
      <w:r w:rsidRPr="005D7029">
        <w:rPr>
          <w:sz w:val="24"/>
          <w:szCs w:val="24"/>
        </w:rPr>
        <w:t xml:space="preserve">повышение уровня доступности </w:t>
      </w:r>
      <w:r>
        <w:rPr>
          <w:sz w:val="24"/>
          <w:szCs w:val="24"/>
        </w:rPr>
        <w:t xml:space="preserve">объектов жилищно-коммунального хозяйства для инвалидов и других маломобильных групп населения.    </w:t>
      </w:r>
    </w:p>
    <w:p w:rsidR="005D7029" w:rsidRPr="005D7029" w:rsidRDefault="005D7029" w:rsidP="005D7029">
      <w:pPr>
        <w:pStyle w:val="3"/>
        <w:tabs>
          <w:tab w:val="num" w:pos="709"/>
        </w:tabs>
        <w:spacing w:after="0"/>
        <w:ind w:left="0"/>
        <w:jc w:val="both"/>
        <w:rPr>
          <w:sz w:val="24"/>
          <w:szCs w:val="24"/>
        </w:rPr>
        <w:sectPr w:rsidR="005D7029" w:rsidRPr="005D7029" w:rsidSect="00314FB2">
          <w:pgSz w:w="11906" w:h="16838"/>
          <w:pgMar w:top="1276" w:right="851" w:bottom="1134" w:left="1701" w:header="709" w:footer="709" w:gutter="0"/>
          <w:cols w:space="708"/>
          <w:docGrid w:linePitch="360"/>
        </w:sectPr>
      </w:pPr>
      <w:r>
        <w:rPr>
          <w:sz w:val="24"/>
          <w:szCs w:val="24"/>
        </w:rPr>
        <w:tab/>
        <w:t>Показатели, характеризующие решение поставленных задач и достижение цели программы (таблица № 1)</w:t>
      </w:r>
      <w:r w:rsidR="00060CDB">
        <w:rPr>
          <w:sz w:val="24"/>
          <w:szCs w:val="24"/>
        </w:rPr>
        <w:t xml:space="preserve">, обеспечивает оценку </w:t>
      </w:r>
      <w:r>
        <w:rPr>
          <w:sz w:val="24"/>
          <w:szCs w:val="24"/>
        </w:rPr>
        <w:t xml:space="preserve">масштабности, своевременности, целенаправленности, а также правильности реализуемых решений.    </w:t>
      </w:r>
    </w:p>
    <w:p w:rsidR="005D7029" w:rsidRDefault="005D7029" w:rsidP="00C52A7A">
      <w:pPr>
        <w:jc w:val="right"/>
        <w:rPr>
          <w:sz w:val="25"/>
          <w:szCs w:val="25"/>
        </w:rPr>
      </w:pPr>
    </w:p>
    <w:p w:rsidR="0079549B" w:rsidRPr="004E2D9A" w:rsidRDefault="0079549B" w:rsidP="00060CDB">
      <w:pPr>
        <w:jc w:val="right"/>
        <w:rPr>
          <w:sz w:val="25"/>
          <w:szCs w:val="25"/>
        </w:rPr>
      </w:pPr>
      <w:r w:rsidRPr="004E2D9A">
        <w:rPr>
          <w:sz w:val="25"/>
          <w:szCs w:val="25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060CDB">
        <w:rPr>
          <w:sz w:val="25"/>
          <w:szCs w:val="25"/>
        </w:rPr>
        <w:t xml:space="preserve">         </w:t>
      </w:r>
      <w:r w:rsidRPr="004E2D9A">
        <w:rPr>
          <w:sz w:val="25"/>
          <w:szCs w:val="25"/>
        </w:rPr>
        <w:t>Таблица № 1</w:t>
      </w: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3879"/>
        <w:gridCol w:w="993"/>
        <w:gridCol w:w="1275"/>
        <w:gridCol w:w="834"/>
        <w:gridCol w:w="851"/>
        <w:gridCol w:w="1412"/>
        <w:gridCol w:w="2410"/>
        <w:gridCol w:w="3407"/>
      </w:tblGrid>
      <w:tr w:rsidR="0079549B" w:rsidRPr="001019FF" w:rsidTr="001C6F71">
        <w:trPr>
          <w:trHeight w:val="230"/>
          <w:jc w:val="center"/>
        </w:trPr>
        <w:tc>
          <w:tcPr>
            <w:tcW w:w="532" w:type="dxa"/>
            <w:vMerge w:val="restart"/>
            <w:shd w:val="clear" w:color="auto" w:fill="auto"/>
          </w:tcPr>
          <w:p w:rsidR="0079549B" w:rsidRPr="001019FF" w:rsidRDefault="0079549B" w:rsidP="009A1471">
            <w:pPr>
              <w:jc w:val="center"/>
            </w:pPr>
            <w:r w:rsidRPr="001019FF">
              <w:t>№ п/п</w:t>
            </w:r>
          </w:p>
        </w:tc>
        <w:tc>
          <w:tcPr>
            <w:tcW w:w="3879" w:type="dxa"/>
            <w:vMerge w:val="restart"/>
            <w:shd w:val="clear" w:color="auto" w:fill="auto"/>
          </w:tcPr>
          <w:p w:rsidR="0079549B" w:rsidRPr="001019FF" w:rsidRDefault="0079549B" w:rsidP="009A1471">
            <w:pPr>
              <w:jc w:val="center"/>
            </w:pPr>
            <w:r w:rsidRPr="001019FF">
              <w:t>Наименований целей, задач и показателей Подпрограммы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9549B" w:rsidRPr="001019FF" w:rsidRDefault="0079549B" w:rsidP="009A1471">
            <w:pPr>
              <w:jc w:val="center"/>
            </w:pPr>
            <w:r w:rsidRPr="001019FF">
              <w:t>Единица измерения</w:t>
            </w:r>
            <w:r w:rsidR="00AF362D">
              <w:rPr>
                <w:lang w:val="en-US"/>
              </w:rPr>
              <w:t xml:space="preserve"> </w:t>
            </w:r>
            <w:r w:rsidRPr="001019FF">
              <w:t>показателя</w:t>
            </w:r>
          </w:p>
        </w:tc>
        <w:tc>
          <w:tcPr>
            <w:tcW w:w="1275" w:type="dxa"/>
            <w:vMerge w:val="restart"/>
          </w:tcPr>
          <w:p w:rsidR="0079549B" w:rsidRPr="001019FF" w:rsidRDefault="0079549B" w:rsidP="009A1471">
            <w:pPr>
              <w:jc w:val="center"/>
            </w:pPr>
            <w:r w:rsidRPr="001019FF">
              <w:t>Направленность</w:t>
            </w:r>
          </w:p>
          <w:p w:rsidR="0079549B" w:rsidRPr="001019FF" w:rsidRDefault="00282935" w:rsidP="009A1471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100330</wp:posOffset>
                      </wp:positionV>
                      <wp:extent cx="161925" cy="180975"/>
                      <wp:effectExtent l="0" t="38100" r="28575" b="9525"/>
                      <wp:wrapNone/>
                      <wp:docPr id="17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1925" cy="1809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DF17E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8" o:spid="_x0000_s1026" type="#_x0000_t32" style="position:absolute;margin-left:2.4pt;margin-top:7.9pt;width:12.75pt;height:14.2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220980</wp:posOffset>
                      </wp:positionH>
                      <wp:positionV relativeFrom="paragraph">
                        <wp:posOffset>109220</wp:posOffset>
                      </wp:positionV>
                      <wp:extent cx="133350" cy="200025"/>
                      <wp:effectExtent l="0" t="0" r="57150" b="28575"/>
                      <wp:wrapNone/>
                      <wp:docPr id="16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3350" cy="2000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C91891" id="AutoShape 17" o:spid="_x0000_s1026" type="#_x0000_t32" style="position:absolute;margin-left:17.4pt;margin-top:8.6pt;width:10.5pt;height:1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100329</wp:posOffset>
                      </wp:positionV>
                      <wp:extent cx="200025" cy="0"/>
                      <wp:effectExtent l="0" t="0" r="9525" b="0"/>
                      <wp:wrapNone/>
                      <wp:docPr id="15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0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291396" id="AutoShape 19" o:spid="_x0000_s1026" type="#_x0000_t32" style="position:absolute;margin-left:30.15pt;margin-top:7.9pt;width:15.75pt;height:0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176529</wp:posOffset>
                      </wp:positionV>
                      <wp:extent cx="219075" cy="0"/>
                      <wp:effectExtent l="0" t="0" r="9525" b="0"/>
                      <wp:wrapNone/>
                      <wp:docPr id="14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37BFAF" id="AutoShape 20" o:spid="_x0000_s1026" type="#_x0000_t32" style="position:absolute;margin-left:30.15pt;margin-top:13.9pt;width:17.25pt;height:0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l+mHwIAADwEAAAOAAAAZHJzL2Uyb0RvYy54bWysU82O2jAQvlfqO1i+Q34aW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"/>
                  </w:pict>
                </mc:Fallback>
              </mc:AlternateContent>
            </w:r>
          </w:p>
        </w:tc>
        <w:tc>
          <w:tcPr>
            <w:tcW w:w="3097" w:type="dxa"/>
            <w:gridSpan w:val="3"/>
          </w:tcPr>
          <w:p w:rsidR="0079549B" w:rsidRPr="001019FF" w:rsidRDefault="0079549B" w:rsidP="009A1471">
            <w:pPr>
              <w:jc w:val="center"/>
            </w:pPr>
            <w:r w:rsidRPr="001019FF">
              <w:t>Значение показателя</w:t>
            </w:r>
          </w:p>
        </w:tc>
        <w:tc>
          <w:tcPr>
            <w:tcW w:w="2410" w:type="dxa"/>
            <w:vMerge w:val="restart"/>
          </w:tcPr>
          <w:p w:rsidR="0079549B" w:rsidRPr="001019FF" w:rsidRDefault="0079549B" w:rsidP="009A1471">
            <w:pPr>
              <w:jc w:val="center"/>
            </w:pPr>
            <w:r w:rsidRPr="001019FF">
              <w:t>Источник данных</w:t>
            </w:r>
          </w:p>
        </w:tc>
        <w:tc>
          <w:tcPr>
            <w:tcW w:w="3407" w:type="dxa"/>
            <w:vMerge w:val="restart"/>
          </w:tcPr>
          <w:p w:rsidR="0079549B" w:rsidRPr="001019FF" w:rsidRDefault="0079549B" w:rsidP="009A1471">
            <w:pPr>
              <w:jc w:val="center"/>
            </w:pPr>
            <w:r w:rsidRPr="001019FF">
              <w:t>Ответственный за выполнение показателя</w:t>
            </w:r>
          </w:p>
        </w:tc>
      </w:tr>
      <w:tr w:rsidR="0079549B" w:rsidRPr="001019FF" w:rsidTr="001C6F71">
        <w:trPr>
          <w:jc w:val="center"/>
        </w:trPr>
        <w:tc>
          <w:tcPr>
            <w:tcW w:w="532" w:type="dxa"/>
            <w:vMerge/>
            <w:shd w:val="clear" w:color="auto" w:fill="auto"/>
          </w:tcPr>
          <w:p w:rsidR="0079549B" w:rsidRPr="001019FF" w:rsidRDefault="0079549B" w:rsidP="009A1471">
            <w:pPr>
              <w:jc w:val="center"/>
            </w:pPr>
          </w:p>
        </w:tc>
        <w:tc>
          <w:tcPr>
            <w:tcW w:w="3879" w:type="dxa"/>
            <w:vMerge/>
            <w:shd w:val="clear" w:color="auto" w:fill="auto"/>
          </w:tcPr>
          <w:p w:rsidR="0079549B" w:rsidRPr="001019FF" w:rsidRDefault="0079549B" w:rsidP="009A1471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</w:tcPr>
          <w:p w:rsidR="0079549B" w:rsidRPr="001019FF" w:rsidRDefault="0079549B" w:rsidP="009A1471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79549B" w:rsidRPr="001019FF" w:rsidRDefault="0079549B" w:rsidP="009A1471">
            <w:pPr>
              <w:jc w:val="center"/>
            </w:pPr>
          </w:p>
        </w:tc>
        <w:tc>
          <w:tcPr>
            <w:tcW w:w="3097" w:type="dxa"/>
            <w:gridSpan w:val="3"/>
            <w:tcBorders>
              <w:bottom w:val="nil"/>
            </w:tcBorders>
          </w:tcPr>
          <w:p w:rsidR="0079549B" w:rsidRPr="001019FF" w:rsidRDefault="0079549B" w:rsidP="009A1471">
            <w:pPr>
              <w:jc w:val="center"/>
            </w:pPr>
            <w:r w:rsidRPr="001019FF">
              <w:t>Годы реализации подпрограммы</w:t>
            </w:r>
          </w:p>
        </w:tc>
        <w:tc>
          <w:tcPr>
            <w:tcW w:w="2410" w:type="dxa"/>
            <w:vMerge/>
          </w:tcPr>
          <w:p w:rsidR="0079549B" w:rsidRPr="001019FF" w:rsidRDefault="0079549B" w:rsidP="009A1471">
            <w:pPr>
              <w:jc w:val="center"/>
            </w:pPr>
          </w:p>
        </w:tc>
        <w:tc>
          <w:tcPr>
            <w:tcW w:w="3407" w:type="dxa"/>
            <w:vMerge/>
          </w:tcPr>
          <w:p w:rsidR="0079549B" w:rsidRPr="001019FF" w:rsidRDefault="0079549B" w:rsidP="009A1471">
            <w:pPr>
              <w:jc w:val="center"/>
            </w:pPr>
          </w:p>
        </w:tc>
      </w:tr>
      <w:tr w:rsidR="001C6F71" w:rsidRPr="001019FF" w:rsidTr="001C6F71">
        <w:trPr>
          <w:trHeight w:val="450"/>
          <w:jc w:val="center"/>
        </w:trPr>
        <w:tc>
          <w:tcPr>
            <w:tcW w:w="532" w:type="dxa"/>
            <w:vMerge/>
            <w:shd w:val="clear" w:color="auto" w:fill="auto"/>
          </w:tcPr>
          <w:p w:rsidR="001C6F71" w:rsidRPr="001019FF" w:rsidRDefault="001C6F71" w:rsidP="009A1471">
            <w:pPr>
              <w:jc w:val="center"/>
            </w:pPr>
          </w:p>
        </w:tc>
        <w:tc>
          <w:tcPr>
            <w:tcW w:w="3879" w:type="dxa"/>
            <w:vMerge/>
            <w:shd w:val="clear" w:color="auto" w:fill="auto"/>
          </w:tcPr>
          <w:p w:rsidR="001C6F71" w:rsidRPr="001019FF" w:rsidRDefault="001C6F71" w:rsidP="009A1471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</w:tcPr>
          <w:p w:rsidR="001C6F71" w:rsidRPr="001019FF" w:rsidRDefault="001C6F71" w:rsidP="009A1471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1C6F71" w:rsidRPr="001019FF" w:rsidRDefault="001C6F71" w:rsidP="009A1471">
            <w:pPr>
              <w:jc w:val="center"/>
            </w:pPr>
          </w:p>
        </w:tc>
        <w:tc>
          <w:tcPr>
            <w:tcW w:w="834" w:type="dxa"/>
            <w:tcBorders>
              <w:top w:val="single" w:sz="4" w:space="0" w:color="auto"/>
            </w:tcBorders>
          </w:tcPr>
          <w:p w:rsidR="001C6F71" w:rsidRPr="001019FF" w:rsidRDefault="001C6F71" w:rsidP="009A1471">
            <w:pPr>
              <w:jc w:val="center"/>
            </w:pPr>
            <w:r>
              <w:t>2022</w:t>
            </w:r>
            <w:r w:rsidRPr="001019FF"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C6F71" w:rsidRPr="001019FF" w:rsidRDefault="001C6F71" w:rsidP="009A1471">
            <w:pPr>
              <w:jc w:val="center"/>
            </w:pPr>
            <w:r>
              <w:t>2023</w:t>
            </w:r>
            <w:r w:rsidRPr="001019FF">
              <w:t xml:space="preserve"> год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auto"/>
          </w:tcPr>
          <w:p w:rsidR="001C6F71" w:rsidRPr="001019FF" w:rsidRDefault="001C6F71" w:rsidP="009A1471">
            <w:pPr>
              <w:jc w:val="center"/>
            </w:pPr>
            <w:r>
              <w:t>2024</w:t>
            </w:r>
            <w:r w:rsidRPr="001019FF">
              <w:t xml:space="preserve"> </w:t>
            </w:r>
          </w:p>
          <w:p w:rsidR="001C6F71" w:rsidRPr="001019FF" w:rsidRDefault="001C6F71" w:rsidP="009A1471">
            <w:pPr>
              <w:jc w:val="center"/>
            </w:pPr>
            <w:r w:rsidRPr="001019FF">
              <w:t>год</w:t>
            </w:r>
          </w:p>
        </w:tc>
        <w:tc>
          <w:tcPr>
            <w:tcW w:w="2410" w:type="dxa"/>
            <w:vMerge/>
          </w:tcPr>
          <w:p w:rsidR="001C6F71" w:rsidRPr="001019FF" w:rsidRDefault="001C6F71" w:rsidP="009A1471">
            <w:pPr>
              <w:jc w:val="center"/>
            </w:pPr>
          </w:p>
        </w:tc>
        <w:tc>
          <w:tcPr>
            <w:tcW w:w="3407" w:type="dxa"/>
            <w:vMerge/>
          </w:tcPr>
          <w:p w:rsidR="001C6F71" w:rsidRPr="001019FF" w:rsidRDefault="001C6F71" w:rsidP="009A1471">
            <w:pPr>
              <w:jc w:val="center"/>
            </w:pPr>
          </w:p>
        </w:tc>
      </w:tr>
      <w:tr w:rsidR="001C6F71" w:rsidRPr="001019FF" w:rsidTr="001C6F71">
        <w:trPr>
          <w:trHeight w:val="203"/>
          <w:jc w:val="center"/>
        </w:trPr>
        <w:tc>
          <w:tcPr>
            <w:tcW w:w="532" w:type="dxa"/>
            <w:vMerge/>
            <w:shd w:val="clear" w:color="auto" w:fill="auto"/>
          </w:tcPr>
          <w:p w:rsidR="001C6F71" w:rsidRPr="001019FF" w:rsidRDefault="001C6F71" w:rsidP="009A1471">
            <w:pPr>
              <w:jc w:val="center"/>
            </w:pPr>
          </w:p>
        </w:tc>
        <w:tc>
          <w:tcPr>
            <w:tcW w:w="3879" w:type="dxa"/>
            <w:vMerge/>
            <w:shd w:val="clear" w:color="auto" w:fill="auto"/>
          </w:tcPr>
          <w:p w:rsidR="001C6F71" w:rsidRPr="001019FF" w:rsidRDefault="001C6F71" w:rsidP="009A1471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</w:tcPr>
          <w:p w:rsidR="001C6F71" w:rsidRPr="001019FF" w:rsidRDefault="001C6F71" w:rsidP="009A1471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1C6F71" w:rsidRPr="001019FF" w:rsidRDefault="001C6F71" w:rsidP="009A1471">
            <w:pPr>
              <w:jc w:val="center"/>
            </w:pPr>
          </w:p>
        </w:tc>
        <w:tc>
          <w:tcPr>
            <w:tcW w:w="834" w:type="dxa"/>
            <w:tcBorders>
              <w:top w:val="single" w:sz="4" w:space="0" w:color="auto"/>
            </w:tcBorders>
          </w:tcPr>
          <w:p w:rsidR="001C6F71" w:rsidRPr="001019FF" w:rsidRDefault="001C6F71" w:rsidP="009A1471">
            <w:pPr>
              <w:jc w:val="center"/>
            </w:pPr>
            <w:r w:rsidRPr="001019FF">
              <w:t>план</w:t>
            </w:r>
          </w:p>
        </w:tc>
        <w:tc>
          <w:tcPr>
            <w:tcW w:w="851" w:type="dxa"/>
          </w:tcPr>
          <w:p w:rsidR="001C6F71" w:rsidRPr="001019FF" w:rsidRDefault="001C6F71" w:rsidP="009A1471">
            <w:pPr>
              <w:jc w:val="center"/>
            </w:pPr>
            <w:r w:rsidRPr="001019FF">
              <w:t>план</w:t>
            </w:r>
          </w:p>
        </w:tc>
        <w:tc>
          <w:tcPr>
            <w:tcW w:w="1412" w:type="dxa"/>
            <w:shd w:val="clear" w:color="auto" w:fill="auto"/>
          </w:tcPr>
          <w:p w:rsidR="001C6F71" w:rsidRPr="001019FF" w:rsidRDefault="001C6F71" w:rsidP="009A1471">
            <w:pPr>
              <w:jc w:val="center"/>
            </w:pPr>
            <w:r w:rsidRPr="001019FF">
              <w:t>план</w:t>
            </w:r>
          </w:p>
        </w:tc>
        <w:tc>
          <w:tcPr>
            <w:tcW w:w="2410" w:type="dxa"/>
            <w:vMerge/>
          </w:tcPr>
          <w:p w:rsidR="001C6F71" w:rsidRPr="001019FF" w:rsidRDefault="001C6F71" w:rsidP="009A1471">
            <w:pPr>
              <w:jc w:val="center"/>
            </w:pPr>
          </w:p>
        </w:tc>
        <w:tc>
          <w:tcPr>
            <w:tcW w:w="3407" w:type="dxa"/>
            <w:vMerge/>
          </w:tcPr>
          <w:p w:rsidR="001C6F71" w:rsidRPr="001019FF" w:rsidRDefault="001C6F71" w:rsidP="009A1471">
            <w:pPr>
              <w:jc w:val="center"/>
            </w:pPr>
          </w:p>
        </w:tc>
      </w:tr>
      <w:tr w:rsidR="001C6F71" w:rsidRPr="001019FF" w:rsidTr="001C6F71">
        <w:trPr>
          <w:trHeight w:val="343"/>
          <w:jc w:val="center"/>
        </w:trPr>
        <w:tc>
          <w:tcPr>
            <w:tcW w:w="532" w:type="dxa"/>
            <w:shd w:val="clear" w:color="auto" w:fill="auto"/>
          </w:tcPr>
          <w:p w:rsidR="001C6F71" w:rsidRPr="001019FF" w:rsidRDefault="001C6F71" w:rsidP="009A1471">
            <w:pPr>
              <w:jc w:val="center"/>
            </w:pPr>
            <w:r w:rsidRPr="001019FF">
              <w:t>1</w:t>
            </w:r>
          </w:p>
        </w:tc>
        <w:tc>
          <w:tcPr>
            <w:tcW w:w="3879" w:type="dxa"/>
            <w:shd w:val="clear" w:color="auto" w:fill="auto"/>
          </w:tcPr>
          <w:p w:rsidR="001C6F71" w:rsidRPr="001019FF" w:rsidRDefault="001C6F71" w:rsidP="009A1471">
            <w:pPr>
              <w:jc w:val="center"/>
            </w:pPr>
            <w:r w:rsidRPr="001019FF">
              <w:t>2</w:t>
            </w:r>
          </w:p>
        </w:tc>
        <w:tc>
          <w:tcPr>
            <w:tcW w:w="993" w:type="dxa"/>
            <w:shd w:val="clear" w:color="auto" w:fill="auto"/>
          </w:tcPr>
          <w:p w:rsidR="001C6F71" w:rsidRPr="001019FF" w:rsidRDefault="001C6F71" w:rsidP="009A1471">
            <w:pPr>
              <w:jc w:val="center"/>
            </w:pPr>
            <w:r w:rsidRPr="001019FF">
              <w:t>3</w:t>
            </w:r>
          </w:p>
        </w:tc>
        <w:tc>
          <w:tcPr>
            <w:tcW w:w="1275" w:type="dxa"/>
            <w:shd w:val="clear" w:color="auto" w:fill="auto"/>
          </w:tcPr>
          <w:p w:rsidR="001C6F71" w:rsidRPr="001019FF" w:rsidRDefault="001C6F71" w:rsidP="009A1471">
            <w:pPr>
              <w:jc w:val="center"/>
            </w:pPr>
            <w:r w:rsidRPr="001019FF">
              <w:t>4</w:t>
            </w:r>
          </w:p>
        </w:tc>
        <w:tc>
          <w:tcPr>
            <w:tcW w:w="834" w:type="dxa"/>
          </w:tcPr>
          <w:p w:rsidR="001C6F71" w:rsidRPr="001019FF" w:rsidRDefault="001C6F71" w:rsidP="009A1471">
            <w:pPr>
              <w:jc w:val="center"/>
            </w:pPr>
            <w:r w:rsidRPr="001019FF">
              <w:t>5</w:t>
            </w:r>
          </w:p>
        </w:tc>
        <w:tc>
          <w:tcPr>
            <w:tcW w:w="851" w:type="dxa"/>
          </w:tcPr>
          <w:p w:rsidR="001C6F71" w:rsidRPr="001019FF" w:rsidRDefault="001C6F71" w:rsidP="009A1471">
            <w:pPr>
              <w:jc w:val="center"/>
            </w:pPr>
            <w:r w:rsidRPr="001019FF">
              <w:t>6</w:t>
            </w:r>
          </w:p>
        </w:tc>
        <w:tc>
          <w:tcPr>
            <w:tcW w:w="1412" w:type="dxa"/>
            <w:shd w:val="clear" w:color="auto" w:fill="auto"/>
          </w:tcPr>
          <w:p w:rsidR="001C6F71" w:rsidRPr="001019FF" w:rsidRDefault="001C6F71" w:rsidP="009A1471">
            <w:pPr>
              <w:jc w:val="center"/>
            </w:pPr>
            <w:r w:rsidRPr="001019FF">
              <w:t>7</w:t>
            </w:r>
          </w:p>
        </w:tc>
        <w:tc>
          <w:tcPr>
            <w:tcW w:w="2410" w:type="dxa"/>
          </w:tcPr>
          <w:p w:rsidR="001C6F71" w:rsidRPr="001019FF" w:rsidRDefault="001C6F71" w:rsidP="009A1471">
            <w:pPr>
              <w:jc w:val="center"/>
            </w:pPr>
            <w:r>
              <w:t>8</w:t>
            </w:r>
          </w:p>
        </w:tc>
        <w:tc>
          <w:tcPr>
            <w:tcW w:w="3407" w:type="dxa"/>
          </w:tcPr>
          <w:p w:rsidR="001C6F71" w:rsidRPr="001019FF" w:rsidRDefault="001C6F71" w:rsidP="009A1471">
            <w:pPr>
              <w:jc w:val="center"/>
            </w:pPr>
            <w:r>
              <w:t>9</w:t>
            </w:r>
          </w:p>
        </w:tc>
      </w:tr>
      <w:tr w:rsidR="0079549B" w:rsidRPr="001019FF" w:rsidTr="008A2EE6">
        <w:trPr>
          <w:trHeight w:val="617"/>
          <w:jc w:val="center"/>
        </w:trPr>
        <w:tc>
          <w:tcPr>
            <w:tcW w:w="15593" w:type="dxa"/>
            <w:gridSpan w:val="9"/>
          </w:tcPr>
          <w:p w:rsidR="0079549B" w:rsidRPr="001019FF" w:rsidRDefault="00120B5E" w:rsidP="00060CDB">
            <w:pPr>
              <w:autoSpaceDE w:val="0"/>
              <w:autoSpaceDN w:val="0"/>
              <w:adjustRightInd w:val="0"/>
              <w:jc w:val="center"/>
            </w:pPr>
            <w:r>
              <w:t xml:space="preserve">Цель </w:t>
            </w:r>
            <w:r w:rsidR="00060CDB">
              <w:t xml:space="preserve">программы – </w:t>
            </w:r>
            <w:r w:rsidR="008A2EE6">
              <w:t>П</w:t>
            </w:r>
            <w:r w:rsidR="008A2EE6" w:rsidRPr="008A2EE6">
              <w:t>овышение уровня доступности объектов жилищно-коммунального хозяйства для инвалидов и других</w:t>
            </w:r>
            <w:r w:rsidR="008A2EE6">
              <w:t xml:space="preserve"> маломобильных групп населения</w:t>
            </w:r>
            <w:r w:rsidR="008A2EE6" w:rsidRPr="008A2EE6">
              <w:t xml:space="preserve">   </w:t>
            </w:r>
          </w:p>
        </w:tc>
      </w:tr>
      <w:tr w:rsidR="001C6F71" w:rsidRPr="001019FF" w:rsidTr="001C6F71">
        <w:trPr>
          <w:trHeight w:val="1267"/>
          <w:jc w:val="center"/>
        </w:trPr>
        <w:tc>
          <w:tcPr>
            <w:tcW w:w="532" w:type="dxa"/>
            <w:shd w:val="clear" w:color="auto" w:fill="auto"/>
          </w:tcPr>
          <w:p w:rsidR="001C6F71" w:rsidRPr="001019FF" w:rsidRDefault="001C6F71" w:rsidP="009A1471">
            <w:pPr>
              <w:autoSpaceDE w:val="0"/>
              <w:autoSpaceDN w:val="0"/>
              <w:adjustRightInd w:val="0"/>
              <w:jc w:val="center"/>
            </w:pPr>
            <w:r w:rsidRPr="001019FF">
              <w:t>1</w:t>
            </w:r>
          </w:p>
        </w:tc>
        <w:tc>
          <w:tcPr>
            <w:tcW w:w="3879" w:type="dxa"/>
            <w:shd w:val="clear" w:color="auto" w:fill="auto"/>
          </w:tcPr>
          <w:p w:rsidR="001C6F71" w:rsidRPr="001019FF" w:rsidRDefault="001C6F71" w:rsidP="00060CDB">
            <w:pPr>
              <w:shd w:val="clear" w:color="auto" w:fill="FFFFFF"/>
              <w:jc w:val="both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Увеличение количества</w:t>
            </w:r>
            <w:r w:rsidRPr="00DC12E2">
              <w:rPr>
                <w:rFonts w:eastAsia="Calibri"/>
                <w:lang w:eastAsia="en-US"/>
              </w:rPr>
              <w:t xml:space="preserve"> доступных для инвалидов и других МГН объектов жилищно-коммунального хозяйства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1C6F71" w:rsidRPr="001019FF" w:rsidRDefault="001C6F71" w:rsidP="001019FF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275" w:type="dxa"/>
            <w:shd w:val="clear" w:color="auto" w:fill="auto"/>
          </w:tcPr>
          <w:p w:rsidR="001C6F71" w:rsidRPr="001019FF" w:rsidRDefault="001C6F71" w:rsidP="001019FF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10D1139" wp14:editId="6D5A6077">
                      <wp:extent cx="149860" cy="152400"/>
                      <wp:effectExtent l="0" t="38100" r="59690" b="19050"/>
                      <wp:docPr id="4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9860" cy="152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210BFF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" o:spid="_x0000_s1026" type="#_x0000_t32" style="width:11.8pt;height:12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">
                      <v:stroke endarrow="block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34" w:type="dxa"/>
            <w:shd w:val="clear" w:color="auto" w:fill="auto"/>
          </w:tcPr>
          <w:p w:rsidR="001C6F71" w:rsidRPr="0005393E" w:rsidRDefault="001C6F71" w:rsidP="001019FF">
            <w:pPr>
              <w:autoSpaceDE w:val="0"/>
              <w:autoSpaceDN w:val="0"/>
              <w:adjustRightInd w:val="0"/>
              <w:jc w:val="center"/>
            </w:pPr>
          </w:p>
          <w:p w:rsidR="001C6F71" w:rsidRPr="0005393E" w:rsidRDefault="001C6F71" w:rsidP="001019FF">
            <w:pPr>
              <w:autoSpaceDE w:val="0"/>
              <w:autoSpaceDN w:val="0"/>
              <w:adjustRightInd w:val="0"/>
              <w:jc w:val="center"/>
            </w:pPr>
          </w:p>
          <w:p w:rsidR="001C6F71" w:rsidRPr="0005393E" w:rsidRDefault="001C6F71" w:rsidP="001019F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shd w:val="clear" w:color="auto" w:fill="auto"/>
          </w:tcPr>
          <w:p w:rsidR="001C6F71" w:rsidRPr="0005393E" w:rsidRDefault="001C6F71" w:rsidP="001019FF">
            <w:pPr>
              <w:jc w:val="center"/>
            </w:pPr>
          </w:p>
          <w:p w:rsidR="001C6F71" w:rsidRPr="0005393E" w:rsidRDefault="001C6F71" w:rsidP="001019FF">
            <w:pPr>
              <w:jc w:val="center"/>
            </w:pPr>
          </w:p>
          <w:p w:rsidR="001C6F71" w:rsidRPr="0005393E" w:rsidRDefault="001C6F71" w:rsidP="00060CDB">
            <w:pPr>
              <w:jc w:val="center"/>
            </w:pPr>
            <w:r>
              <w:t>2</w:t>
            </w:r>
          </w:p>
        </w:tc>
        <w:tc>
          <w:tcPr>
            <w:tcW w:w="1412" w:type="dxa"/>
            <w:shd w:val="clear" w:color="auto" w:fill="auto"/>
          </w:tcPr>
          <w:p w:rsidR="001C6F71" w:rsidRPr="0005393E" w:rsidRDefault="001C6F71" w:rsidP="001019FF">
            <w:pPr>
              <w:autoSpaceDE w:val="0"/>
              <w:autoSpaceDN w:val="0"/>
              <w:adjustRightInd w:val="0"/>
              <w:jc w:val="center"/>
            </w:pPr>
          </w:p>
          <w:p w:rsidR="001C6F71" w:rsidRPr="0005393E" w:rsidRDefault="001C6F71" w:rsidP="001019FF">
            <w:pPr>
              <w:autoSpaceDE w:val="0"/>
              <w:autoSpaceDN w:val="0"/>
              <w:adjustRightInd w:val="0"/>
              <w:jc w:val="center"/>
            </w:pPr>
          </w:p>
          <w:p w:rsidR="001C6F71" w:rsidRPr="0005393E" w:rsidRDefault="001C6F71" w:rsidP="00060CDB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  <w:p w:rsidR="001C6F71" w:rsidRPr="0005393E" w:rsidRDefault="001C6F71" w:rsidP="001019FF">
            <w:pPr>
              <w:autoSpaceDE w:val="0"/>
              <w:autoSpaceDN w:val="0"/>
              <w:adjustRightInd w:val="0"/>
              <w:jc w:val="center"/>
            </w:pPr>
          </w:p>
          <w:p w:rsidR="001C6F71" w:rsidRPr="0005393E" w:rsidRDefault="001C6F71" w:rsidP="001019FF">
            <w:pPr>
              <w:autoSpaceDE w:val="0"/>
              <w:autoSpaceDN w:val="0"/>
              <w:adjustRightInd w:val="0"/>
              <w:jc w:val="center"/>
            </w:pPr>
          </w:p>
          <w:p w:rsidR="001C6F71" w:rsidRPr="0005393E" w:rsidRDefault="001C6F71" w:rsidP="001019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</w:tcPr>
          <w:p w:rsidR="001C6F71" w:rsidRDefault="001C6F71" w:rsidP="001019FF">
            <w:pPr>
              <w:autoSpaceDE w:val="0"/>
              <w:autoSpaceDN w:val="0"/>
              <w:adjustRightInd w:val="0"/>
              <w:jc w:val="center"/>
            </w:pPr>
          </w:p>
          <w:p w:rsidR="001C6F71" w:rsidRDefault="001C6F71" w:rsidP="001019FF">
            <w:pPr>
              <w:autoSpaceDE w:val="0"/>
              <w:autoSpaceDN w:val="0"/>
              <w:adjustRightInd w:val="0"/>
              <w:jc w:val="center"/>
            </w:pPr>
          </w:p>
          <w:p w:rsidR="001C6F71" w:rsidRPr="002F6D5B" w:rsidRDefault="001C6F71" w:rsidP="0005393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3407" w:type="dxa"/>
          </w:tcPr>
          <w:p w:rsidR="001C6F71" w:rsidRPr="001019FF" w:rsidRDefault="001C6F71" w:rsidP="00ED65EE">
            <w:pPr>
              <w:autoSpaceDE w:val="0"/>
              <w:autoSpaceDN w:val="0"/>
              <w:adjustRightInd w:val="0"/>
              <w:jc w:val="center"/>
            </w:pPr>
            <w:r>
              <w:t>МКУ «Управление социального развития города Кировска»</w:t>
            </w:r>
          </w:p>
        </w:tc>
      </w:tr>
      <w:tr w:rsidR="0079549B" w:rsidRPr="001019FF" w:rsidTr="009A1471">
        <w:trPr>
          <w:trHeight w:val="404"/>
          <w:jc w:val="center"/>
        </w:trPr>
        <w:tc>
          <w:tcPr>
            <w:tcW w:w="15593" w:type="dxa"/>
            <w:gridSpan w:val="9"/>
          </w:tcPr>
          <w:p w:rsidR="0079549B" w:rsidRPr="001019FF" w:rsidRDefault="00060CDB" w:rsidP="00ED65EE">
            <w:pPr>
              <w:tabs>
                <w:tab w:val="left" w:pos="33"/>
              </w:tabs>
              <w:autoSpaceDE w:val="0"/>
              <w:autoSpaceDN w:val="0"/>
              <w:adjustRightInd w:val="0"/>
              <w:ind w:left="30" w:firstLine="20"/>
              <w:jc w:val="center"/>
              <w:rPr>
                <w:rFonts w:eastAsia="Calibri"/>
              </w:rPr>
            </w:pPr>
            <w:r>
              <w:t xml:space="preserve">Задача 1 – </w:t>
            </w:r>
            <w:r w:rsidR="00ED65EE">
              <w:t>Проведение работ для осуществление доступности для инвалидов и других маломобильных групп населения в сфере жилищно – коммунального хозяйства</w:t>
            </w:r>
          </w:p>
        </w:tc>
      </w:tr>
      <w:tr w:rsidR="001C6F71" w:rsidRPr="001019FF" w:rsidTr="001C6F71">
        <w:trPr>
          <w:trHeight w:val="1167"/>
          <w:jc w:val="center"/>
        </w:trPr>
        <w:tc>
          <w:tcPr>
            <w:tcW w:w="532" w:type="dxa"/>
            <w:shd w:val="clear" w:color="auto" w:fill="auto"/>
          </w:tcPr>
          <w:p w:rsidR="001C6F71" w:rsidRPr="001019FF" w:rsidRDefault="001C6F71" w:rsidP="009A1471">
            <w:pPr>
              <w:autoSpaceDE w:val="0"/>
              <w:autoSpaceDN w:val="0"/>
              <w:adjustRightInd w:val="0"/>
              <w:jc w:val="center"/>
            </w:pPr>
            <w:r w:rsidRPr="001019FF">
              <w:t>1.1</w:t>
            </w:r>
          </w:p>
        </w:tc>
        <w:tc>
          <w:tcPr>
            <w:tcW w:w="3879" w:type="dxa"/>
            <w:shd w:val="clear" w:color="auto" w:fill="auto"/>
          </w:tcPr>
          <w:p w:rsidR="001C6F71" w:rsidRPr="001019FF" w:rsidRDefault="001C6F71" w:rsidP="00347DAD">
            <w:pPr>
              <w:autoSpaceDE w:val="0"/>
              <w:autoSpaceDN w:val="0"/>
              <w:adjustRightInd w:val="0"/>
              <w:jc w:val="both"/>
            </w:pPr>
            <w:r>
              <w:t>У</w:t>
            </w:r>
            <w:r w:rsidRPr="00DC12E2">
              <w:t>величение количества проведенных обследований жилых помещений и общего имущества МКД, где проживают люди инвалиды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C6F71" w:rsidRPr="001019FF" w:rsidRDefault="001C6F71" w:rsidP="00347DAD">
            <w:pPr>
              <w:autoSpaceDE w:val="0"/>
              <w:autoSpaceDN w:val="0"/>
              <w:adjustRightInd w:val="0"/>
              <w:jc w:val="center"/>
            </w:pPr>
            <w:r>
              <w:t xml:space="preserve">Ед.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C6F71" w:rsidRPr="001019FF" w:rsidRDefault="001C6F71" w:rsidP="009A1471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B7F7B63" wp14:editId="64AD7116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-46355</wp:posOffset>
                      </wp:positionV>
                      <wp:extent cx="159385" cy="210820"/>
                      <wp:effectExtent l="0" t="38100" r="31115" b="0"/>
                      <wp:wrapNone/>
                      <wp:docPr id="11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9385" cy="2108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A49024" id="AutoShape 23" o:spid="_x0000_s1026" type="#_x0000_t32" style="position:absolute;margin-left:19.5pt;margin-top:-3.65pt;width:12.55pt;height:16.6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834" w:type="dxa"/>
            <w:vAlign w:val="center"/>
          </w:tcPr>
          <w:p w:rsidR="001C6F71" w:rsidRPr="001019FF" w:rsidRDefault="001C6F71" w:rsidP="00347DAD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851" w:type="dxa"/>
            <w:vAlign w:val="center"/>
          </w:tcPr>
          <w:p w:rsidR="001C6F71" w:rsidRPr="001019FF" w:rsidRDefault="001C6F71" w:rsidP="00347DAD">
            <w:pPr>
              <w:jc w:val="center"/>
            </w:pPr>
            <w:r>
              <w:t>20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1C6F71" w:rsidRPr="001019FF" w:rsidRDefault="001C6F71" w:rsidP="00347DAD">
            <w:pPr>
              <w:autoSpaceDE w:val="0"/>
              <w:autoSpaceDN w:val="0"/>
              <w:adjustRightInd w:val="0"/>
              <w:jc w:val="center"/>
            </w:pPr>
            <w:r>
              <w:t>23</w:t>
            </w:r>
          </w:p>
          <w:p w:rsidR="001C6F71" w:rsidRPr="008A2EE6" w:rsidRDefault="001C6F71" w:rsidP="004E2D9A">
            <w:pPr>
              <w:autoSpaceDE w:val="0"/>
              <w:autoSpaceDN w:val="0"/>
              <w:adjustRightInd w:val="0"/>
            </w:pPr>
          </w:p>
          <w:p w:rsidR="001C6F71" w:rsidRPr="008A2EE6" w:rsidRDefault="001C6F71" w:rsidP="004E2D9A">
            <w:pPr>
              <w:autoSpaceDE w:val="0"/>
              <w:autoSpaceDN w:val="0"/>
              <w:adjustRightInd w:val="0"/>
            </w:pPr>
          </w:p>
          <w:p w:rsidR="001C6F71" w:rsidRPr="001019FF" w:rsidRDefault="001C6F71" w:rsidP="001C6F7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</w:tcPr>
          <w:p w:rsidR="001C6F71" w:rsidRPr="001019FF" w:rsidRDefault="001C6F71" w:rsidP="009A1471">
            <w:pPr>
              <w:autoSpaceDE w:val="0"/>
              <w:autoSpaceDN w:val="0"/>
              <w:adjustRightInd w:val="0"/>
              <w:jc w:val="center"/>
            </w:pPr>
          </w:p>
          <w:p w:rsidR="001C6F71" w:rsidRDefault="001C6F71" w:rsidP="009A1471">
            <w:pPr>
              <w:autoSpaceDE w:val="0"/>
              <w:autoSpaceDN w:val="0"/>
              <w:adjustRightInd w:val="0"/>
              <w:jc w:val="center"/>
            </w:pPr>
          </w:p>
          <w:p w:rsidR="001C6F71" w:rsidRDefault="001C6F71" w:rsidP="009A1471">
            <w:pPr>
              <w:autoSpaceDE w:val="0"/>
              <w:autoSpaceDN w:val="0"/>
              <w:adjustRightInd w:val="0"/>
              <w:jc w:val="center"/>
            </w:pPr>
          </w:p>
          <w:p w:rsidR="001C6F71" w:rsidRPr="001019FF" w:rsidRDefault="001C6F71" w:rsidP="00816F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7" w:type="dxa"/>
          </w:tcPr>
          <w:p w:rsidR="001C6F71" w:rsidRPr="00AF362D" w:rsidRDefault="001C6F71" w:rsidP="0001058F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9B4324">
              <w:t>МКУ «Управление социального развития города Кировска»</w:t>
            </w:r>
          </w:p>
        </w:tc>
      </w:tr>
      <w:tr w:rsidR="001C6F71" w:rsidRPr="001019FF" w:rsidTr="001C6F71">
        <w:trPr>
          <w:trHeight w:val="1283"/>
          <w:jc w:val="center"/>
        </w:trPr>
        <w:tc>
          <w:tcPr>
            <w:tcW w:w="532" w:type="dxa"/>
            <w:shd w:val="clear" w:color="auto" w:fill="auto"/>
          </w:tcPr>
          <w:p w:rsidR="001C6F71" w:rsidRPr="001019FF" w:rsidRDefault="001C6F71" w:rsidP="009A1471">
            <w:pPr>
              <w:autoSpaceDE w:val="0"/>
              <w:autoSpaceDN w:val="0"/>
              <w:adjustRightInd w:val="0"/>
              <w:jc w:val="center"/>
            </w:pPr>
            <w:r w:rsidRPr="001019FF">
              <w:t>1.2</w:t>
            </w:r>
          </w:p>
        </w:tc>
        <w:tc>
          <w:tcPr>
            <w:tcW w:w="3879" w:type="dxa"/>
            <w:shd w:val="clear" w:color="auto" w:fill="auto"/>
          </w:tcPr>
          <w:p w:rsidR="001C6F71" w:rsidRPr="001019FF" w:rsidRDefault="001C6F71" w:rsidP="00E44D42">
            <w:pPr>
              <w:autoSpaceDE w:val="0"/>
              <w:autoSpaceDN w:val="0"/>
              <w:adjustRightInd w:val="0"/>
              <w:jc w:val="both"/>
            </w:pPr>
            <w:r>
              <w:t>Привлечение денежных средств из областного бюджета на  софинанстрование мероприятий по приспособлению общего имущества в многоквартирных домах для инвалидов, от числа объектов, запланированных к приспособлению в отчетном году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C6F71" w:rsidRPr="001019FF" w:rsidRDefault="001C6F71" w:rsidP="009A1471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C6F71" w:rsidRPr="001019FF" w:rsidRDefault="001C6F71" w:rsidP="009A1471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3819E34" wp14:editId="1E9EE69E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-52705</wp:posOffset>
                      </wp:positionV>
                      <wp:extent cx="159385" cy="210820"/>
                      <wp:effectExtent l="0" t="38100" r="31115" b="0"/>
                      <wp:wrapNone/>
                      <wp:docPr id="2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9385" cy="2108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F17126" id="AutoShape 23" o:spid="_x0000_s1026" type="#_x0000_t32" style="position:absolute;margin-left:22.5pt;margin-top:-4.15pt;width:12.55pt;height:16.6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834" w:type="dxa"/>
            <w:vAlign w:val="center"/>
          </w:tcPr>
          <w:p w:rsidR="001C6F71" w:rsidRPr="00523F90" w:rsidRDefault="001C6F71" w:rsidP="009A1471">
            <w:pPr>
              <w:autoSpaceDE w:val="0"/>
              <w:autoSpaceDN w:val="0"/>
              <w:adjustRightInd w:val="0"/>
              <w:jc w:val="center"/>
            </w:pPr>
            <w:r>
              <w:t>54%</w:t>
            </w:r>
          </w:p>
        </w:tc>
        <w:tc>
          <w:tcPr>
            <w:tcW w:w="851" w:type="dxa"/>
            <w:vAlign w:val="center"/>
          </w:tcPr>
          <w:p w:rsidR="001C6F71" w:rsidRPr="00523F90" w:rsidRDefault="001C6F71" w:rsidP="009A1471">
            <w:pPr>
              <w:jc w:val="center"/>
            </w:pPr>
            <w:r>
              <w:t>54%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1C6F71" w:rsidRPr="00523F90" w:rsidRDefault="001C6F71" w:rsidP="003779C4">
            <w:pPr>
              <w:autoSpaceDE w:val="0"/>
              <w:autoSpaceDN w:val="0"/>
              <w:adjustRightInd w:val="0"/>
              <w:jc w:val="center"/>
            </w:pPr>
            <w:r>
              <w:t>54%</w:t>
            </w:r>
          </w:p>
          <w:p w:rsidR="001C6F71" w:rsidRPr="00523F90" w:rsidRDefault="001C6F71" w:rsidP="00632FEF">
            <w:pPr>
              <w:autoSpaceDE w:val="0"/>
              <w:autoSpaceDN w:val="0"/>
              <w:adjustRightInd w:val="0"/>
              <w:jc w:val="center"/>
            </w:pPr>
          </w:p>
          <w:p w:rsidR="001C6F71" w:rsidRPr="00523F90" w:rsidRDefault="001C6F71" w:rsidP="00632FEF">
            <w:pPr>
              <w:autoSpaceDE w:val="0"/>
              <w:autoSpaceDN w:val="0"/>
              <w:adjustRightInd w:val="0"/>
              <w:jc w:val="center"/>
            </w:pPr>
          </w:p>
          <w:p w:rsidR="001C6F71" w:rsidRPr="00523F90" w:rsidRDefault="001C6F71" w:rsidP="00060CDB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1C6F71" w:rsidRDefault="001C6F71" w:rsidP="003779C4">
            <w:pPr>
              <w:autoSpaceDE w:val="0"/>
              <w:autoSpaceDN w:val="0"/>
              <w:adjustRightInd w:val="0"/>
              <w:jc w:val="center"/>
            </w:pPr>
          </w:p>
          <w:p w:rsidR="001C6F71" w:rsidRPr="001019FF" w:rsidRDefault="001C6F71" w:rsidP="003779C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7" w:type="dxa"/>
          </w:tcPr>
          <w:p w:rsidR="001C6F71" w:rsidRPr="001019FF" w:rsidRDefault="001C6F71" w:rsidP="009A1471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  <w:p w:rsidR="001C6F71" w:rsidRPr="001019FF" w:rsidRDefault="001C6F71" w:rsidP="00ED65EE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B27016">
              <w:t>МКУ «Управление социального развития города Кировска»</w:t>
            </w:r>
          </w:p>
        </w:tc>
      </w:tr>
      <w:tr w:rsidR="0079549B" w:rsidRPr="001019FF" w:rsidTr="009A1471">
        <w:trPr>
          <w:trHeight w:val="419"/>
          <w:jc w:val="center"/>
        </w:trPr>
        <w:tc>
          <w:tcPr>
            <w:tcW w:w="15593" w:type="dxa"/>
            <w:gridSpan w:val="9"/>
          </w:tcPr>
          <w:p w:rsidR="0079549B" w:rsidRPr="001019FF" w:rsidRDefault="00060CDB" w:rsidP="00060CDB">
            <w:pPr>
              <w:tabs>
                <w:tab w:val="left" w:pos="33"/>
              </w:tabs>
              <w:autoSpaceDE w:val="0"/>
              <w:autoSpaceDN w:val="0"/>
              <w:adjustRightInd w:val="0"/>
              <w:ind w:left="30" w:firstLine="20"/>
              <w:jc w:val="center"/>
              <w:rPr>
                <w:rFonts w:eastAsia="Calibri"/>
              </w:rPr>
            </w:pPr>
            <w:r>
              <w:lastRenderedPageBreak/>
              <w:t xml:space="preserve">Задача 2 – </w:t>
            </w:r>
            <w:r w:rsidR="00ED65EE">
              <w:t>Ф</w:t>
            </w:r>
            <w:r w:rsidR="00ED65EE" w:rsidRPr="00ED65EE">
              <w:t>ормирование комфортных и доступных условий  проживания для инвалидов и других маломобильных групп населения в городе Кировске</w:t>
            </w:r>
            <w:r w:rsidR="00ED65EE">
              <w:t xml:space="preserve"> </w:t>
            </w:r>
          </w:p>
        </w:tc>
      </w:tr>
      <w:tr w:rsidR="001C6F71" w:rsidRPr="001019FF" w:rsidTr="001C6F71">
        <w:trPr>
          <w:trHeight w:val="1111"/>
          <w:jc w:val="center"/>
        </w:trPr>
        <w:tc>
          <w:tcPr>
            <w:tcW w:w="532" w:type="dxa"/>
            <w:shd w:val="clear" w:color="auto" w:fill="auto"/>
          </w:tcPr>
          <w:p w:rsidR="001C6F71" w:rsidRPr="001019FF" w:rsidRDefault="001C6F71" w:rsidP="009A1471">
            <w:pPr>
              <w:autoSpaceDE w:val="0"/>
              <w:autoSpaceDN w:val="0"/>
              <w:adjustRightInd w:val="0"/>
              <w:jc w:val="center"/>
            </w:pPr>
            <w:r w:rsidRPr="001019FF">
              <w:t>2.1</w:t>
            </w:r>
          </w:p>
        </w:tc>
        <w:tc>
          <w:tcPr>
            <w:tcW w:w="3879" w:type="dxa"/>
            <w:shd w:val="clear" w:color="auto" w:fill="auto"/>
          </w:tcPr>
          <w:p w:rsidR="001C6F71" w:rsidRPr="001019FF" w:rsidRDefault="001C6F71" w:rsidP="00ED65EE">
            <w:pPr>
              <w:autoSpaceDE w:val="0"/>
              <w:autoSpaceDN w:val="0"/>
              <w:adjustRightInd w:val="0"/>
              <w:jc w:val="both"/>
            </w:pPr>
            <w:r w:rsidRPr="00ED65EE">
              <w:t>доля инвалидов, имеющих «Доступную среду» в подъез</w:t>
            </w:r>
            <w:r>
              <w:t>дах своих многоквартирных домов, в том числе в рамках ситуационной помощи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C6F71" w:rsidRPr="001019FF" w:rsidRDefault="001C6F71" w:rsidP="009A1471">
            <w:pPr>
              <w:autoSpaceDE w:val="0"/>
              <w:autoSpaceDN w:val="0"/>
              <w:adjustRightInd w:val="0"/>
              <w:jc w:val="center"/>
            </w:pPr>
            <w:r w:rsidRPr="001019FF">
              <w:t>чел.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C6F71" w:rsidRPr="001019FF" w:rsidRDefault="001C6F71" w:rsidP="009A1471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E12D567" wp14:editId="3391BFC3">
                      <wp:simplePos x="0" y="0"/>
                      <wp:positionH relativeFrom="column">
                        <wp:posOffset>223520</wp:posOffset>
                      </wp:positionH>
                      <wp:positionV relativeFrom="paragraph">
                        <wp:posOffset>-73660</wp:posOffset>
                      </wp:positionV>
                      <wp:extent cx="159385" cy="210820"/>
                      <wp:effectExtent l="0" t="38100" r="31115" b="0"/>
                      <wp:wrapNone/>
                      <wp:docPr id="7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9385" cy="2108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0F3678" id="AutoShape 37" o:spid="_x0000_s1026" type="#_x0000_t32" style="position:absolute;margin-left:17.6pt;margin-top:-5.8pt;width:12.55pt;height:16.6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834" w:type="dxa"/>
            <w:vAlign w:val="center"/>
          </w:tcPr>
          <w:p w:rsidR="001C6F71" w:rsidRPr="00523F90" w:rsidRDefault="001C6F71" w:rsidP="009A1471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1C6F71" w:rsidRPr="00523F90" w:rsidRDefault="001C6F71" w:rsidP="009A1471">
            <w:pPr>
              <w:jc w:val="center"/>
            </w:pPr>
            <w:r>
              <w:t>4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1C6F71" w:rsidRPr="00523F90" w:rsidRDefault="001C6F71" w:rsidP="009A1471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  <w:p w:rsidR="001C6F71" w:rsidRPr="00523F90" w:rsidRDefault="001C6F71" w:rsidP="009A1471">
            <w:pPr>
              <w:autoSpaceDE w:val="0"/>
              <w:autoSpaceDN w:val="0"/>
              <w:adjustRightInd w:val="0"/>
              <w:jc w:val="center"/>
            </w:pPr>
          </w:p>
          <w:p w:rsidR="001C6F71" w:rsidRPr="00523F90" w:rsidRDefault="001C6F71" w:rsidP="009A1471">
            <w:pPr>
              <w:autoSpaceDE w:val="0"/>
              <w:autoSpaceDN w:val="0"/>
              <w:adjustRightInd w:val="0"/>
              <w:jc w:val="center"/>
            </w:pPr>
          </w:p>
          <w:p w:rsidR="001C6F71" w:rsidRPr="00523F90" w:rsidRDefault="001C6F71" w:rsidP="001C6F7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</w:tcPr>
          <w:p w:rsidR="001C6F71" w:rsidRPr="001019FF" w:rsidRDefault="001C6F71" w:rsidP="009A1471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  <w:p w:rsidR="001C6F71" w:rsidRPr="001019FF" w:rsidRDefault="001C6F71" w:rsidP="009A1471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3407" w:type="dxa"/>
          </w:tcPr>
          <w:p w:rsidR="001C6F71" w:rsidRPr="001019FF" w:rsidRDefault="001C6F71" w:rsidP="009A1471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  <w:p w:rsidR="001C6F71" w:rsidRPr="001019FF" w:rsidRDefault="001C6F71" w:rsidP="00060CDB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E44D42">
              <w:t>МКУ «Управление социального развития города Кировска»</w:t>
            </w:r>
            <w:r>
              <w:t xml:space="preserve"> </w:t>
            </w:r>
          </w:p>
        </w:tc>
      </w:tr>
      <w:tr w:rsidR="001C6F71" w:rsidRPr="001019FF" w:rsidTr="001C6F71">
        <w:trPr>
          <w:trHeight w:val="1111"/>
          <w:jc w:val="center"/>
        </w:trPr>
        <w:tc>
          <w:tcPr>
            <w:tcW w:w="532" w:type="dxa"/>
            <w:shd w:val="clear" w:color="auto" w:fill="auto"/>
          </w:tcPr>
          <w:p w:rsidR="001C6F71" w:rsidRPr="001019FF" w:rsidRDefault="001C6F71" w:rsidP="009A1471">
            <w:pPr>
              <w:autoSpaceDE w:val="0"/>
              <w:autoSpaceDN w:val="0"/>
              <w:adjustRightInd w:val="0"/>
              <w:jc w:val="center"/>
            </w:pPr>
            <w:r>
              <w:t>2.2.</w:t>
            </w:r>
          </w:p>
        </w:tc>
        <w:tc>
          <w:tcPr>
            <w:tcW w:w="3879" w:type="dxa"/>
            <w:shd w:val="clear" w:color="auto" w:fill="auto"/>
          </w:tcPr>
          <w:p w:rsidR="001C6F71" w:rsidRPr="001019FF" w:rsidRDefault="001C6F71" w:rsidP="00B27016">
            <w:pPr>
              <w:autoSpaceDE w:val="0"/>
              <w:autoSpaceDN w:val="0"/>
              <w:adjustRightInd w:val="0"/>
              <w:jc w:val="both"/>
            </w:pPr>
            <w:r>
              <w:t xml:space="preserve">Доля </w:t>
            </w:r>
            <w:r w:rsidRPr="00092AB2">
              <w:t xml:space="preserve">проинформированных инвалидов о работе муниципальной комиссии, </w:t>
            </w:r>
            <w:r>
              <w:t xml:space="preserve">от </w:t>
            </w:r>
            <w:r w:rsidRPr="00092AB2">
              <w:t xml:space="preserve">общей численности </w:t>
            </w:r>
            <w:r>
              <w:t>инвалидов, проживающих в Городе Кировске</w:t>
            </w:r>
            <w:r w:rsidRPr="00092AB2">
              <w:t xml:space="preserve">.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C6F71" w:rsidRPr="001019FF" w:rsidRDefault="001C6F71" w:rsidP="009A1471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C6F71" w:rsidRPr="001019FF" w:rsidRDefault="001C6F71" w:rsidP="009A1471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945631B" wp14:editId="75F7F1ED">
                      <wp:extent cx="390525" cy="333375"/>
                      <wp:effectExtent l="0" t="38100" r="47625" b="28575"/>
                      <wp:docPr id="1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90525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C2B1625" id="AutoShape 21" o:spid="_x0000_s1026" type="#_x0000_t32" style="width:30.75pt;height:26.2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">
                      <v:stroke endarrow="block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34" w:type="dxa"/>
            <w:vAlign w:val="center"/>
          </w:tcPr>
          <w:p w:rsidR="001C6F71" w:rsidRPr="001019FF" w:rsidRDefault="001C6F71" w:rsidP="001019FF">
            <w:pPr>
              <w:autoSpaceDE w:val="0"/>
              <w:autoSpaceDN w:val="0"/>
              <w:adjustRightInd w:val="0"/>
              <w:jc w:val="center"/>
            </w:pPr>
            <w:r>
              <w:t>30%</w:t>
            </w:r>
          </w:p>
          <w:p w:rsidR="001C6F71" w:rsidRPr="001019FF" w:rsidRDefault="001C6F71" w:rsidP="001019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:rsidR="001C6F71" w:rsidRPr="001019FF" w:rsidRDefault="001C6F71" w:rsidP="001019FF">
            <w:pPr>
              <w:jc w:val="center"/>
            </w:pPr>
            <w:r>
              <w:t>50%</w:t>
            </w:r>
          </w:p>
          <w:p w:rsidR="001C6F71" w:rsidRPr="001019FF" w:rsidRDefault="001C6F71" w:rsidP="001019FF">
            <w:pPr>
              <w:jc w:val="center"/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1C6F71" w:rsidRPr="001019FF" w:rsidRDefault="001C6F71" w:rsidP="001019FF">
            <w:pPr>
              <w:autoSpaceDE w:val="0"/>
              <w:autoSpaceDN w:val="0"/>
              <w:adjustRightInd w:val="0"/>
              <w:jc w:val="center"/>
            </w:pPr>
            <w:r>
              <w:t>80%</w:t>
            </w:r>
          </w:p>
          <w:p w:rsidR="001C6F71" w:rsidRPr="001019FF" w:rsidRDefault="001C6F71" w:rsidP="001C6F7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Align w:val="center"/>
          </w:tcPr>
          <w:p w:rsidR="001C6F71" w:rsidRPr="001019FF" w:rsidRDefault="001C6F71" w:rsidP="001019FF">
            <w:pPr>
              <w:autoSpaceDE w:val="0"/>
              <w:autoSpaceDN w:val="0"/>
              <w:adjustRightInd w:val="0"/>
              <w:jc w:val="center"/>
            </w:pPr>
          </w:p>
          <w:p w:rsidR="001C6F71" w:rsidRPr="001019FF" w:rsidRDefault="001C6F71" w:rsidP="001019FF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3407" w:type="dxa"/>
            <w:vAlign w:val="center"/>
          </w:tcPr>
          <w:p w:rsidR="001C6F71" w:rsidRPr="00092AB2" w:rsidRDefault="001C6F71" w:rsidP="001019FF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092AB2">
              <w:t xml:space="preserve">МКУ «Управление социального развития города Кировска» </w:t>
            </w:r>
          </w:p>
        </w:tc>
      </w:tr>
    </w:tbl>
    <w:p w:rsidR="00014051" w:rsidRPr="001019FF" w:rsidRDefault="00014051" w:rsidP="003A5185">
      <w:pPr>
        <w:pStyle w:val="3"/>
        <w:tabs>
          <w:tab w:val="num" w:pos="709"/>
        </w:tabs>
        <w:spacing w:after="0"/>
        <w:ind w:left="0" w:firstLine="709"/>
        <w:jc w:val="both"/>
        <w:rPr>
          <w:sz w:val="24"/>
          <w:szCs w:val="24"/>
        </w:rPr>
      </w:pPr>
      <w:bookmarkStart w:id="0" w:name="_GoBack"/>
      <w:bookmarkEnd w:id="0"/>
    </w:p>
    <w:p w:rsidR="004229B9" w:rsidRPr="001019FF" w:rsidRDefault="004229B9" w:rsidP="004229B9">
      <w:pPr>
        <w:jc w:val="both"/>
      </w:pPr>
    </w:p>
    <w:sectPr w:rsidR="004229B9" w:rsidRPr="001019FF" w:rsidSect="00C52A7A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410" w:rsidRDefault="00371410" w:rsidP="00926997">
      <w:r>
        <w:separator/>
      </w:r>
    </w:p>
  </w:endnote>
  <w:endnote w:type="continuationSeparator" w:id="0">
    <w:p w:rsidR="00371410" w:rsidRDefault="00371410" w:rsidP="00926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410" w:rsidRDefault="00371410" w:rsidP="00926997">
      <w:r>
        <w:separator/>
      </w:r>
    </w:p>
  </w:footnote>
  <w:footnote w:type="continuationSeparator" w:id="0">
    <w:p w:rsidR="00371410" w:rsidRDefault="00371410" w:rsidP="009269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2EE0"/>
    <w:multiLevelType w:val="multilevel"/>
    <w:tmpl w:val="F82EB2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901596"/>
    <w:multiLevelType w:val="multilevel"/>
    <w:tmpl w:val="98B4A4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/>
      </w:rPr>
    </w:lvl>
  </w:abstractNum>
  <w:abstractNum w:abstractNumId="2" w15:restartNumberingAfterBreak="0">
    <w:nsid w:val="36BE58CE"/>
    <w:multiLevelType w:val="hybridMultilevel"/>
    <w:tmpl w:val="2ACAFA6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7142443"/>
    <w:multiLevelType w:val="hybridMultilevel"/>
    <w:tmpl w:val="B8FAF82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71521E0"/>
    <w:multiLevelType w:val="hybridMultilevel"/>
    <w:tmpl w:val="7138D92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783"/>
    <w:rsid w:val="00002E54"/>
    <w:rsid w:val="0001058F"/>
    <w:rsid w:val="00014051"/>
    <w:rsid w:val="00032043"/>
    <w:rsid w:val="0003357E"/>
    <w:rsid w:val="0003419F"/>
    <w:rsid w:val="0003713D"/>
    <w:rsid w:val="0004539F"/>
    <w:rsid w:val="0005263D"/>
    <w:rsid w:val="0005393E"/>
    <w:rsid w:val="00060CDB"/>
    <w:rsid w:val="00092AB2"/>
    <w:rsid w:val="000A63F4"/>
    <w:rsid w:val="000F3C99"/>
    <w:rsid w:val="001019FF"/>
    <w:rsid w:val="00110B4D"/>
    <w:rsid w:val="001202C9"/>
    <w:rsid w:val="00120B5E"/>
    <w:rsid w:val="0013300D"/>
    <w:rsid w:val="00162049"/>
    <w:rsid w:val="00171004"/>
    <w:rsid w:val="001821A9"/>
    <w:rsid w:val="001A0C7C"/>
    <w:rsid w:val="001A2B37"/>
    <w:rsid w:val="001B24FD"/>
    <w:rsid w:val="001C6F71"/>
    <w:rsid w:val="001F5A4E"/>
    <w:rsid w:val="001F7583"/>
    <w:rsid w:val="00200278"/>
    <w:rsid w:val="002143B9"/>
    <w:rsid w:val="00216769"/>
    <w:rsid w:val="00227DE4"/>
    <w:rsid w:val="00280B0C"/>
    <w:rsid w:val="0028117B"/>
    <w:rsid w:val="00282935"/>
    <w:rsid w:val="00297604"/>
    <w:rsid w:val="002A79EB"/>
    <w:rsid w:val="002B13E6"/>
    <w:rsid w:val="002C5E70"/>
    <w:rsid w:val="002F45F0"/>
    <w:rsid w:val="002F5FED"/>
    <w:rsid w:val="002F6D5B"/>
    <w:rsid w:val="00307264"/>
    <w:rsid w:val="00314FB2"/>
    <w:rsid w:val="003166F4"/>
    <w:rsid w:val="00334AA3"/>
    <w:rsid w:val="00347DAD"/>
    <w:rsid w:val="00361AE8"/>
    <w:rsid w:val="00371410"/>
    <w:rsid w:val="003779C4"/>
    <w:rsid w:val="003871D5"/>
    <w:rsid w:val="003A5185"/>
    <w:rsid w:val="003A60C6"/>
    <w:rsid w:val="003C15C3"/>
    <w:rsid w:val="003C35DF"/>
    <w:rsid w:val="003C4BCA"/>
    <w:rsid w:val="003D2752"/>
    <w:rsid w:val="003E0F06"/>
    <w:rsid w:val="003E3ADE"/>
    <w:rsid w:val="003F4346"/>
    <w:rsid w:val="00404BE0"/>
    <w:rsid w:val="00415F1E"/>
    <w:rsid w:val="004172D5"/>
    <w:rsid w:val="004204CB"/>
    <w:rsid w:val="004229B9"/>
    <w:rsid w:val="0043245F"/>
    <w:rsid w:val="0043610D"/>
    <w:rsid w:val="0043765D"/>
    <w:rsid w:val="00437DAE"/>
    <w:rsid w:val="004440B9"/>
    <w:rsid w:val="00471E1A"/>
    <w:rsid w:val="00476796"/>
    <w:rsid w:val="00483F27"/>
    <w:rsid w:val="004B0783"/>
    <w:rsid w:val="004D1D4A"/>
    <w:rsid w:val="004D1E6A"/>
    <w:rsid w:val="004E166A"/>
    <w:rsid w:val="004E2D9A"/>
    <w:rsid w:val="004E3A05"/>
    <w:rsid w:val="004E61C3"/>
    <w:rsid w:val="00504DA9"/>
    <w:rsid w:val="005127B3"/>
    <w:rsid w:val="005200CA"/>
    <w:rsid w:val="00523F90"/>
    <w:rsid w:val="00530750"/>
    <w:rsid w:val="005575B9"/>
    <w:rsid w:val="00560FBD"/>
    <w:rsid w:val="00582F0C"/>
    <w:rsid w:val="00582FFC"/>
    <w:rsid w:val="00591D7D"/>
    <w:rsid w:val="005B4C81"/>
    <w:rsid w:val="005C768F"/>
    <w:rsid w:val="005D222C"/>
    <w:rsid w:val="005D7029"/>
    <w:rsid w:val="005E74BB"/>
    <w:rsid w:val="00621C2C"/>
    <w:rsid w:val="00632FEF"/>
    <w:rsid w:val="006614B9"/>
    <w:rsid w:val="00663E7E"/>
    <w:rsid w:val="00683DE8"/>
    <w:rsid w:val="006911CB"/>
    <w:rsid w:val="00694325"/>
    <w:rsid w:val="00695FCC"/>
    <w:rsid w:val="006B2D0F"/>
    <w:rsid w:val="006C521E"/>
    <w:rsid w:val="006E0538"/>
    <w:rsid w:val="006E60F0"/>
    <w:rsid w:val="00700268"/>
    <w:rsid w:val="007045B2"/>
    <w:rsid w:val="00721C67"/>
    <w:rsid w:val="00737398"/>
    <w:rsid w:val="007376D9"/>
    <w:rsid w:val="00746B08"/>
    <w:rsid w:val="007553FA"/>
    <w:rsid w:val="00771FEA"/>
    <w:rsid w:val="00775110"/>
    <w:rsid w:val="0079549B"/>
    <w:rsid w:val="007D32BB"/>
    <w:rsid w:val="007D6147"/>
    <w:rsid w:val="007E4CF7"/>
    <w:rsid w:val="007E67D9"/>
    <w:rsid w:val="007F5EDB"/>
    <w:rsid w:val="008045EC"/>
    <w:rsid w:val="0080769E"/>
    <w:rsid w:val="00816F8E"/>
    <w:rsid w:val="00827C2F"/>
    <w:rsid w:val="0083250F"/>
    <w:rsid w:val="00840B24"/>
    <w:rsid w:val="0084333F"/>
    <w:rsid w:val="008512E7"/>
    <w:rsid w:val="008637A3"/>
    <w:rsid w:val="00887403"/>
    <w:rsid w:val="00890895"/>
    <w:rsid w:val="0089176F"/>
    <w:rsid w:val="00896D79"/>
    <w:rsid w:val="0089746F"/>
    <w:rsid w:val="008A2EE6"/>
    <w:rsid w:val="008C09C8"/>
    <w:rsid w:val="009017BC"/>
    <w:rsid w:val="00903446"/>
    <w:rsid w:val="00913317"/>
    <w:rsid w:val="00926997"/>
    <w:rsid w:val="00935C02"/>
    <w:rsid w:val="00947343"/>
    <w:rsid w:val="0095716B"/>
    <w:rsid w:val="0095719D"/>
    <w:rsid w:val="00963E11"/>
    <w:rsid w:val="00981CCB"/>
    <w:rsid w:val="00992361"/>
    <w:rsid w:val="009924E9"/>
    <w:rsid w:val="009A41DE"/>
    <w:rsid w:val="009B4324"/>
    <w:rsid w:val="009C01F2"/>
    <w:rsid w:val="009C6335"/>
    <w:rsid w:val="009C7B37"/>
    <w:rsid w:val="009D41A1"/>
    <w:rsid w:val="009D51FB"/>
    <w:rsid w:val="009F600E"/>
    <w:rsid w:val="009F73B2"/>
    <w:rsid w:val="00A04D7F"/>
    <w:rsid w:val="00A44846"/>
    <w:rsid w:val="00A727FB"/>
    <w:rsid w:val="00A833ED"/>
    <w:rsid w:val="00AD0DF7"/>
    <w:rsid w:val="00AF064F"/>
    <w:rsid w:val="00AF362D"/>
    <w:rsid w:val="00AF5175"/>
    <w:rsid w:val="00B0777E"/>
    <w:rsid w:val="00B20546"/>
    <w:rsid w:val="00B27016"/>
    <w:rsid w:val="00B402F5"/>
    <w:rsid w:val="00B54698"/>
    <w:rsid w:val="00B5529A"/>
    <w:rsid w:val="00B91708"/>
    <w:rsid w:val="00B91A07"/>
    <w:rsid w:val="00BB55C6"/>
    <w:rsid w:val="00BC28CB"/>
    <w:rsid w:val="00BD05B0"/>
    <w:rsid w:val="00BD0994"/>
    <w:rsid w:val="00BE0481"/>
    <w:rsid w:val="00C06434"/>
    <w:rsid w:val="00C078C6"/>
    <w:rsid w:val="00C15265"/>
    <w:rsid w:val="00C16A6F"/>
    <w:rsid w:val="00C52A7A"/>
    <w:rsid w:val="00C5438B"/>
    <w:rsid w:val="00C5786F"/>
    <w:rsid w:val="00C73F56"/>
    <w:rsid w:val="00C74A97"/>
    <w:rsid w:val="00C7634D"/>
    <w:rsid w:val="00C805E4"/>
    <w:rsid w:val="00C80A2D"/>
    <w:rsid w:val="00C8156B"/>
    <w:rsid w:val="00C919F4"/>
    <w:rsid w:val="00C93462"/>
    <w:rsid w:val="00CA4FFA"/>
    <w:rsid w:val="00CA5F54"/>
    <w:rsid w:val="00CB4594"/>
    <w:rsid w:val="00CC6D4F"/>
    <w:rsid w:val="00CD5E35"/>
    <w:rsid w:val="00CE2DD8"/>
    <w:rsid w:val="00CF55AD"/>
    <w:rsid w:val="00D047B5"/>
    <w:rsid w:val="00D077AA"/>
    <w:rsid w:val="00D15994"/>
    <w:rsid w:val="00D30321"/>
    <w:rsid w:val="00D66B08"/>
    <w:rsid w:val="00D775D3"/>
    <w:rsid w:val="00DA1071"/>
    <w:rsid w:val="00DA3526"/>
    <w:rsid w:val="00DB3AC5"/>
    <w:rsid w:val="00DC12E2"/>
    <w:rsid w:val="00DD5B27"/>
    <w:rsid w:val="00E060BC"/>
    <w:rsid w:val="00E26BE7"/>
    <w:rsid w:val="00E44D42"/>
    <w:rsid w:val="00E67062"/>
    <w:rsid w:val="00EA2906"/>
    <w:rsid w:val="00EA3BB0"/>
    <w:rsid w:val="00EC0AF4"/>
    <w:rsid w:val="00EC761C"/>
    <w:rsid w:val="00ED65EE"/>
    <w:rsid w:val="00EE54F5"/>
    <w:rsid w:val="00EE6F65"/>
    <w:rsid w:val="00F041D1"/>
    <w:rsid w:val="00F16C07"/>
    <w:rsid w:val="00F3535E"/>
    <w:rsid w:val="00F40982"/>
    <w:rsid w:val="00F83100"/>
    <w:rsid w:val="00F95A19"/>
    <w:rsid w:val="00FA027C"/>
    <w:rsid w:val="00FA22B1"/>
    <w:rsid w:val="00FA2F07"/>
    <w:rsid w:val="00FC48C1"/>
    <w:rsid w:val="00FF7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56DC9"/>
  <w15:docId w15:val="{7E8D02EA-FC5A-4371-A6D2-6573E544A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71E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B0C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80B0C"/>
    <w:rPr>
      <w:rFonts w:ascii="Segoe UI" w:hAnsi="Segoe UI" w:cs="Segoe UI"/>
      <w:sz w:val="18"/>
      <w:szCs w:val="18"/>
    </w:rPr>
  </w:style>
  <w:style w:type="character" w:styleId="a5">
    <w:name w:val="Hyperlink"/>
    <w:rsid w:val="0043765D"/>
    <w:rPr>
      <w:color w:val="0000FF"/>
      <w:u w:val="single"/>
    </w:rPr>
  </w:style>
  <w:style w:type="table" w:styleId="a6">
    <w:name w:val="Table Grid"/>
    <w:basedOn w:val="a1"/>
    <w:uiPriority w:val="39"/>
    <w:rsid w:val="00437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683D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448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A4484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Title">
    <w:name w:val="ConsPlusTitle"/>
    <w:rsid w:val="003A60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71E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Body Text Indent 3"/>
    <w:basedOn w:val="a"/>
    <w:link w:val="30"/>
    <w:rsid w:val="004229B9"/>
    <w:pPr>
      <w:spacing w:after="120"/>
      <w:ind w:left="283"/>
    </w:pPr>
    <w:rPr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4229B9"/>
    <w:rPr>
      <w:rFonts w:ascii="Times New Roman" w:eastAsia="Times New Roman" w:hAnsi="Times New Roman" w:cs="Times New Roman"/>
      <w:sz w:val="16"/>
      <w:szCs w:val="16"/>
    </w:rPr>
  </w:style>
  <w:style w:type="paragraph" w:customStyle="1" w:styleId="p">
    <w:name w:val="p"/>
    <w:basedOn w:val="a"/>
    <w:rsid w:val="00476796"/>
    <w:pPr>
      <w:spacing w:before="100" w:beforeAutospacing="1" w:after="100" w:afterAutospacing="1"/>
    </w:pPr>
  </w:style>
  <w:style w:type="character" w:customStyle="1" w:styleId="a7">
    <w:name w:val="Основной текст_"/>
    <w:basedOn w:val="a0"/>
    <w:link w:val="12"/>
    <w:rsid w:val="00476796"/>
    <w:rPr>
      <w:rFonts w:ascii="Times New Roman" w:eastAsia="Times New Roman" w:hAnsi="Times New Roman"/>
      <w:shd w:val="clear" w:color="auto" w:fill="FFFFFF"/>
    </w:rPr>
  </w:style>
  <w:style w:type="paragraph" w:customStyle="1" w:styleId="12">
    <w:name w:val="Основной текст1"/>
    <w:basedOn w:val="a"/>
    <w:link w:val="a7"/>
    <w:rsid w:val="00476796"/>
    <w:pPr>
      <w:widowControl w:val="0"/>
      <w:shd w:val="clear" w:color="auto" w:fill="FFFFFF"/>
      <w:spacing w:line="262" w:lineRule="auto"/>
      <w:ind w:firstLine="400"/>
    </w:pPr>
    <w:rPr>
      <w:rFonts w:cstheme="minorBid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47679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Угловой штамп"/>
    <w:rsid w:val="004767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CF5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rmal (Web)"/>
    <w:basedOn w:val="a"/>
    <w:uiPriority w:val="99"/>
    <w:unhideWhenUsed/>
    <w:rsid w:val="00314FB2"/>
  </w:style>
  <w:style w:type="paragraph" w:styleId="aa">
    <w:name w:val="header"/>
    <w:basedOn w:val="a"/>
    <w:link w:val="ab"/>
    <w:uiPriority w:val="99"/>
    <w:unhideWhenUsed/>
    <w:rsid w:val="0092699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269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2699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269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Фаткулина Н.Я.</dc:creator>
  <cp:keywords/>
  <dc:description/>
  <cp:lastModifiedBy>Мельников Денис Олегович</cp:lastModifiedBy>
  <cp:revision>7</cp:revision>
  <cp:lastPrinted>2021-11-29T13:38:00Z</cp:lastPrinted>
  <dcterms:created xsi:type="dcterms:W3CDTF">2021-11-12T06:30:00Z</dcterms:created>
  <dcterms:modified xsi:type="dcterms:W3CDTF">2021-11-29T13:39:00Z</dcterms:modified>
</cp:coreProperties>
</file>