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969" w:type="dxa"/>
        <w:tblInd w:w="5778" w:type="dxa"/>
        <w:tblLook w:val="04A0" w:firstRow="1" w:lastRow="0" w:firstColumn="1" w:lastColumn="0" w:noHBand="0" w:noVBand="1"/>
      </w:tblPr>
      <w:tblGrid>
        <w:gridCol w:w="3969"/>
      </w:tblGrid>
      <w:tr w:rsidR="00AE0C7D" w:rsidRPr="00104303" w:rsidTr="00AE0C7D">
        <w:tc>
          <w:tcPr>
            <w:tcW w:w="3969" w:type="dxa"/>
            <w:shd w:val="clear" w:color="auto" w:fill="auto"/>
          </w:tcPr>
          <w:p w:rsidR="005B4594" w:rsidRDefault="00AE0C7D" w:rsidP="005B4594">
            <w:pPr>
              <w:tabs>
                <w:tab w:val="left" w:pos="3544"/>
                <w:tab w:val="left" w:pos="3686"/>
                <w:tab w:val="left" w:pos="3861"/>
                <w:tab w:val="left" w:pos="4253"/>
              </w:tabs>
              <w:ind w:left="-108" w:right="-675"/>
              <w:rPr>
                <w:sz w:val="26"/>
                <w:szCs w:val="26"/>
              </w:rPr>
            </w:pPr>
            <w:bookmarkStart w:id="0" w:name="_GoBack"/>
            <w:bookmarkEnd w:id="0"/>
            <w:r w:rsidRPr="00104303">
              <w:rPr>
                <w:sz w:val="26"/>
                <w:szCs w:val="26"/>
              </w:rPr>
              <w:t xml:space="preserve">Приложение № </w:t>
            </w:r>
            <w:r w:rsidR="005B4594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 </w:t>
            </w:r>
          </w:p>
          <w:p w:rsidR="00AE0C7D" w:rsidRPr="00104303" w:rsidRDefault="00AE0C7D" w:rsidP="005B4594">
            <w:pPr>
              <w:tabs>
                <w:tab w:val="left" w:pos="3544"/>
                <w:tab w:val="left" w:pos="3686"/>
                <w:tab w:val="left" w:pos="3861"/>
                <w:tab w:val="left" w:pos="4253"/>
              </w:tabs>
              <w:ind w:left="-108" w:right="-67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 </w:t>
            </w:r>
            <w:r w:rsidR="005B4594">
              <w:rPr>
                <w:sz w:val="26"/>
                <w:szCs w:val="26"/>
              </w:rPr>
              <w:t>административному р</w:t>
            </w:r>
            <w:r w:rsidRPr="00104303">
              <w:rPr>
                <w:sz w:val="26"/>
                <w:szCs w:val="26"/>
              </w:rPr>
              <w:t>егламенту</w:t>
            </w:r>
          </w:p>
        </w:tc>
      </w:tr>
    </w:tbl>
    <w:p w:rsidR="00AE0C7D" w:rsidRDefault="00AE0C7D" w:rsidP="00AE0C7D">
      <w:pPr>
        <w:pStyle w:val="a3"/>
        <w:spacing w:line="240" w:lineRule="auto"/>
        <w:ind w:left="4060" w:right="580" w:firstLine="580"/>
        <w:rPr>
          <w:sz w:val="24"/>
          <w:szCs w:val="24"/>
        </w:rPr>
      </w:pPr>
    </w:p>
    <w:p w:rsidR="00AE0C7D" w:rsidRDefault="00AE0C7D" w:rsidP="00AE0C7D">
      <w:pPr>
        <w:pStyle w:val="a3"/>
        <w:spacing w:line="240" w:lineRule="auto"/>
        <w:ind w:left="4060" w:right="580" w:firstLine="580"/>
        <w:rPr>
          <w:sz w:val="24"/>
          <w:szCs w:val="24"/>
        </w:rPr>
      </w:pPr>
    </w:p>
    <w:p w:rsidR="00AE0C7D" w:rsidRPr="00104303" w:rsidRDefault="00AE0C7D" w:rsidP="00AE0C7D">
      <w:pPr>
        <w:widowControl/>
        <w:jc w:val="center"/>
        <w:rPr>
          <w:rFonts w:eastAsia="Calibri"/>
          <w:b/>
          <w:sz w:val="26"/>
          <w:szCs w:val="26"/>
          <w:lang w:eastAsia="en-US"/>
        </w:rPr>
      </w:pPr>
      <w:r w:rsidRPr="00104303">
        <w:rPr>
          <w:rFonts w:eastAsia="Calibri"/>
          <w:b/>
          <w:sz w:val="26"/>
          <w:szCs w:val="26"/>
          <w:lang w:eastAsia="en-US"/>
        </w:rPr>
        <w:t>Форма жалобы на действие (бездействие), решение органов, участвующих в исполнении муниципальной услуги, их должностных лиц и работников.</w:t>
      </w:r>
    </w:p>
    <w:p w:rsidR="00AE0C7D" w:rsidRDefault="00AE0C7D" w:rsidP="00AE0C7D">
      <w:pPr>
        <w:widowControl/>
        <w:jc w:val="center"/>
        <w:rPr>
          <w:rFonts w:ascii="Arial" w:eastAsia="Calibri" w:hAnsi="Arial" w:cs="Arial"/>
          <w:sz w:val="24"/>
          <w:szCs w:val="24"/>
          <w:lang w:eastAsia="en-US"/>
        </w:rPr>
      </w:pPr>
    </w:p>
    <w:p w:rsidR="00AE0C7D" w:rsidRPr="008B62CF" w:rsidRDefault="00AE0C7D" w:rsidP="00AE0C7D">
      <w:pPr>
        <w:widowControl/>
        <w:jc w:val="center"/>
        <w:rPr>
          <w:rFonts w:eastAsia="Calibri"/>
          <w:sz w:val="24"/>
          <w:szCs w:val="24"/>
          <w:lang w:eastAsia="en-US"/>
        </w:rPr>
      </w:pPr>
      <w:r w:rsidRPr="008B62CF">
        <w:rPr>
          <w:rFonts w:eastAsia="Calibri"/>
          <w:sz w:val="24"/>
          <w:szCs w:val="24"/>
          <w:lang w:eastAsia="en-US"/>
        </w:rPr>
        <w:t>Жалоба</w:t>
      </w:r>
    </w:p>
    <w:p w:rsidR="00AE0C7D" w:rsidRPr="008B62CF" w:rsidRDefault="00AE0C7D" w:rsidP="00AE0C7D">
      <w:pPr>
        <w:widowControl/>
        <w:jc w:val="center"/>
        <w:rPr>
          <w:rFonts w:eastAsia="Calibri"/>
          <w:sz w:val="24"/>
          <w:szCs w:val="24"/>
          <w:lang w:eastAsia="en-US"/>
        </w:rPr>
      </w:pPr>
      <w:r w:rsidRPr="008B62CF">
        <w:rPr>
          <w:rFonts w:eastAsia="Calibri"/>
          <w:sz w:val="24"/>
          <w:szCs w:val="24"/>
          <w:lang w:eastAsia="en-US"/>
        </w:rPr>
        <w:t>на действие (бездействие), решение органов,</w:t>
      </w:r>
    </w:p>
    <w:p w:rsidR="00AE0C7D" w:rsidRPr="008B62CF" w:rsidRDefault="00AE0C7D" w:rsidP="00AE0C7D">
      <w:pPr>
        <w:widowControl/>
        <w:jc w:val="center"/>
        <w:rPr>
          <w:rFonts w:eastAsia="Calibri"/>
          <w:sz w:val="24"/>
          <w:szCs w:val="24"/>
          <w:lang w:eastAsia="en-US"/>
        </w:rPr>
      </w:pPr>
      <w:r w:rsidRPr="008B62CF">
        <w:rPr>
          <w:rFonts w:eastAsia="Calibri"/>
          <w:sz w:val="24"/>
          <w:szCs w:val="24"/>
          <w:lang w:eastAsia="en-US"/>
        </w:rPr>
        <w:t>участвующих в исполнении муниципальной услуги, их должностных лиц и работников</w:t>
      </w:r>
    </w:p>
    <w:p w:rsidR="00AE0C7D" w:rsidRPr="008B62CF" w:rsidRDefault="00AE0C7D" w:rsidP="00AE0C7D">
      <w:pPr>
        <w:widowControl/>
        <w:jc w:val="center"/>
        <w:rPr>
          <w:rFonts w:eastAsia="Calibri"/>
          <w:sz w:val="24"/>
          <w:szCs w:val="24"/>
          <w:lang w:eastAsia="en-US"/>
        </w:rPr>
      </w:pPr>
      <w:r w:rsidRPr="008B62CF">
        <w:rPr>
          <w:rFonts w:eastAsia="Calibri"/>
          <w:sz w:val="24"/>
          <w:szCs w:val="24"/>
          <w:lang w:eastAsia="en-US"/>
        </w:rPr>
        <w:t>«____» _____________ 20___ г.</w:t>
      </w:r>
    </w:p>
    <w:p w:rsidR="00AE0C7D" w:rsidRDefault="00AE0C7D" w:rsidP="00AE0C7D">
      <w:pPr>
        <w:widowControl/>
        <w:jc w:val="center"/>
        <w:rPr>
          <w:rFonts w:eastAsia="Calibri"/>
          <w:sz w:val="24"/>
          <w:szCs w:val="24"/>
          <w:lang w:eastAsia="en-US"/>
        </w:rPr>
      </w:pPr>
    </w:p>
    <w:p w:rsidR="00AE0C7D" w:rsidRPr="008B62CF" w:rsidRDefault="00AE0C7D" w:rsidP="00AE0C7D">
      <w:pPr>
        <w:widowControl/>
        <w:jc w:val="center"/>
        <w:rPr>
          <w:rFonts w:eastAsia="Calibri"/>
          <w:sz w:val="24"/>
          <w:szCs w:val="24"/>
          <w:lang w:eastAsia="en-US"/>
        </w:rPr>
      </w:pPr>
    </w:p>
    <w:p w:rsidR="00AE0C7D" w:rsidRPr="008B62CF" w:rsidRDefault="00AE0C7D" w:rsidP="00AE0C7D">
      <w:pPr>
        <w:widowControl/>
        <w:jc w:val="right"/>
        <w:rPr>
          <w:rFonts w:eastAsia="Calibri"/>
          <w:sz w:val="24"/>
          <w:szCs w:val="24"/>
          <w:lang w:eastAsia="en-US"/>
        </w:rPr>
      </w:pPr>
      <w:r w:rsidRPr="008B62CF">
        <w:rPr>
          <w:rFonts w:eastAsia="Calibri"/>
          <w:sz w:val="24"/>
          <w:szCs w:val="24"/>
          <w:lang w:eastAsia="en-US"/>
        </w:rPr>
        <w:t>Руководителю ___________________________</w:t>
      </w:r>
    </w:p>
    <w:p w:rsidR="00AE0C7D" w:rsidRPr="004A4F21" w:rsidRDefault="00AE0C7D" w:rsidP="00AE0C7D">
      <w:pPr>
        <w:widowControl/>
        <w:jc w:val="center"/>
        <w:rPr>
          <w:rFonts w:eastAsia="Calibri"/>
          <w:sz w:val="16"/>
          <w:szCs w:val="16"/>
          <w:lang w:eastAsia="en-US"/>
        </w:rPr>
      </w:pPr>
      <w:r>
        <w:rPr>
          <w:rFonts w:eastAsia="Calibri"/>
          <w:sz w:val="16"/>
          <w:szCs w:val="16"/>
          <w:lang w:eastAsia="en-US"/>
        </w:rPr>
        <w:t xml:space="preserve">                                                                                                                </w:t>
      </w:r>
      <w:r w:rsidRPr="004A4F21">
        <w:rPr>
          <w:rFonts w:eastAsia="Calibri"/>
          <w:sz w:val="16"/>
          <w:szCs w:val="16"/>
          <w:lang w:eastAsia="en-US"/>
        </w:rPr>
        <w:t>орган, участвующий в исполнении</w:t>
      </w:r>
      <w:r>
        <w:rPr>
          <w:rFonts w:eastAsia="Calibri"/>
          <w:sz w:val="16"/>
          <w:szCs w:val="16"/>
          <w:lang w:eastAsia="en-US"/>
        </w:rPr>
        <w:t xml:space="preserve"> </w:t>
      </w:r>
      <w:r w:rsidRPr="004A4F21">
        <w:rPr>
          <w:rFonts w:eastAsia="Calibri"/>
          <w:sz w:val="16"/>
          <w:szCs w:val="16"/>
          <w:lang w:eastAsia="en-US"/>
        </w:rPr>
        <w:t>муниципальной услуги</w:t>
      </w:r>
    </w:p>
    <w:p w:rsidR="00AE0C7D" w:rsidRPr="008B62CF" w:rsidRDefault="00AE0C7D" w:rsidP="00AE0C7D">
      <w:pPr>
        <w:widowControl/>
        <w:jc w:val="right"/>
        <w:rPr>
          <w:rFonts w:eastAsia="Calibri"/>
          <w:sz w:val="24"/>
          <w:szCs w:val="24"/>
          <w:lang w:eastAsia="en-US"/>
        </w:rPr>
      </w:pPr>
      <w:r w:rsidRPr="008B62CF">
        <w:rPr>
          <w:rFonts w:eastAsia="Calibri"/>
          <w:sz w:val="24"/>
          <w:szCs w:val="24"/>
          <w:lang w:eastAsia="en-US"/>
        </w:rPr>
        <w:t>________________________________________</w:t>
      </w:r>
    </w:p>
    <w:p w:rsidR="00AE0C7D" w:rsidRPr="004A4F21" w:rsidRDefault="00AE0C7D" w:rsidP="00AE0C7D">
      <w:pPr>
        <w:widowControl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16"/>
          <w:szCs w:val="24"/>
          <w:lang w:eastAsia="en-US"/>
        </w:rPr>
        <w:t>Фамилия, инициалы</w:t>
      </w:r>
      <w:r w:rsidRPr="004A4F21">
        <w:rPr>
          <w:rFonts w:eastAsia="Calibri"/>
          <w:sz w:val="16"/>
          <w:szCs w:val="24"/>
          <w:lang w:eastAsia="en-US"/>
        </w:rPr>
        <w:t xml:space="preserve"> руководителя</w:t>
      </w:r>
    </w:p>
    <w:p w:rsidR="00AE0C7D" w:rsidRDefault="00AE0C7D" w:rsidP="00AE0C7D">
      <w:pPr>
        <w:widowControl/>
        <w:rPr>
          <w:rFonts w:eastAsia="Calibri"/>
          <w:sz w:val="24"/>
          <w:szCs w:val="24"/>
          <w:lang w:eastAsia="en-US"/>
        </w:rPr>
      </w:pPr>
    </w:p>
    <w:p w:rsidR="00AE0C7D" w:rsidRDefault="00AE0C7D" w:rsidP="00AE0C7D">
      <w:pPr>
        <w:widowControl/>
        <w:rPr>
          <w:rFonts w:eastAsia="Calibri"/>
          <w:sz w:val="24"/>
          <w:szCs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20"/>
        <w:gridCol w:w="6133"/>
      </w:tblGrid>
      <w:tr w:rsidR="00AE0C7D" w:rsidRPr="00BE5745" w:rsidTr="00A30D9F">
        <w:tc>
          <w:tcPr>
            <w:tcW w:w="98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E0C7D" w:rsidRPr="00BE5745" w:rsidRDefault="00AE0C7D" w:rsidP="00A30D9F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BE5745">
              <w:rPr>
                <w:rFonts w:eastAsia="Calibri"/>
                <w:sz w:val="24"/>
                <w:szCs w:val="24"/>
                <w:lang w:eastAsia="en-US"/>
              </w:rPr>
              <w:t>От</w:t>
            </w:r>
            <w:proofErr w:type="gramStart"/>
            <w:r w:rsidRPr="00BE5745">
              <w:rPr>
                <w:rFonts w:eastAsia="Calibri"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                                                 ,</w:t>
            </w:r>
            <w:proofErr w:type="gramEnd"/>
            <w:r w:rsidRPr="00BE5745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AE0C7D" w:rsidRPr="00BE5745" w:rsidTr="00A30D9F">
        <w:tc>
          <w:tcPr>
            <w:tcW w:w="985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E0C7D" w:rsidRPr="00BE5745" w:rsidRDefault="00AE0C7D" w:rsidP="00A30D9F">
            <w:pPr>
              <w:widowControl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E5745">
              <w:rPr>
                <w:rFonts w:eastAsia="Calibri"/>
                <w:sz w:val="16"/>
                <w:szCs w:val="16"/>
                <w:lang w:eastAsia="en-US"/>
              </w:rPr>
              <w:t>(фамилия, имя, отчество (последнее при наличии) заявителя - физического лица, либо наименование  заявителя юридического лица)</w:t>
            </w:r>
          </w:p>
        </w:tc>
      </w:tr>
      <w:tr w:rsidR="00AE0C7D" w:rsidRPr="00BE5745" w:rsidTr="00A30D9F">
        <w:tc>
          <w:tcPr>
            <w:tcW w:w="98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E0C7D" w:rsidRPr="00BE5745" w:rsidRDefault="00AE0C7D" w:rsidP="00A30D9F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E0C7D" w:rsidRPr="00BE5745" w:rsidTr="00A30D9F">
        <w:tc>
          <w:tcPr>
            <w:tcW w:w="985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0C7D" w:rsidRPr="00BE5745" w:rsidRDefault="00AE0C7D" w:rsidP="00A30D9F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E0C7D" w:rsidRPr="00BE5745" w:rsidTr="00A30D9F">
        <w:tc>
          <w:tcPr>
            <w:tcW w:w="985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E0C7D" w:rsidRPr="00BE5745" w:rsidRDefault="00AE0C7D" w:rsidP="00A30D9F">
            <w:pPr>
              <w:widowControl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E5745">
              <w:rPr>
                <w:rFonts w:eastAsia="Calibri"/>
                <w:sz w:val="16"/>
                <w:szCs w:val="16"/>
                <w:lang w:eastAsia="en-US"/>
              </w:rPr>
              <w:t>(сведения о месте жительства заявителя - физического лица либо сведения о месте нахождения заявителя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заявителю)</w:t>
            </w:r>
          </w:p>
        </w:tc>
      </w:tr>
      <w:tr w:rsidR="00AE0C7D" w:rsidRPr="00BE5745" w:rsidTr="00A30D9F">
        <w:tc>
          <w:tcPr>
            <w:tcW w:w="9853" w:type="dxa"/>
            <w:gridSpan w:val="2"/>
            <w:shd w:val="clear" w:color="auto" w:fill="auto"/>
          </w:tcPr>
          <w:p w:rsidR="00AE0C7D" w:rsidRPr="00BE5745" w:rsidRDefault="00AE0C7D" w:rsidP="00A30D9F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E5745">
              <w:rPr>
                <w:rFonts w:eastAsia="Calibri"/>
                <w:sz w:val="24"/>
                <w:szCs w:val="24"/>
                <w:lang w:eastAsia="en-US"/>
              </w:rPr>
              <w:t xml:space="preserve">на действие (бездействие), решение </w:t>
            </w:r>
          </w:p>
        </w:tc>
      </w:tr>
      <w:tr w:rsidR="00AE0C7D" w:rsidRPr="00BE5745" w:rsidTr="00A30D9F">
        <w:tc>
          <w:tcPr>
            <w:tcW w:w="9853" w:type="dxa"/>
            <w:gridSpan w:val="2"/>
            <w:shd w:val="clear" w:color="auto" w:fill="auto"/>
          </w:tcPr>
          <w:p w:rsidR="00AE0C7D" w:rsidRPr="00BE5745" w:rsidRDefault="00AE0C7D" w:rsidP="00A30D9F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E5745">
              <w:rPr>
                <w:rFonts w:eastAsia="Calibri"/>
                <w:sz w:val="16"/>
                <w:szCs w:val="24"/>
                <w:lang w:eastAsia="en-US"/>
              </w:rPr>
              <w:t>(нужное подчеркнуть)</w:t>
            </w:r>
          </w:p>
        </w:tc>
      </w:tr>
      <w:tr w:rsidR="00AE0C7D" w:rsidRPr="00BE5745" w:rsidTr="00A30D9F">
        <w:tc>
          <w:tcPr>
            <w:tcW w:w="98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E0C7D" w:rsidRPr="00BE5745" w:rsidRDefault="00AE0C7D" w:rsidP="00A30D9F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E0C7D" w:rsidRPr="00BE5745" w:rsidTr="00A30D9F">
        <w:tc>
          <w:tcPr>
            <w:tcW w:w="985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0C7D" w:rsidRPr="00BE5745" w:rsidRDefault="00AE0C7D" w:rsidP="00A30D9F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E0C7D" w:rsidRPr="00BE5745" w:rsidTr="00A30D9F">
        <w:tc>
          <w:tcPr>
            <w:tcW w:w="985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E0C7D" w:rsidRPr="00BE5745" w:rsidRDefault="00AE0C7D" w:rsidP="00A30D9F">
            <w:pPr>
              <w:widowControl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proofErr w:type="gramStart"/>
            <w:r w:rsidRPr="00BE5745">
              <w:rPr>
                <w:rFonts w:eastAsia="Calibri"/>
                <w:sz w:val="16"/>
                <w:szCs w:val="16"/>
                <w:lang w:eastAsia="en-US"/>
              </w:rPr>
              <w:t>(наименование органа, участвующего в исполнении муниципальной услуги, фамилия, имя, отчество (последнее при наличии), должность лица, действие (бездействие), решение которого обжалуется)</w:t>
            </w:r>
            <w:proofErr w:type="gramEnd"/>
          </w:p>
        </w:tc>
      </w:tr>
      <w:tr w:rsidR="00AE0C7D" w:rsidRPr="00BE5745" w:rsidTr="00A30D9F">
        <w:tc>
          <w:tcPr>
            <w:tcW w:w="98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E0C7D" w:rsidRPr="00BE5745" w:rsidRDefault="00AE0C7D" w:rsidP="00A30D9F">
            <w:pPr>
              <w:widowControl/>
              <w:jc w:val="center"/>
              <w:rPr>
                <w:rFonts w:eastAsia="Calibri"/>
                <w:sz w:val="24"/>
                <w:szCs w:val="16"/>
                <w:lang w:eastAsia="en-US"/>
              </w:rPr>
            </w:pPr>
          </w:p>
        </w:tc>
      </w:tr>
      <w:tr w:rsidR="00AE0C7D" w:rsidRPr="00BE5745" w:rsidTr="00A30D9F">
        <w:tc>
          <w:tcPr>
            <w:tcW w:w="985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0C7D" w:rsidRPr="00BE5745" w:rsidRDefault="00AE0C7D" w:rsidP="00A30D9F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E0C7D" w:rsidRPr="00BE5745" w:rsidTr="00A30D9F">
        <w:tc>
          <w:tcPr>
            <w:tcW w:w="985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0C7D" w:rsidRPr="00BE5745" w:rsidRDefault="00AE0C7D" w:rsidP="00A30D9F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E0C7D" w:rsidRPr="00BE5745" w:rsidTr="00A30D9F">
        <w:tc>
          <w:tcPr>
            <w:tcW w:w="985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0C7D" w:rsidRPr="00BE5745" w:rsidRDefault="00AE0C7D" w:rsidP="00A30D9F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E0C7D" w:rsidRPr="00BE5745" w:rsidTr="00A30D9F">
        <w:tc>
          <w:tcPr>
            <w:tcW w:w="985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0C7D" w:rsidRPr="00BE5745" w:rsidRDefault="00AE0C7D" w:rsidP="00A30D9F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E0C7D" w:rsidRPr="00BE5745" w:rsidTr="00A30D9F">
        <w:tc>
          <w:tcPr>
            <w:tcW w:w="985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0C7D" w:rsidRPr="00BE5745" w:rsidRDefault="00AE0C7D" w:rsidP="00A30D9F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E0C7D" w:rsidRPr="00BE5745" w:rsidTr="00A30D9F">
        <w:tc>
          <w:tcPr>
            <w:tcW w:w="985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0C7D" w:rsidRPr="00BE5745" w:rsidRDefault="00AE0C7D" w:rsidP="00A30D9F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E0C7D" w:rsidRPr="00BE5745" w:rsidTr="00A30D9F">
        <w:tc>
          <w:tcPr>
            <w:tcW w:w="985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E0C7D" w:rsidRPr="00BE5745" w:rsidRDefault="00AE0C7D" w:rsidP="00A30D9F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E5745">
              <w:rPr>
                <w:rFonts w:eastAsia="Calibri"/>
                <w:sz w:val="16"/>
                <w:szCs w:val="24"/>
                <w:lang w:eastAsia="en-US"/>
              </w:rPr>
              <w:t>(сведения об обжалуемых решениях и действиях (бездействии) образовательной организации, должностного лица образовательной организации)</w:t>
            </w:r>
          </w:p>
        </w:tc>
      </w:tr>
      <w:tr w:rsidR="00AE0C7D" w:rsidRPr="00BE5745" w:rsidTr="00A30D9F">
        <w:tc>
          <w:tcPr>
            <w:tcW w:w="98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E0C7D" w:rsidRPr="00BE5745" w:rsidRDefault="00AE0C7D" w:rsidP="00A30D9F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E0C7D" w:rsidRPr="00BE5745" w:rsidTr="00A30D9F">
        <w:tc>
          <w:tcPr>
            <w:tcW w:w="985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0C7D" w:rsidRPr="00BE5745" w:rsidRDefault="00AE0C7D" w:rsidP="00A30D9F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E0C7D" w:rsidRPr="00BE5745" w:rsidTr="00A30D9F">
        <w:tc>
          <w:tcPr>
            <w:tcW w:w="985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0C7D" w:rsidRPr="00BE5745" w:rsidRDefault="00AE0C7D" w:rsidP="00A30D9F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E0C7D" w:rsidRPr="00BE5745" w:rsidTr="00A30D9F">
        <w:tc>
          <w:tcPr>
            <w:tcW w:w="985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0C7D" w:rsidRPr="00BE5745" w:rsidRDefault="00AE0C7D" w:rsidP="00A30D9F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E0C7D" w:rsidRPr="00BE5745" w:rsidTr="00A30D9F">
        <w:tc>
          <w:tcPr>
            <w:tcW w:w="985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0C7D" w:rsidRPr="00BE5745" w:rsidRDefault="00AE0C7D" w:rsidP="00A30D9F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E0C7D" w:rsidRPr="00BE5745" w:rsidTr="00A30D9F">
        <w:tc>
          <w:tcPr>
            <w:tcW w:w="985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0C7D" w:rsidRPr="00BE5745" w:rsidRDefault="00AE0C7D" w:rsidP="00A30D9F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E0C7D" w:rsidRPr="00BE5745" w:rsidTr="00A30D9F">
        <w:tc>
          <w:tcPr>
            <w:tcW w:w="985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0C7D" w:rsidRPr="00BE5745" w:rsidRDefault="00AE0C7D" w:rsidP="00A30D9F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E0C7D" w:rsidRPr="00BE5745" w:rsidTr="00A30D9F">
        <w:tc>
          <w:tcPr>
            <w:tcW w:w="985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E0C7D" w:rsidRPr="00BE5745" w:rsidRDefault="00AE0C7D" w:rsidP="00A30D9F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E5745">
              <w:rPr>
                <w:rFonts w:eastAsia="Calibri"/>
                <w:sz w:val="16"/>
                <w:szCs w:val="24"/>
                <w:lang w:eastAsia="en-US"/>
              </w:rPr>
              <w:t>(доводы, на основании которых заявитель не согласен с решением и действием (бездействием) образовательной организации, должностного лица образовательной организации)</w:t>
            </w:r>
          </w:p>
        </w:tc>
      </w:tr>
      <w:tr w:rsidR="00AE0C7D" w:rsidRPr="00BE5745" w:rsidTr="00A30D9F">
        <w:tc>
          <w:tcPr>
            <w:tcW w:w="98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E0C7D" w:rsidRPr="00BE5745" w:rsidRDefault="00AE0C7D" w:rsidP="00A30D9F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BE5745">
              <w:rPr>
                <w:rFonts w:eastAsia="Calibri"/>
                <w:sz w:val="24"/>
                <w:szCs w:val="24"/>
                <w:lang w:eastAsia="en-US"/>
              </w:rPr>
              <w:t>Перечень прилагаемых документов (копий документов):</w:t>
            </w:r>
          </w:p>
        </w:tc>
      </w:tr>
      <w:tr w:rsidR="00AE0C7D" w:rsidRPr="00BE5745" w:rsidTr="00A30D9F">
        <w:tc>
          <w:tcPr>
            <w:tcW w:w="985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0C7D" w:rsidRPr="00BE5745" w:rsidRDefault="00AE0C7D" w:rsidP="00A30D9F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E0C7D" w:rsidRPr="00BE5745" w:rsidTr="00A30D9F">
        <w:tc>
          <w:tcPr>
            <w:tcW w:w="985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0C7D" w:rsidRPr="00BE5745" w:rsidRDefault="00AE0C7D" w:rsidP="00A30D9F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E0C7D" w:rsidRPr="00BE5745" w:rsidTr="00A30D9F">
        <w:tc>
          <w:tcPr>
            <w:tcW w:w="3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0C7D" w:rsidRPr="00BE5745" w:rsidRDefault="00AE0C7D" w:rsidP="00A30D9F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0C7D" w:rsidRPr="00BE5745" w:rsidRDefault="00AE0C7D" w:rsidP="00A30D9F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BE5745">
              <w:rPr>
                <w:rFonts w:eastAsia="Calibri"/>
                <w:sz w:val="24"/>
                <w:szCs w:val="24"/>
                <w:lang w:eastAsia="en-US"/>
              </w:rPr>
              <w:t>/                                                                                                /</w:t>
            </w:r>
          </w:p>
        </w:tc>
      </w:tr>
      <w:tr w:rsidR="00AE0C7D" w:rsidRPr="00BE5745" w:rsidTr="00A30D9F">
        <w:tc>
          <w:tcPr>
            <w:tcW w:w="3720" w:type="dxa"/>
            <w:tcBorders>
              <w:top w:val="single" w:sz="4" w:space="0" w:color="auto"/>
            </w:tcBorders>
            <w:shd w:val="clear" w:color="auto" w:fill="auto"/>
          </w:tcPr>
          <w:p w:rsidR="00AE0C7D" w:rsidRPr="00BE5745" w:rsidRDefault="00AE0C7D" w:rsidP="00A30D9F">
            <w:pPr>
              <w:widowControl/>
              <w:jc w:val="center"/>
              <w:rPr>
                <w:rFonts w:eastAsia="Calibri"/>
                <w:sz w:val="16"/>
                <w:szCs w:val="24"/>
                <w:lang w:eastAsia="en-US"/>
              </w:rPr>
            </w:pPr>
            <w:r w:rsidRPr="00BE5745">
              <w:rPr>
                <w:rFonts w:eastAsia="Calibri"/>
                <w:sz w:val="16"/>
                <w:szCs w:val="24"/>
                <w:lang w:eastAsia="en-US"/>
              </w:rPr>
              <w:t xml:space="preserve">(подпись </w:t>
            </w:r>
            <w:r>
              <w:rPr>
                <w:rFonts w:eastAsia="Calibri"/>
                <w:sz w:val="16"/>
                <w:szCs w:val="24"/>
                <w:lang w:eastAsia="en-US"/>
              </w:rPr>
              <w:t>заявителя</w:t>
            </w:r>
            <w:r w:rsidRPr="00BE5745">
              <w:rPr>
                <w:rFonts w:eastAsia="Calibri"/>
                <w:sz w:val="16"/>
                <w:szCs w:val="24"/>
                <w:lang w:eastAsia="en-US"/>
              </w:rPr>
              <w:t>, подающего жалобу)</w:t>
            </w:r>
          </w:p>
        </w:tc>
        <w:tc>
          <w:tcPr>
            <w:tcW w:w="6133" w:type="dxa"/>
            <w:shd w:val="clear" w:color="auto" w:fill="auto"/>
          </w:tcPr>
          <w:p w:rsidR="00AE0C7D" w:rsidRPr="00BE5745" w:rsidRDefault="00AE0C7D" w:rsidP="00A30D9F">
            <w:pPr>
              <w:widowControl/>
              <w:jc w:val="center"/>
              <w:rPr>
                <w:rFonts w:eastAsia="Calibri"/>
                <w:sz w:val="16"/>
                <w:szCs w:val="24"/>
                <w:lang w:eastAsia="en-US"/>
              </w:rPr>
            </w:pPr>
            <w:r w:rsidRPr="00BE5745">
              <w:rPr>
                <w:rFonts w:eastAsia="Calibri"/>
                <w:sz w:val="16"/>
                <w:szCs w:val="24"/>
                <w:lang w:eastAsia="en-US"/>
              </w:rPr>
              <w:t>(расшифровка подписи)</w:t>
            </w:r>
          </w:p>
        </w:tc>
      </w:tr>
    </w:tbl>
    <w:p w:rsidR="008A2CE7" w:rsidRDefault="008A2CE7"/>
    <w:sectPr w:rsidR="008A2CE7" w:rsidSect="00393317">
      <w:pgSz w:w="11906" w:h="16838" w:code="9"/>
      <w:pgMar w:top="1134" w:right="851" w:bottom="1134" w:left="1418" w:header="851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Tahoma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C7D"/>
    <w:rsid w:val="005B4594"/>
    <w:rsid w:val="008A2CE7"/>
    <w:rsid w:val="00AE0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C7D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AE0C7D"/>
    <w:pPr>
      <w:widowControl/>
      <w:autoSpaceDE/>
      <w:autoSpaceDN/>
      <w:adjustRightInd/>
      <w:spacing w:line="360" w:lineRule="auto"/>
      <w:jc w:val="both"/>
    </w:pPr>
    <w:rPr>
      <w:sz w:val="26"/>
    </w:rPr>
  </w:style>
  <w:style w:type="character" w:customStyle="1" w:styleId="a4">
    <w:name w:val="Основной текст Знак"/>
    <w:basedOn w:val="a0"/>
    <w:link w:val="a3"/>
    <w:semiHidden/>
    <w:rsid w:val="00AE0C7D"/>
    <w:rPr>
      <w:rFonts w:eastAsia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C7D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AE0C7D"/>
    <w:pPr>
      <w:widowControl/>
      <w:autoSpaceDE/>
      <w:autoSpaceDN/>
      <w:adjustRightInd/>
      <w:spacing w:line="360" w:lineRule="auto"/>
      <w:jc w:val="both"/>
    </w:pPr>
    <w:rPr>
      <w:sz w:val="26"/>
    </w:rPr>
  </w:style>
  <w:style w:type="character" w:customStyle="1" w:styleId="a4">
    <w:name w:val="Основной текст Знак"/>
    <w:basedOn w:val="a0"/>
    <w:link w:val="a3"/>
    <w:semiHidden/>
    <w:rsid w:val="00AE0C7D"/>
    <w:rPr>
      <w:rFonts w:eastAsia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Галдукевич</dc:creator>
  <cp:lastModifiedBy>Галдукевич</cp:lastModifiedBy>
  <cp:revision>2</cp:revision>
  <dcterms:created xsi:type="dcterms:W3CDTF">2016-06-08T21:20:00Z</dcterms:created>
  <dcterms:modified xsi:type="dcterms:W3CDTF">2016-06-08T21:20:00Z</dcterms:modified>
</cp:coreProperties>
</file>