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E3D" w:rsidRPr="00BB2E3D" w:rsidRDefault="00BB2E3D" w:rsidP="002B7AB4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                </w:t>
      </w:r>
      <w:r w:rsidRPr="00BB2E3D">
        <w:rPr>
          <w:rFonts w:ascii="Times New Roman" w:eastAsia="Calibri" w:hAnsi="Times New Roman" w:cs="Times New Roman"/>
          <w:sz w:val="26"/>
          <w:szCs w:val="26"/>
        </w:rPr>
        <w:t>Приложение № 1</w:t>
      </w:r>
    </w:p>
    <w:p w:rsidR="00BB2E3D" w:rsidRPr="00BB2E3D" w:rsidRDefault="00BB2E3D" w:rsidP="002B7AB4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bookmarkStart w:id="1" w:name="_Hlk82601871"/>
      <w:r w:rsidRPr="00BB2E3D">
        <w:rPr>
          <w:rFonts w:ascii="Times New Roman" w:eastAsia="Calibri" w:hAnsi="Times New Roman" w:cs="Times New Roman"/>
          <w:sz w:val="26"/>
          <w:szCs w:val="26"/>
        </w:rPr>
        <w:t>к постановлению администрации муниципального округа</w:t>
      </w:r>
    </w:p>
    <w:p w:rsidR="00BB2E3D" w:rsidRPr="00BB2E3D" w:rsidRDefault="00BB2E3D" w:rsidP="002B7AB4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B2E3D">
        <w:rPr>
          <w:rFonts w:ascii="Times New Roman" w:eastAsia="Calibri" w:hAnsi="Times New Roman" w:cs="Times New Roman"/>
          <w:sz w:val="26"/>
          <w:szCs w:val="26"/>
        </w:rPr>
        <w:t xml:space="preserve">город Кировск Мурманской области от </w:t>
      </w:r>
      <w:r w:rsidR="00A53CCB">
        <w:rPr>
          <w:rFonts w:ascii="Times New Roman" w:eastAsia="Calibri" w:hAnsi="Times New Roman" w:cs="Times New Roman"/>
          <w:sz w:val="26"/>
          <w:szCs w:val="26"/>
        </w:rPr>
        <w:t xml:space="preserve">08.04.2025 </w:t>
      </w:r>
      <w:r w:rsidRPr="00BB2E3D">
        <w:rPr>
          <w:rFonts w:ascii="Times New Roman" w:eastAsia="Calibri" w:hAnsi="Times New Roman" w:cs="Times New Roman"/>
          <w:sz w:val="26"/>
          <w:szCs w:val="26"/>
        </w:rPr>
        <w:t>№</w:t>
      </w:r>
      <w:r w:rsidR="00A53CCB">
        <w:rPr>
          <w:rFonts w:ascii="Times New Roman" w:eastAsia="Calibri" w:hAnsi="Times New Roman" w:cs="Times New Roman"/>
          <w:sz w:val="26"/>
          <w:szCs w:val="26"/>
        </w:rPr>
        <w:t xml:space="preserve"> 503</w:t>
      </w:r>
    </w:p>
    <w:bookmarkEnd w:id="1"/>
    <w:p w:rsidR="00BB2E3D" w:rsidRPr="00BB2E3D" w:rsidRDefault="00BB2E3D" w:rsidP="00BB2E3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B2E3D" w:rsidRPr="00BB2E3D" w:rsidRDefault="00BB2E3D" w:rsidP="002B7A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2" w:name="_Hlk126231835"/>
      <w:r w:rsidRPr="00BB2E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Стоимость услуг, предоставляемых согласно гарантированному перечню</w:t>
      </w:r>
    </w:p>
    <w:p w:rsidR="00BB2E3D" w:rsidRPr="00BB2E3D" w:rsidRDefault="00BB2E3D" w:rsidP="002B7A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B2E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услуг по погребению на безвозмездной основе супругу, близким родственникам, иным родственникам, законному представителю или иному лицу, взявшему на себя обязанность осуществить погребение, возмещаемых за счет средств фонда пенсионного и социального страхования Российской Федерации, федерального бюджета</w:t>
      </w:r>
      <w:bookmarkEnd w:id="2"/>
    </w:p>
    <w:p w:rsidR="00BB2E3D" w:rsidRPr="00BB2E3D" w:rsidRDefault="00BB2E3D" w:rsidP="002B7A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46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"/>
        <w:gridCol w:w="2339"/>
        <w:gridCol w:w="3996"/>
        <w:gridCol w:w="1134"/>
        <w:gridCol w:w="1418"/>
      </w:tblGrid>
      <w:tr w:rsidR="00BB2E3D" w:rsidRPr="00BB2E3D" w:rsidTr="00BB0F42">
        <w:trPr>
          <w:cantSplit/>
          <w:trHeight w:val="7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услуг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Краткое описание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Кол-во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Стоимость услуг, руб.</w:t>
            </w:r>
          </w:p>
        </w:tc>
      </w:tr>
      <w:tr w:rsidR="00BB2E3D" w:rsidRPr="00BB2E3D" w:rsidTr="00BB0F42">
        <w:trPr>
          <w:cantSplit/>
          <w:trHeight w:val="7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Необходимые документы:</w:t>
            </w:r>
          </w:p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свидетельство о смерти (справка о смерти);</w:t>
            </w:r>
          </w:p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паспорт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</w:tc>
      </w:tr>
      <w:tr w:rsidR="00BB2E3D" w:rsidRPr="00BB2E3D" w:rsidTr="00BB0F42">
        <w:trPr>
          <w:cantSplit/>
          <w:trHeight w:val="7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гроб деревянный;</w:t>
            </w:r>
          </w:p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доставка гроба и других предметов, необходимых для погребения до места захоронения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4 711,26</w:t>
            </w:r>
          </w:p>
        </w:tc>
      </w:tr>
      <w:tr w:rsidR="00BB2E3D" w:rsidRPr="00BB2E3D" w:rsidTr="00BB0F42">
        <w:trPr>
          <w:cantSplit/>
          <w:trHeight w:val="7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Перевозка тела (останков) умершего на кладбище (крематорий)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Перевозка тела (останков) умершего</w:t>
            </w:r>
          </w:p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автокатафалке от места нахождения умершего до кладбища, включая перемещение до места захоронения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2 176,77</w:t>
            </w:r>
          </w:p>
        </w:tc>
      </w:tr>
      <w:tr w:rsidR="00BB2E3D" w:rsidRPr="00BB2E3D" w:rsidTr="00BB0F42">
        <w:trPr>
          <w:cantSplit/>
          <w:trHeight w:val="7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Погребение тела умершего (предоставление готовой могилы для захоронения)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расчистка и разметка места для копки могилы;</w:t>
            </w:r>
          </w:p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копка могилы ручным способом;</w:t>
            </w:r>
          </w:p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закрытие крышки гроба и опускание гроба в могилу;</w:t>
            </w:r>
          </w:p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засыпка могилы грунтом и устройство надмогильного холма;</w:t>
            </w:r>
          </w:p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установка надмогильного сооружения (тумба, крест) и надгробного знака (именная табличка)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5 943,49</w:t>
            </w:r>
          </w:p>
        </w:tc>
      </w:tr>
      <w:tr w:rsidR="00BB2E3D" w:rsidRPr="00BB2E3D" w:rsidTr="00BB0F42">
        <w:trPr>
          <w:cantSplit/>
          <w:trHeight w:val="37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стоимость услуг и предметов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831,52</w:t>
            </w:r>
          </w:p>
        </w:tc>
      </w:tr>
    </w:tbl>
    <w:p w:rsidR="00BB2E3D" w:rsidRPr="00BB2E3D" w:rsidRDefault="00BB2E3D" w:rsidP="00BB2E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B2E3D" w:rsidRPr="00BB2E3D" w:rsidRDefault="00BB2E3D" w:rsidP="00BB2E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B2E3D" w:rsidRPr="00BB2E3D" w:rsidRDefault="00BB2E3D" w:rsidP="00BB2E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B2E3D" w:rsidRPr="00BB2E3D" w:rsidRDefault="00BB2E3D" w:rsidP="00BB2E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B2E3D" w:rsidRPr="00BB2E3D" w:rsidRDefault="00BB2E3D" w:rsidP="00BB2E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B2E3D" w:rsidRPr="00BB2E3D" w:rsidRDefault="00BB2E3D" w:rsidP="00BB2E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B2E3D" w:rsidRPr="00BB2E3D" w:rsidRDefault="00BB2E3D" w:rsidP="00BB2E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B2E3D" w:rsidRPr="00BB2E3D" w:rsidRDefault="00BB2E3D" w:rsidP="002B7AB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B2E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 № 2</w:t>
      </w:r>
    </w:p>
    <w:p w:rsidR="00BB2E3D" w:rsidRPr="00BB2E3D" w:rsidRDefault="00BB2E3D" w:rsidP="002B7AB4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B2E3D">
        <w:rPr>
          <w:rFonts w:ascii="Times New Roman" w:eastAsia="Calibri" w:hAnsi="Times New Roman" w:cs="Times New Roman"/>
          <w:sz w:val="26"/>
          <w:szCs w:val="26"/>
        </w:rPr>
        <w:t>к постановлению администрации муниципального округа</w:t>
      </w:r>
    </w:p>
    <w:p w:rsidR="00BB2E3D" w:rsidRPr="00BB2E3D" w:rsidRDefault="00BB2E3D" w:rsidP="002B7AB4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B2E3D">
        <w:rPr>
          <w:rFonts w:ascii="Times New Roman" w:eastAsia="Calibri" w:hAnsi="Times New Roman" w:cs="Times New Roman"/>
          <w:sz w:val="26"/>
          <w:szCs w:val="26"/>
        </w:rPr>
        <w:t xml:space="preserve">город Кировск Мурманской области от </w:t>
      </w:r>
      <w:r w:rsidR="00A53CCB">
        <w:rPr>
          <w:rFonts w:ascii="Times New Roman" w:eastAsia="Calibri" w:hAnsi="Times New Roman" w:cs="Times New Roman"/>
          <w:sz w:val="26"/>
          <w:szCs w:val="26"/>
        </w:rPr>
        <w:t xml:space="preserve">08.04.2025 </w:t>
      </w:r>
      <w:r w:rsidRPr="00BB2E3D">
        <w:rPr>
          <w:rFonts w:ascii="Times New Roman" w:eastAsia="Calibri" w:hAnsi="Times New Roman" w:cs="Times New Roman"/>
          <w:sz w:val="26"/>
          <w:szCs w:val="26"/>
        </w:rPr>
        <w:t>№</w:t>
      </w:r>
      <w:r w:rsidR="00A53CCB">
        <w:rPr>
          <w:rFonts w:ascii="Times New Roman" w:eastAsia="Calibri" w:hAnsi="Times New Roman" w:cs="Times New Roman"/>
          <w:sz w:val="26"/>
          <w:szCs w:val="26"/>
        </w:rPr>
        <w:t xml:space="preserve"> 503</w:t>
      </w:r>
    </w:p>
    <w:p w:rsidR="00BB2E3D" w:rsidRPr="00BB2E3D" w:rsidRDefault="00BB2E3D" w:rsidP="00BB2E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B2E3D" w:rsidRPr="00BB2E3D" w:rsidRDefault="00BB2E3D" w:rsidP="002B7A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3" w:name="_Hlk126231861"/>
      <w:r w:rsidRPr="00BB2E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Стоимость услуг, предоставляемых согласно гарантированному перечню</w:t>
      </w:r>
    </w:p>
    <w:p w:rsidR="00BB2E3D" w:rsidRPr="00BB2E3D" w:rsidRDefault="00BB2E3D" w:rsidP="002B7AB4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B2E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услуг по погребению на безвозмездной основе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и возмещаемых за счет средств фонда пенсионного и социального страхования Российской Федерации, федерального бюджета</w:t>
      </w:r>
      <w:bookmarkEnd w:id="3"/>
    </w:p>
    <w:p w:rsidR="00BB2E3D" w:rsidRPr="00BB2E3D" w:rsidRDefault="00BB2E3D" w:rsidP="002B7AB4">
      <w:pPr>
        <w:tabs>
          <w:tab w:val="left" w:pos="887"/>
          <w:tab w:val="left" w:pos="106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2294"/>
        <w:gridCol w:w="4016"/>
        <w:gridCol w:w="993"/>
        <w:gridCol w:w="1559"/>
      </w:tblGrid>
      <w:tr w:rsidR="00BB2E3D" w:rsidRPr="00BB2E3D" w:rsidTr="00BB0F42">
        <w:trPr>
          <w:cantSplit/>
          <w:trHeight w:val="7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услуг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Краткое описание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Кол-во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Стоимость услуг, руб.</w:t>
            </w:r>
          </w:p>
        </w:tc>
      </w:tr>
      <w:tr w:rsidR="00BB2E3D" w:rsidRPr="00BB2E3D" w:rsidTr="00BB0F42">
        <w:trPr>
          <w:cantSplit/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Необходимые документы:</w:t>
            </w:r>
          </w:p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свидетельство о смерти (справка о смерти);</w:t>
            </w:r>
          </w:p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паспорт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</w:tc>
      </w:tr>
      <w:tr w:rsidR="00BB2E3D" w:rsidRPr="00BB2E3D" w:rsidTr="00BB0F42">
        <w:trPr>
          <w:cantSplit/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Облачение тела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предметы </w:t>
            </w:r>
            <w:proofErr w:type="spellStart"/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предпохоронного</w:t>
            </w:r>
            <w:proofErr w:type="spellEnd"/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туалета (одежда, обувь, покрывало)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613,20</w:t>
            </w:r>
          </w:p>
        </w:tc>
      </w:tr>
      <w:tr w:rsidR="00BB2E3D" w:rsidRPr="00BB2E3D" w:rsidTr="00BB0F42">
        <w:trPr>
          <w:cantSplit/>
          <w:trHeight w:val="137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гроб деревянный;</w:t>
            </w:r>
          </w:p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доставка гроба и других предметов, необходимых для погребения до места захоронения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4 098,05</w:t>
            </w:r>
          </w:p>
        </w:tc>
      </w:tr>
      <w:tr w:rsidR="00BB2E3D" w:rsidRPr="00BB2E3D" w:rsidTr="00BB0F42">
        <w:trPr>
          <w:cantSplit/>
          <w:trHeight w:val="108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Перевозка тела (останков) умершего на кладбище (крематорий)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Перевозка тела (останков) умершего</w:t>
            </w:r>
          </w:p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автокатафалке от места нахождения умершего до кладбища, включая перемещение до места захоронения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2 176,78</w:t>
            </w:r>
          </w:p>
        </w:tc>
      </w:tr>
      <w:tr w:rsidR="00BB2E3D" w:rsidRPr="00BB2E3D" w:rsidTr="00BB0F42">
        <w:trPr>
          <w:cantSplit/>
          <w:trHeight w:val="29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Погребение тела умершего (предоставление готовой могилы для захоронения)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расчистка и разметка места для копки могилы;</w:t>
            </w:r>
          </w:p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копка могилы ручным способом;</w:t>
            </w:r>
          </w:p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закрытие крышки гроба и опускание гроба в могилу;</w:t>
            </w:r>
          </w:p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засыпка могилы грунтом и устройство надмогильного холма;</w:t>
            </w:r>
          </w:p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установка надмогильного сооружения (тумба, крест) и надгробного знака (именная табличка)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5 943,49</w:t>
            </w:r>
          </w:p>
        </w:tc>
      </w:tr>
      <w:tr w:rsidR="00BB2E3D" w:rsidRPr="00BB2E3D" w:rsidTr="00BB0F42">
        <w:trPr>
          <w:cantSplit/>
          <w:trHeight w:val="22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стоимость услуг и предметов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12 831,52</w:t>
            </w:r>
          </w:p>
        </w:tc>
      </w:tr>
    </w:tbl>
    <w:p w:rsidR="00BB2E3D" w:rsidRPr="00BB2E3D" w:rsidRDefault="00BB2E3D" w:rsidP="00BB2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2E3D" w:rsidRDefault="00BB2E3D" w:rsidP="00BB2E3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B7AB4" w:rsidRDefault="002B7AB4" w:rsidP="00BB2E3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B7AB4" w:rsidRPr="00BB2E3D" w:rsidRDefault="002B7AB4" w:rsidP="00BB2E3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B2E3D" w:rsidRPr="00BB2E3D" w:rsidRDefault="00BB2E3D" w:rsidP="002B7AB4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B2E3D">
        <w:rPr>
          <w:rFonts w:ascii="Times New Roman" w:eastAsia="Calibri" w:hAnsi="Times New Roman" w:cs="Times New Roman"/>
          <w:sz w:val="26"/>
          <w:szCs w:val="26"/>
        </w:rPr>
        <w:lastRenderedPageBreak/>
        <w:t>Приложение № 3</w:t>
      </w:r>
    </w:p>
    <w:p w:rsidR="00BB2E3D" w:rsidRPr="00BB2E3D" w:rsidRDefault="00BB2E3D" w:rsidP="002B7AB4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B2E3D">
        <w:rPr>
          <w:rFonts w:ascii="Times New Roman" w:eastAsia="Calibri" w:hAnsi="Times New Roman" w:cs="Times New Roman"/>
          <w:sz w:val="26"/>
          <w:szCs w:val="26"/>
        </w:rPr>
        <w:t>к постановлению администрации муниципального округа</w:t>
      </w:r>
    </w:p>
    <w:p w:rsidR="00BB2E3D" w:rsidRPr="00BB2E3D" w:rsidRDefault="00BB2E3D" w:rsidP="002B7AB4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B2E3D">
        <w:rPr>
          <w:rFonts w:ascii="Times New Roman" w:eastAsia="Calibri" w:hAnsi="Times New Roman" w:cs="Times New Roman"/>
          <w:sz w:val="26"/>
          <w:szCs w:val="26"/>
        </w:rPr>
        <w:t xml:space="preserve">город Кировск Мурманской области от </w:t>
      </w:r>
      <w:r w:rsidR="00A53CCB">
        <w:rPr>
          <w:rFonts w:ascii="Times New Roman" w:eastAsia="Calibri" w:hAnsi="Times New Roman" w:cs="Times New Roman"/>
          <w:sz w:val="26"/>
          <w:szCs w:val="26"/>
        </w:rPr>
        <w:t xml:space="preserve">08.04.2025 </w:t>
      </w:r>
      <w:r w:rsidRPr="00BB2E3D">
        <w:rPr>
          <w:rFonts w:ascii="Times New Roman" w:eastAsia="Calibri" w:hAnsi="Times New Roman" w:cs="Times New Roman"/>
          <w:sz w:val="26"/>
          <w:szCs w:val="26"/>
        </w:rPr>
        <w:t>№</w:t>
      </w:r>
      <w:r w:rsidR="00A53CCB">
        <w:rPr>
          <w:rFonts w:ascii="Times New Roman" w:eastAsia="Calibri" w:hAnsi="Times New Roman" w:cs="Times New Roman"/>
          <w:sz w:val="26"/>
          <w:szCs w:val="26"/>
        </w:rPr>
        <w:t xml:space="preserve"> 503</w:t>
      </w:r>
    </w:p>
    <w:p w:rsidR="00BB2E3D" w:rsidRPr="00BB2E3D" w:rsidRDefault="00BB2E3D" w:rsidP="00BB2E3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B2E3D" w:rsidRPr="00BB2E3D" w:rsidRDefault="00BB2E3D" w:rsidP="002B7A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B2E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Стоимость услуг, предоставляемых согласно гарантированному перечню услуг</w:t>
      </w:r>
    </w:p>
    <w:p w:rsidR="00BB2E3D" w:rsidRPr="00BB2E3D" w:rsidRDefault="00BB2E3D" w:rsidP="002B7A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B2E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погребению на безвозмездной основе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возмещаемых</w:t>
      </w:r>
    </w:p>
    <w:p w:rsidR="00BB2E3D" w:rsidRPr="00BB2E3D" w:rsidRDefault="00BB2E3D" w:rsidP="002B7A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B2E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 счет средств областного бюджета</w:t>
      </w:r>
    </w:p>
    <w:p w:rsidR="00BB2E3D" w:rsidRPr="00BB2E3D" w:rsidRDefault="00BB2E3D" w:rsidP="002B7AB4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2295"/>
        <w:gridCol w:w="4441"/>
        <w:gridCol w:w="992"/>
        <w:gridCol w:w="1374"/>
      </w:tblGrid>
      <w:tr w:rsidR="00BB2E3D" w:rsidRPr="00BB2E3D" w:rsidTr="00BB0F42">
        <w:trPr>
          <w:cantSplit/>
          <w:trHeight w:val="720"/>
        </w:trPr>
        <w:tc>
          <w:tcPr>
            <w:tcW w:w="564" w:type="dxa"/>
            <w:vAlign w:val="center"/>
          </w:tcPr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295" w:type="dxa"/>
            <w:vAlign w:val="center"/>
          </w:tcPr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услуг</w:t>
            </w:r>
          </w:p>
        </w:tc>
        <w:tc>
          <w:tcPr>
            <w:tcW w:w="4441" w:type="dxa"/>
            <w:vAlign w:val="center"/>
          </w:tcPr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Краткое описание услуг</w:t>
            </w:r>
          </w:p>
        </w:tc>
        <w:tc>
          <w:tcPr>
            <w:tcW w:w="992" w:type="dxa"/>
            <w:vAlign w:val="center"/>
          </w:tcPr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Кол-во услуг</w:t>
            </w:r>
          </w:p>
        </w:tc>
        <w:tc>
          <w:tcPr>
            <w:tcW w:w="1374" w:type="dxa"/>
            <w:vAlign w:val="center"/>
          </w:tcPr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Стоимость услуг, руб.</w:t>
            </w:r>
          </w:p>
        </w:tc>
      </w:tr>
      <w:tr w:rsidR="00BB2E3D" w:rsidRPr="00BB2E3D" w:rsidTr="00BB0F42">
        <w:trPr>
          <w:cantSplit/>
          <w:trHeight w:val="360"/>
        </w:trPr>
        <w:tc>
          <w:tcPr>
            <w:tcW w:w="564" w:type="dxa"/>
          </w:tcPr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95" w:type="dxa"/>
          </w:tcPr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4441" w:type="dxa"/>
          </w:tcPr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Необходимые документы:</w:t>
            </w:r>
          </w:p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свидетельство о смерти (справка о смерти);</w:t>
            </w:r>
          </w:p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паспорт</w:t>
            </w:r>
          </w:p>
        </w:tc>
        <w:tc>
          <w:tcPr>
            <w:tcW w:w="992" w:type="dxa"/>
          </w:tcPr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74" w:type="dxa"/>
          </w:tcPr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</w:tc>
      </w:tr>
      <w:tr w:rsidR="00BB2E3D" w:rsidRPr="00BB2E3D" w:rsidTr="00BB0F42">
        <w:trPr>
          <w:cantSplit/>
          <w:trHeight w:val="1375"/>
        </w:trPr>
        <w:tc>
          <w:tcPr>
            <w:tcW w:w="564" w:type="dxa"/>
          </w:tcPr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95" w:type="dxa"/>
          </w:tcPr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4441" w:type="dxa"/>
          </w:tcPr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гроб деревянный;</w:t>
            </w:r>
          </w:p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доставка гроба и других предметов, необходимых для погребения до места захоронения</w:t>
            </w:r>
          </w:p>
        </w:tc>
        <w:tc>
          <w:tcPr>
            <w:tcW w:w="992" w:type="dxa"/>
          </w:tcPr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74" w:type="dxa"/>
          </w:tcPr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4 031,00</w:t>
            </w:r>
          </w:p>
        </w:tc>
      </w:tr>
      <w:tr w:rsidR="00BB2E3D" w:rsidRPr="00BB2E3D" w:rsidTr="00BB0F42">
        <w:trPr>
          <w:cantSplit/>
          <w:trHeight w:val="1027"/>
        </w:trPr>
        <w:tc>
          <w:tcPr>
            <w:tcW w:w="564" w:type="dxa"/>
          </w:tcPr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95" w:type="dxa"/>
          </w:tcPr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Перевозка тела (останков) умершего на кладбище (крематорий)</w:t>
            </w:r>
          </w:p>
        </w:tc>
        <w:tc>
          <w:tcPr>
            <w:tcW w:w="4441" w:type="dxa"/>
          </w:tcPr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Перевозка тела (останков) умершего</w:t>
            </w:r>
          </w:p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автокатафалке от места нахождения умершего до кладбища, включая перемещение до места захоронения</w:t>
            </w:r>
          </w:p>
        </w:tc>
        <w:tc>
          <w:tcPr>
            <w:tcW w:w="992" w:type="dxa"/>
          </w:tcPr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74" w:type="dxa"/>
          </w:tcPr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4 000,52</w:t>
            </w:r>
          </w:p>
        </w:tc>
      </w:tr>
      <w:tr w:rsidR="00BB2E3D" w:rsidRPr="00BB2E3D" w:rsidTr="00BB0F42">
        <w:trPr>
          <w:cantSplit/>
          <w:trHeight w:val="600"/>
        </w:trPr>
        <w:tc>
          <w:tcPr>
            <w:tcW w:w="564" w:type="dxa"/>
          </w:tcPr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95" w:type="dxa"/>
          </w:tcPr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Погребение тела умершего (предоставление готовой могилы для захоронения)</w:t>
            </w:r>
          </w:p>
        </w:tc>
        <w:tc>
          <w:tcPr>
            <w:tcW w:w="4441" w:type="dxa"/>
          </w:tcPr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расчистка и разметка места для копки могилы;</w:t>
            </w:r>
          </w:p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копка могилы ручным способом;</w:t>
            </w:r>
          </w:p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закрытие крышки гроба и опускание гроба в могилу;</w:t>
            </w:r>
          </w:p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засыпка могилы грунтом и устройство надмогильного холма;</w:t>
            </w:r>
          </w:p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установка надмогильного сооружения (тумба, крест) и надгробного знака (именная табличка)</w:t>
            </w:r>
          </w:p>
        </w:tc>
        <w:tc>
          <w:tcPr>
            <w:tcW w:w="992" w:type="dxa"/>
          </w:tcPr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74" w:type="dxa"/>
          </w:tcPr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4 800,00</w:t>
            </w:r>
          </w:p>
        </w:tc>
      </w:tr>
      <w:tr w:rsidR="00BB2E3D" w:rsidRPr="00BB2E3D" w:rsidTr="00BB0F42">
        <w:trPr>
          <w:cantSplit/>
          <w:trHeight w:val="374"/>
        </w:trPr>
        <w:tc>
          <w:tcPr>
            <w:tcW w:w="564" w:type="dxa"/>
            <w:vAlign w:val="center"/>
          </w:tcPr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28" w:type="dxa"/>
            <w:gridSpan w:val="3"/>
            <w:vAlign w:val="center"/>
          </w:tcPr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стоимость услуг и предметов</w:t>
            </w:r>
          </w:p>
        </w:tc>
        <w:tc>
          <w:tcPr>
            <w:tcW w:w="1374" w:type="dxa"/>
            <w:vAlign w:val="center"/>
          </w:tcPr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12 831,52</w:t>
            </w:r>
          </w:p>
        </w:tc>
      </w:tr>
    </w:tbl>
    <w:p w:rsidR="00BB2E3D" w:rsidRPr="00BB2E3D" w:rsidRDefault="00BB2E3D" w:rsidP="002B7AB4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B2E3D" w:rsidRPr="00BB2E3D" w:rsidRDefault="00BB2E3D" w:rsidP="00BB2E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B2E3D" w:rsidRPr="00BB2E3D" w:rsidRDefault="00BB2E3D" w:rsidP="00BB2E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B2E3D" w:rsidRPr="00BB2E3D" w:rsidRDefault="00BB2E3D" w:rsidP="00BB2E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B2E3D" w:rsidRPr="00BB2E3D" w:rsidRDefault="00BB2E3D" w:rsidP="00BB2E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B2E3D" w:rsidRPr="00BB2E3D" w:rsidRDefault="00BB2E3D" w:rsidP="00BB2E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B2E3D" w:rsidRPr="00BB2E3D" w:rsidRDefault="00BB2E3D" w:rsidP="00BB2E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B2E3D" w:rsidRPr="00BB2E3D" w:rsidRDefault="00BB2E3D" w:rsidP="00BB2E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B2E3D" w:rsidRDefault="00BB2E3D" w:rsidP="00BB2E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B7AB4" w:rsidRPr="00BB2E3D" w:rsidRDefault="002B7AB4" w:rsidP="00BB2E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B2E3D" w:rsidRPr="00BB2E3D" w:rsidRDefault="00BB2E3D" w:rsidP="002B7AB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B2E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 № 4</w:t>
      </w:r>
    </w:p>
    <w:p w:rsidR="00BB2E3D" w:rsidRPr="00BB2E3D" w:rsidRDefault="00BB2E3D" w:rsidP="002B7AB4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B2E3D">
        <w:rPr>
          <w:rFonts w:ascii="Times New Roman" w:eastAsia="Calibri" w:hAnsi="Times New Roman" w:cs="Times New Roman"/>
          <w:sz w:val="26"/>
          <w:szCs w:val="26"/>
        </w:rPr>
        <w:t>к постановлению администрации муниципального округа</w:t>
      </w:r>
    </w:p>
    <w:p w:rsidR="00BB2E3D" w:rsidRPr="00BB2E3D" w:rsidRDefault="00BB2E3D" w:rsidP="002B7AB4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B2E3D">
        <w:rPr>
          <w:rFonts w:ascii="Times New Roman" w:eastAsia="Calibri" w:hAnsi="Times New Roman" w:cs="Times New Roman"/>
          <w:sz w:val="26"/>
          <w:szCs w:val="26"/>
        </w:rPr>
        <w:t xml:space="preserve">город Кировск Мурманской области от </w:t>
      </w:r>
      <w:r w:rsidR="00A53CCB">
        <w:rPr>
          <w:rFonts w:ascii="Times New Roman" w:eastAsia="Calibri" w:hAnsi="Times New Roman" w:cs="Times New Roman"/>
          <w:sz w:val="26"/>
          <w:szCs w:val="26"/>
        </w:rPr>
        <w:t xml:space="preserve">08.04.2025 </w:t>
      </w:r>
      <w:r w:rsidRPr="00BB2E3D">
        <w:rPr>
          <w:rFonts w:ascii="Times New Roman" w:eastAsia="Calibri" w:hAnsi="Times New Roman" w:cs="Times New Roman"/>
          <w:sz w:val="26"/>
          <w:szCs w:val="26"/>
        </w:rPr>
        <w:t>№</w:t>
      </w:r>
      <w:r w:rsidR="00A53CCB">
        <w:rPr>
          <w:rFonts w:ascii="Times New Roman" w:eastAsia="Calibri" w:hAnsi="Times New Roman" w:cs="Times New Roman"/>
          <w:sz w:val="26"/>
          <w:szCs w:val="26"/>
        </w:rPr>
        <w:t xml:space="preserve"> 503</w:t>
      </w:r>
    </w:p>
    <w:p w:rsidR="00BB2E3D" w:rsidRPr="00BB2E3D" w:rsidRDefault="00BB2E3D" w:rsidP="00BB2E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B2E3D" w:rsidRPr="00BB2E3D" w:rsidRDefault="00BB2E3D" w:rsidP="002B7A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B2E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Стоимость услуг, предоставляемых согласно гарантированному перечню услуг</w:t>
      </w:r>
    </w:p>
    <w:p w:rsidR="00BB2E3D" w:rsidRPr="00BB2E3D" w:rsidRDefault="00BB2E3D" w:rsidP="002B7A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B2E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погребению на безвозмездной основе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и возмещаемых</w:t>
      </w:r>
    </w:p>
    <w:p w:rsidR="00BB2E3D" w:rsidRPr="00BB2E3D" w:rsidRDefault="00BB2E3D" w:rsidP="002B7A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B2E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 счет средств областного бюджета</w:t>
      </w:r>
    </w:p>
    <w:p w:rsidR="00BB2E3D" w:rsidRPr="00BB2E3D" w:rsidRDefault="00BB2E3D" w:rsidP="002B7AB4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2295"/>
        <w:gridCol w:w="4441"/>
        <w:gridCol w:w="992"/>
        <w:gridCol w:w="1374"/>
      </w:tblGrid>
      <w:tr w:rsidR="00BB2E3D" w:rsidRPr="00BB2E3D" w:rsidTr="00BB0F42">
        <w:trPr>
          <w:cantSplit/>
          <w:trHeight w:val="720"/>
        </w:trPr>
        <w:tc>
          <w:tcPr>
            <w:tcW w:w="564" w:type="dxa"/>
            <w:vAlign w:val="center"/>
          </w:tcPr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295" w:type="dxa"/>
            <w:vAlign w:val="center"/>
          </w:tcPr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услуг</w:t>
            </w:r>
          </w:p>
        </w:tc>
        <w:tc>
          <w:tcPr>
            <w:tcW w:w="4441" w:type="dxa"/>
            <w:vAlign w:val="center"/>
          </w:tcPr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Краткое описание услуг</w:t>
            </w:r>
          </w:p>
        </w:tc>
        <w:tc>
          <w:tcPr>
            <w:tcW w:w="992" w:type="dxa"/>
            <w:vAlign w:val="center"/>
          </w:tcPr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Кол-во услуг</w:t>
            </w:r>
          </w:p>
        </w:tc>
        <w:tc>
          <w:tcPr>
            <w:tcW w:w="1374" w:type="dxa"/>
            <w:vAlign w:val="center"/>
          </w:tcPr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Стоимость услуг, руб.</w:t>
            </w:r>
          </w:p>
        </w:tc>
      </w:tr>
      <w:tr w:rsidR="00BB2E3D" w:rsidRPr="00BB2E3D" w:rsidTr="00BB0F42">
        <w:trPr>
          <w:cantSplit/>
          <w:trHeight w:val="360"/>
        </w:trPr>
        <w:tc>
          <w:tcPr>
            <w:tcW w:w="564" w:type="dxa"/>
          </w:tcPr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95" w:type="dxa"/>
          </w:tcPr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4441" w:type="dxa"/>
          </w:tcPr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Необходимые документы:</w:t>
            </w:r>
          </w:p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свидетельство о смерти (справка о смерти);</w:t>
            </w:r>
          </w:p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паспорт</w:t>
            </w:r>
          </w:p>
        </w:tc>
        <w:tc>
          <w:tcPr>
            <w:tcW w:w="992" w:type="dxa"/>
          </w:tcPr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74" w:type="dxa"/>
          </w:tcPr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</w:tc>
      </w:tr>
      <w:tr w:rsidR="00BB2E3D" w:rsidRPr="00BB2E3D" w:rsidTr="00BB0F42">
        <w:trPr>
          <w:cantSplit/>
          <w:trHeight w:val="360"/>
        </w:trPr>
        <w:tc>
          <w:tcPr>
            <w:tcW w:w="564" w:type="dxa"/>
          </w:tcPr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95" w:type="dxa"/>
          </w:tcPr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Облачение тела</w:t>
            </w:r>
          </w:p>
        </w:tc>
        <w:tc>
          <w:tcPr>
            <w:tcW w:w="4441" w:type="dxa"/>
          </w:tcPr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предметы </w:t>
            </w:r>
            <w:proofErr w:type="spellStart"/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предпохоронного</w:t>
            </w:r>
            <w:proofErr w:type="spellEnd"/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туалета (одежда, обувь, покрывало)</w:t>
            </w:r>
          </w:p>
        </w:tc>
        <w:tc>
          <w:tcPr>
            <w:tcW w:w="992" w:type="dxa"/>
          </w:tcPr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74" w:type="dxa"/>
          </w:tcPr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1 600,00</w:t>
            </w:r>
          </w:p>
        </w:tc>
      </w:tr>
      <w:tr w:rsidR="00BB2E3D" w:rsidRPr="00BB2E3D" w:rsidTr="00BB0F42">
        <w:trPr>
          <w:cantSplit/>
          <w:trHeight w:val="1375"/>
        </w:trPr>
        <w:tc>
          <w:tcPr>
            <w:tcW w:w="564" w:type="dxa"/>
          </w:tcPr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95" w:type="dxa"/>
          </w:tcPr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4441" w:type="dxa"/>
          </w:tcPr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гроб деревянный;</w:t>
            </w:r>
          </w:p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доставка гроба и других предметов, необходимых для погребения до места захоронения</w:t>
            </w:r>
          </w:p>
        </w:tc>
        <w:tc>
          <w:tcPr>
            <w:tcW w:w="992" w:type="dxa"/>
          </w:tcPr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74" w:type="dxa"/>
          </w:tcPr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4 031,00</w:t>
            </w:r>
          </w:p>
        </w:tc>
      </w:tr>
      <w:tr w:rsidR="00BB2E3D" w:rsidRPr="00BB2E3D" w:rsidTr="00BB0F42">
        <w:trPr>
          <w:cantSplit/>
          <w:trHeight w:val="1027"/>
        </w:trPr>
        <w:tc>
          <w:tcPr>
            <w:tcW w:w="564" w:type="dxa"/>
          </w:tcPr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95" w:type="dxa"/>
          </w:tcPr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Перевозка тела (останков) умершего на кладбище (крематорий)</w:t>
            </w:r>
          </w:p>
        </w:tc>
        <w:tc>
          <w:tcPr>
            <w:tcW w:w="4441" w:type="dxa"/>
          </w:tcPr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Перевозка тела (останков) умершего</w:t>
            </w:r>
          </w:p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автокатафалке от места нахождения умершего до кладбища, включая перемещение до места захоронения</w:t>
            </w:r>
          </w:p>
        </w:tc>
        <w:tc>
          <w:tcPr>
            <w:tcW w:w="992" w:type="dxa"/>
          </w:tcPr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74" w:type="dxa"/>
          </w:tcPr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2 400,52</w:t>
            </w:r>
          </w:p>
        </w:tc>
      </w:tr>
      <w:tr w:rsidR="00BB2E3D" w:rsidRPr="00BB2E3D" w:rsidTr="00BB0F42">
        <w:trPr>
          <w:cantSplit/>
          <w:trHeight w:val="600"/>
        </w:trPr>
        <w:tc>
          <w:tcPr>
            <w:tcW w:w="564" w:type="dxa"/>
          </w:tcPr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295" w:type="dxa"/>
          </w:tcPr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Погребение тела умершего (предоставление готовой могилы для захоронения)</w:t>
            </w:r>
          </w:p>
        </w:tc>
        <w:tc>
          <w:tcPr>
            <w:tcW w:w="4441" w:type="dxa"/>
          </w:tcPr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расчистка и разметка места для копки могилы;</w:t>
            </w:r>
          </w:p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копка могилы ручным способом;</w:t>
            </w:r>
          </w:p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закрытие крышки гроба и опускание гроба в могилу;</w:t>
            </w:r>
          </w:p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засыпка могилы грунтом и устройство надмогильного холма;</w:t>
            </w:r>
          </w:p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установка надмогильного сооружения (тумба, крест) и надгробного знака (именная табличка)</w:t>
            </w:r>
          </w:p>
        </w:tc>
        <w:tc>
          <w:tcPr>
            <w:tcW w:w="992" w:type="dxa"/>
          </w:tcPr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74" w:type="dxa"/>
          </w:tcPr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4 800,00</w:t>
            </w:r>
          </w:p>
        </w:tc>
      </w:tr>
      <w:tr w:rsidR="00BB2E3D" w:rsidRPr="00BB2E3D" w:rsidTr="00BB0F42">
        <w:trPr>
          <w:cantSplit/>
          <w:trHeight w:val="374"/>
        </w:trPr>
        <w:tc>
          <w:tcPr>
            <w:tcW w:w="564" w:type="dxa"/>
            <w:vAlign w:val="center"/>
          </w:tcPr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28" w:type="dxa"/>
            <w:gridSpan w:val="3"/>
            <w:vAlign w:val="center"/>
          </w:tcPr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стоимость услуг и предметов</w:t>
            </w:r>
          </w:p>
        </w:tc>
        <w:tc>
          <w:tcPr>
            <w:tcW w:w="1374" w:type="dxa"/>
            <w:vAlign w:val="center"/>
          </w:tcPr>
          <w:p w:rsidR="00BB2E3D" w:rsidRPr="00BB2E3D" w:rsidRDefault="00BB2E3D" w:rsidP="002B7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E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12 831,52</w:t>
            </w:r>
          </w:p>
        </w:tc>
      </w:tr>
    </w:tbl>
    <w:p w:rsidR="00BB2E3D" w:rsidRDefault="00BB2E3D" w:rsidP="00BB2E3D">
      <w:pPr>
        <w:jc w:val="both"/>
      </w:pPr>
    </w:p>
    <w:p w:rsidR="002B7AB4" w:rsidRDefault="002B7AB4" w:rsidP="00BB2E3D">
      <w:pPr>
        <w:jc w:val="both"/>
      </w:pPr>
    </w:p>
    <w:p w:rsidR="002B7AB4" w:rsidRDefault="002B7AB4" w:rsidP="00BB2E3D">
      <w:pPr>
        <w:jc w:val="both"/>
      </w:pPr>
    </w:p>
    <w:p w:rsidR="002B7AB4" w:rsidRDefault="002B7AB4" w:rsidP="00BB2E3D">
      <w:pPr>
        <w:jc w:val="both"/>
      </w:pPr>
    </w:p>
    <w:p w:rsidR="002B7AB4" w:rsidRDefault="002B7AB4" w:rsidP="00BB2E3D">
      <w:pPr>
        <w:jc w:val="both"/>
      </w:pPr>
    </w:p>
    <w:sectPr w:rsidR="002B7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A4F"/>
    <w:rsid w:val="002B7AB4"/>
    <w:rsid w:val="00407A4F"/>
    <w:rsid w:val="004E3521"/>
    <w:rsid w:val="00A466FD"/>
    <w:rsid w:val="00A53CCB"/>
    <w:rsid w:val="00BB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91D10-997C-43E9-8922-0D4F5FF8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A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2E3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B2E3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Охрименко Снежана Викторовна</dc:creator>
  <cp:keywords/>
  <dc:description/>
  <cp:lastModifiedBy>Образцова Елена Геннадьевна</cp:lastModifiedBy>
  <cp:revision>2</cp:revision>
  <dcterms:created xsi:type="dcterms:W3CDTF">2025-04-08T08:30:00Z</dcterms:created>
  <dcterms:modified xsi:type="dcterms:W3CDTF">2025-04-08T08:30:00Z</dcterms:modified>
</cp:coreProperties>
</file>