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72" w:rsidRDefault="00E66272" w:rsidP="00E66272">
      <w:pPr>
        <w:pStyle w:val="a5"/>
        <w:tabs>
          <w:tab w:val="left" w:pos="993"/>
        </w:tabs>
        <w:ind w:left="0"/>
        <w:jc w:val="right"/>
        <w:rPr>
          <w:rFonts w:ascii="Times New Roman"/>
          <w:color w:val="auto"/>
        </w:rPr>
      </w:pPr>
      <w:bookmarkStart w:id="0" w:name="_GoBack"/>
      <w:bookmarkEnd w:id="0"/>
    </w:p>
    <w:p w:rsidR="00FA75F2" w:rsidRPr="00D47E5A" w:rsidRDefault="00FA75F2" w:rsidP="00FA75F2">
      <w:pPr>
        <w:pStyle w:val="a5"/>
        <w:tabs>
          <w:tab w:val="left" w:pos="993"/>
        </w:tabs>
        <w:ind w:left="0"/>
        <w:jc w:val="right"/>
        <w:rPr>
          <w:rFonts w:ascii="Times New Roman"/>
          <w:color w:val="auto"/>
        </w:rPr>
      </w:pPr>
      <w:r w:rsidRPr="00D47E5A">
        <w:rPr>
          <w:rFonts w:ascii="Times New Roman"/>
          <w:color w:val="auto"/>
        </w:rPr>
        <w:t>Приложение № 1</w:t>
      </w:r>
    </w:p>
    <w:p w:rsidR="00FA75F2" w:rsidRPr="00D47E5A" w:rsidRDefault="00FA75F2" w:rsidP="00FA75F2">
      <w:pPr>
        <w:pStyle w:val="a5"/>
        <w:tabs>
          <w:tab w:val="left" w:pos="993"/>
        </w:tabs>
        <w:ind w:left="0"/>
        <w:jc w:val="right"/>
        <w:rPr>
          <w:rFonts w:ascii="Times New Roman"/>
          <w:color w:val="auto"/>
        </w:rPr>
      </w:pPr>
      <w:r w:rsidRPr="00D47E5A">
        <w:rPr>
          <w:rFonts w:ascii="Times New Roman"/>
          <w:color w:val="auto"/>
        </w:rPr>
        <w:t>к постановлению администрации</w:t>
      </w:r>
    </w:p>
    <w:p w:rsidR="003E4B86" w:rsidRPr="00D47E5A" w:rsidRDefault="003E4B86" w:rsidP="00FA75F2">
      <w:pPr>
        <w:pStyle w:val="a5"/>
        <w:tabs>
          <w:tab w:val="left" w:pos="993"/>
        </w:tabs>
        <w:ind w:left="0"/>
        <w:jc w:val="right"/>
        <w:rPr>
          <w:rFonts w:ascii="Times New Roman"/>
          <w:color w:val="auto"/>
        </w:rPr>
      </w:pPr>
      <w:r w:rsidRPr="00D47E5A">
        <w:rPr>
          <w:rFonts w:ascii="Times New Roman"/>
          <w:color w:val="auto"/>
        </w:rPr>
        <w:t xml:space="preserve">муниципального округа </w:t>
      </w:r>
      <w:r w:rsidR="00FA75F2" w:rsidRPr="00D47E5A">
        <w:rPr>
          <w:rFonts w:ascii="Times New Roman"/>
          <w:color w:val="auto"/>
        </w:rPr>
        <w:t>город</w:t>
      </w:r>
    </w:p>
    <w:p w:rsidR="00FA75F2" w:rsidRPr="00D47E5A" w:rsidRDefault="00FA75F2" w:rsidP="00FA75F2">
      <w:pPr>
        <w:pStyle w:val="a5"/>
        <w:tabs>
          <w:tab w:val="left" w:pos="993"/>
        </w:tabs>
        <w:ind w:left="0"/>
        <w:jc w:val="right"/>
        <w:rPr>
          <w:rFonts w:ascii="Times New Roman"/>
          <w:color w:val="auto"/>
        </w:rPr>
      </w:pPr>
      <w:r w:rsidRPr="00D47E5A">
        <w:rPr>
          <w:rFonts w:ascii="Times New Roman"/>
          <w:color w:val="auto"/>
        </w:rPr>
        <w:t>Кировск</w:t>
      </w:r>
      <w:r w:rsidR="003E4B86" w:rsidRPr="00D47E5A">
        <w:rPr>
          <w:rFonts w:ascii="Times New Roman"/>
          <w:color w:val="auto"/>
        </w:rPr>
        <w:t xml:space="preserve"> Мурманской области</w:t>
      </w:r>
    </w:p>
    <w:p w:rsidR="00FA75F2" w:rsidRPr="00D47E5A" w:rsidRDefault="00FA75F2" w:rsidP="00FA75F2">
      <w:pPr>
        <w:pStyle w:val="a5"/>
        <w:tabs>
          <w:tab w:val="left" w:pos="993"/>
        </w:tabs>
        <w:ind w:left="0"/>
        <w:jc w:val="right"/>
        <w:rPr>
          <w:rFonts w:ascii="Times New Roman"/>
          <w:color w:val="auto"/>
        </w:rPr>
      </w:pPr>
      <w:r w:rsidRPr="00D47E5A">
        <w:rPr>
          <w:rFonts w:ascii="Times New Roman"/>
          <w:color w:val="auto"/>
        </w:rPr>
        <w:t xml:space="preserve">от </w:t>
      </w:r>
      <w:r w:rsidR="00E66272" w:rsidRPr="00E66272">
        <w:rPr>
          <w:rFonts w:ascii="Times New Roman"/>
          <w:color w:val="auto"/>
        </w:rPr>
        <w:t>04.03.2022</w:t>
      </w:r>
      <w:r w:rsidRPr="00D47E5A">
        <w:rPr>
          <w:rFonts w:ascii="Times New Roman"/>
          <w:color w:val="auto"/>
        </w:rPr>
        <w:t xml:space="preserve"> № </w:t>
      </w:r>
      <w:r w:rsidR="00E66272">
        <w:rPr>
          <w:rFonts w:ascii="Times New Roman"/>
          <w:color w:val="auto"/>
        </w:rPr>
        <w:t>345</w:t>
      </w:r>
    </w:p>
    <w:p w:rsidR="00FA75F2" w:rsidRPr="00D47E5A" w:rsidRDefault="00FA75F2" w:rsidP="00FA75F2">
      <w:pPr>
        <w:pStyle w:val="a5"/>
        <w:tabs>
          <w:tab w:val="left" w:pos="993"/>
        </w:tabs>
        <w:ind w:left="0"/>
        <w:rPr>
          <w:rFonts w:ascii="Times New Roman"/>
          <w:b/>
          <w:color w:val="auto"/>
        </w:rPr>
      </w:pPr>
    </w:p>
    <w:p w:rsidR="00FA75F2" w:rsidRPr="00D47E5A" w:rsidRDefault="00FA75F2" w:rsidP="009D53A8">
      <w:pPr>
        <w:spacing w:line="240" w:lineRule="exact"/>
        <w:jc w:val="center"/>
        <w:rPr>
          <w:rFonts w:ascii="Times New Roman" w:cs="Times New Roman"/>
          <w:color w:val="auto"/>
        </w:rPr>
      </w:pPr>
    </w:p>
    <w:p w:rsidR="00FA75F2" w:rsidRPr="00D47E5A" w:rsidRDefault="00FA75F2" w:rsidP="009D53A8">
      <w:pPr>
        <w:spacing w:line="240" w:lineRule="exact"/>
        <w:jc w:val="center"/>
        <w:rPr>
          <w:rFonts w:ascii="Times New Roman" w:cs="Times New Roman"/>
          <w:color w:val="auto"/>
        </w:rPr>
      </w:pPr>
    </w:p>
    <w:p w:rsidR="00FA75F2" w:rsidRPr="00D47E5A" w:rsidRDefault="00FA75F2" w:rsidP="009D53A8">
      <w:pPr>
        <w:spacing w:line="240" w:lineRule="exact"/>
        <w:jc w:val="center"/>
        <w:rPr>
          <w:rFonts w:ascii="Times New Roman" w:cs="Times New Roman"/>
          <w:color w:val="auto"/>
        </w:rPr>
      </w:pPr>
    </w:p>
    <w:p w:rsidR="00FA75F2" w:rsidRPr="00D47E5A" w:rsidRDefault="00FA75F2" w:rsidP="009D53A8">
      <w:pPr>
        <w:spacing w:line="240" w:lineRule="exact"/>
        <w:jc w:val="center"/>
        <w:rPr>
          <w:rFonts w:ascii="Times New Roman" w:cs="Times New Roman"/>
          <w:color w:val="auto"/>
        </w:rPr>
      </w:pPr>
    </w:p>
    <w:p w:rsidR="009D53A8" w:rsidRPr="00D47E5A" w:rsidRDefault="009D53A8" w:rsidP="009D53A8">
      <w:pPr>
        <w:spacing w:line="240" w:lineRule="exact"/>
        <w:jc w:val="center"/>
        <w:rPr>
          <w:rFonts w:ascii="Times New Roman" w:cs="Times New Roman"/>
          <w:b/>
          <w:color w:val="auto"/>
        </w:rPr>
      </w:pPr>
      <w:r w:rsidRPr="00D47E5A">
        <w:rPr>
          <w:rFonts w:ascii="Times New Roman" w:cs="Times New Roman"/>
          <w:b/>
          <w:color w:val="auto"/>
        </w:rPr>
        <w:t>3. Перечень мероприятий и сведения об объемах финансирования подпрограммы</w:t>
      </w:r>
    </w:p>
    <w:p w:rsidR="005276B9" w:rsidRPr="00D47E5A" w:rsidRDefault="005276B9" w:rsidP="009D53A8">
      <w:pPr>
        <w:spacing w:line="240" w:lineRule="exact"/>
        <w:jc w:val="center"/>
        <w:rPr>
          <w:rFonts w:ascii="Times New Roman" w:cs="Times New Roman"/>
          <w:b/>
          <w:color w:val="auto"/>
        </w:rPr>
      </w:pPr>
    </w:p>
    <w:p w:rsidR="009D53A8" w:rsidRPr="00D47E5A" w:rsidRDefault="009D53A8" w:rsidP="009D53A8">
      <w:pPr>
        <w:spacing w:line="240" w:lineRule="exact"/>
        <w:rPr>
          <w:rFonts w:ascii="Times New Roman" w:cs="Times New Roman"/>
          <w:b/>
          <w:color w:val="auto"/>
        </w:rPr>
      </w:pPr>
    </w:p>
    <w:tbl>
      <w:tblPr>
        <w:tblW w:w="16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4"/>
        <w:gridCol w:w="1921"/>
        <w:gridCol w:w="64"/>
        <w:gridCol w:w="992"/>
        <w:gridCol w:w="851"/>
        <w:gridCol w:w="992"/>
        <w:gridCol w:w="1701"/>
        <w:gridCol w:w="1637"/>
        <w:gridCol w:w="1701"/>
        <w:gridCol w:w="773"/>
        <w:gridCol w:w="1637"/>
        <w:gridCol w:w="851"/>
        <w:gridCol w:w="1456"/>
        <w:gridCol w:w="236"/>
        <w:gridCol w:w="993"/>
      </w:tblGrid>
      <w:tr w:rsidR="009D53A8" w:rsidRPr="00D47E5A" w:rsidTr="006A5FF4">
        <w:trPr>
          <w:gridAfter w:val="2"/>
          <w:wAfter w:w="1229" w:type="dxa"/>
          <w:trHeight w:val="1407"/>
          <w:tblHeader/>
          <w:jc w:val="center"/>
        </w:trPr>
        <w:tc>
          <w:tcPr>
            <w:tcW w:w="679" w:type="dxa"/>
            <w:gridSpan w:val="2"/>
            <w:vMerge w:val="restart"/>
            <w:vAlign w:val="center"/>
            <w:hideMark/>
          </w:tcPr>
          <w:p w:rsidR="009D53A8" w:rsidRPr="00D47E5A" w:rsidRDefault="009D53A8" w:rsidP="005276B9">
            <w:pPr>
              <w:spacing w:line="256" w:lineRule="auto"/>
              <w:ind w:right="-2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№</w:t>
            </w:r>
          </w:p>
          <w:p w:rsidR="009D53A8" w:rsidRPr="00D47E5A" w:rsidRDefault="009D53A8" w:rsidP="005276B9">
            <w:pPr>
              <w:spacing w:line="256" w:lineRule="auto"/>
              <w:ind w:right="-2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п/п</w:t>
            </w:r>
          </w:p>
        </w:tc>
        <w:tc>
          <w:tcPr>
            <w:tcW w:w="1985" w:type="dxa"/>
            <w:gridSpan w:val="2"/>
            <w:vMerge w:val="restart"/>
            <w:vAlign w:val="center"/>
            <w:hideMark/>
          </w:tcPr>
          <w:p w:rsidR="009D53A8" w:rsidRPr="00D47E5A" w:rsidRDefault="009D53A8" w:rsidP="005276B9">
            <w:pPr>
              <w:spacing w:line="256" w:lineRule="auto"/>
              <w:ind w:right="-2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9D53A8" w:rsidRPr="00D47E5A" w:rsidRDefault="009D53A8" w:rsidP="005276B9">
            <w:pPr>
              <w:spacing w:line="256" w:lineRule="auto"/>
              <w:ind w:right="-2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9D53A8" w:rsidRPr="00D47E5A" w:rsidRDefault="009D53A8" w:rsidP="005276B9">
            <w:pPr>
              <w:spacing w:line="256" w:lineRule="auto"/>
              <w:ind w:right="-2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Сроки выполнения</w:t>
            </w:r>
          </w:p>
        </w:tc>
        <w:tc>
          <w:tcPr>
            <w:tcW w:w="992" w:type="dxa"/>
            <w:vMerge w:val="restart"/>
            <w:vAlign w:val="center"/>
          </w:tcPr>
          <w:p w:rsidR="009D53A8" w:rsidRPr="00D47E5A" w:rsidRDefault="009D53A8" w:rsidP="005276B9">
            <w:pPr>
              <w:spacing w:line="256" w:lineRule="auto"/>
              <w:ind w:right="-2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Годы реализации</w:t>
            </w:r>
          </w:p>
        </w:tc>
        <w:tc>
          <w:tcPr>
            <w:tcW w:w="5812" w:type="dxa"/>
            <w:gridSpan w:val="4"/>
            <w:vAlign w:val="center"/>
          </w:tcPr>
          <w:p w:rsidR="009D53A8" w:rsidRPr="00D47E5A" w:rsidRDefault="009D53A8" w:rsidP="005276B9">
            <w:pPr>
              <w:spacing w:line="256" w:lineRule="auto"/>
              <w:ind w:right="1026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Объём финансирования, руб.</w:t>
            </w:r>
          </w:p>
        </w:tc>
        <w:tc>
          <w:tcPr>
            <w:tcW w:w="1637" w:type="dxa"/>
            <w:vMerge w:val="restart"/>
            <w:vAlign w:val="center"/>
          </w:tcPr>
          <w:p w:rsidR="009D53A8" w:rsidRPr="00D47E5A" w:rsidRDefault="009D53A8" w:rsidP="005276B9">
            <w:pPr>
              <w:spacing w:line="256" w:lineRule="auto"/>
              <w:ind w:right="-2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vAlign w:val="center"/>
          </w:tcPr>
          <w:p w:rsidR="009D53A8" w:rsidRPr="00D47E5A" w:rsidRDefault="009D53A8" w:rsidP="005276B9">
            <w:pPr>
              <w:spacing w:line="256" w:lineRule="auto"/>
              <w:ind w:right="-2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ед.</w:t>
            </w:r>
          </w:p>
          <w:p w:rsidR="009D53A8" w:rsidRPr="00D47E5A" w:rsidRDefault="009D53A8" w:rsidP="005276B9">
            <w:pPr>
              <w:spacing w:line="256" w:lineRule="auto"/>
              <w:ind w:right="-2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изм.</w:t>
            </w:r>
          </w:p>
        </w:tc>
        <w:tc>
          <w:tcPr>
            <w:tcW w:w="1456" w:type="dxa"/>
            <w:vMerge w:val="restart"/>
            <w:vAlign w:val="center"/>
          </w:tcPr>
          <w:p w:rsidR="009D53A8" w:rsidRPr="00D47E5A" w:rsidRDefault="009D53A8" w:rsidP="005276B9">
            <w:pPr>
              <w:spacing w:line="256" w:lineRule="auto"/>
              <w:ind w:right="-111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Показатели результативности цели, задач программных мероприятий</w:t>
            </w:r>
          </w:p>
        </w:tc>
      </w:tr>
      <w:tr w:rsidR="009D53A8" w:rsidRPr="00D47E5A" w:rsidTr="006A5FF4">
        <w:trPr>
          <w:gridAfter w:val="2"/>
          <w:wAfter w:w="1229" w:type="dxa"/>
          <w:trHeight w:val="970"/>
          <w:tblHeader/>
          <w:jc w:val="center"/>
        </w:trPr>
        <w:tc>
          <w:tcPr>
            <w:tcW w:w="679" w:type="dxa"/>
            <w:gridSpan w:val="2"/>
            <w:vMerge/>
            <w:vAlign w:val="center"/>
            <w:hideMark/>
          </w:tcPr>
          <w:p w:rsidR="009D53A8" w:rsidRPr="00D47E5A" w:rsidRDefault="009D53A8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D53A8" w:rsidRPr="00D47E5A" w:rsidRDefault="009D53A8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D53A8" w:rsidRPr="00D47E5A" w:rsidRDefault="009D53A8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D53A8" w:rsidRPr="00D47E5A" w:rsidRDefault="009D53A8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992" w:type="dxa"/>
            <w:vMerge/>
            <w:vAlign w:val="center"/>
          </w:tcPr>
          <w:p w:rsidR="009D53A8" w:rsidRPr="00D47E5A" w:rsidRDefault="009D53A8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vAlign w:val="center"/>
            <w:hideMark/>
          </w:tcPr>
          <w:p w:rsidR="009D53A8" w:rsidRPr="00D47E5A" w:rsidRDefault="009D53A8" w:rsidP="005276B9">
            <w:pPr>
              <w:spacing w:line="256" w:lineRule="auto"/>
              <w:ind w:right="-2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ВСЕГО</w:t>
            </w:r>
          </w:p>
        </w:tc>
        <w:tc>
          <w:tcPr>
            <w:tcW w:w="1637" w:type="dxa"/>
            <w:vAlign w:val="center"/>
          </w:tcPr>
          <w:p w:rsidR="009D53A8" w:rsidRPr="00D47E5A" w:rsidRDefault="009D53A8" w:rsidP="005276B9">
            <w:pPr>
              <w:spacing w:line="256" w:lineRule="auto"/>
              <w:ind w:right="-2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МБ</w:t>
            </w:r>
          </w:p>
        </w:tc>
        <w:tc>
          <w:tcPr>
            <w:tcW w:w="1701" w:type="dxa"/>
            <w:vAlign w:val="center"/>
            <w:hideMark/>
          </w:tcPr>
          <w:p w:rsidR="009D53A8" w:rsidRPr="00D47E5A" w:rsidRDefault="009D53A8" w:rsidP="005276B9">
            <w:pPr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ОБ (ФБ)</w:t>
            </w:r>
          </w:p>
          <w:p w:rsidR="009D53A8" w:rsidRPr="00D47E5A" w:rsidRDefault="009D53A8" w:rsidP="005276B9">
            <w:pPr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  <w:p w:rsidR="009D53A8" w:rsidRPr="00D47E5A" w:rsidRDefault="009D53A8" w:rsidP="005276B9">
            <w:pPr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773" w:type="dxa"/>
            <w:vAlign w:val="center"/>
          </w:tcPr>
          <w:p w:rsidR="009D53A8" w:rsidRPr="00D47E5A" w:rsidRDefault="009D53A8" w:rsidP="005276B9">
            <w:pPr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ВБС</w:t>
            </w:r>
          </w:p>
        </w:tc>
        <w:tc>
          <w:tcPr>
            <w:tcW w:w="1637" w:type="dxa"/>
            <w:vMerge/>
            <w:vAlign w:val="center"/>
            <w:hideMark/>
          </w:tcPr>
          <w:p w:rsidR="009D53A8" w:rsidRPr="00D47E5A" w:rsidRDefault="009D53A8" w:rsidP="005276B9">
            <w:pPr>
              <w:spacing w:line="256" w:lineRule="auto"/>
              <w:ind w:right="-2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D53A8" w:rsidRPr="00D47E5A" w:rsidRDefault="009D53A8" w:rsidP="005276B9">
            <w:pPr>
              <w:spacing w:line="256" w:lineRule="auto"/>
              <w:ind w:right="-2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Merge/>
            <w:vAlign w:val="center"/>
          </w:tcPr>
          <w:p w:rsidR="009D53A8" w:rsidRPr="00D47E5A" w:rsidRDefault="009D53A8" w:rsidP="005276B9">
            <w:pPr>
              <w:spacing w:line="256" w:lineRule="auto"/>
              <w:ind w:right="-2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</w:tr>
      <w:tr w:rsidR="009D53A8" w:rsidRPr="00D47E5A" w:rsidTr="006A5FF4">
        <w:trPr>
          <w:gridAfter w:val="2"/>
          <w:wAfter w:w="1229" w:type="dxa"/>
          <w:trHeight w:val="162"/>
          <w:tblHeader/>
          <w:jc w:val="center"/>
        </w:trPr>
        <w:tc>
          <w:tcPr>
            <w:tcW w:w="615" w:type="dxa"/>
            <w:tcBorders>
              <w:bottom w:val="nil"/>
            </w:tcBorders>
            <w:vAlign w:val="center"/>
            <w:hideMark/>
          </w:tcPr>
          <w:p w:rsidR="009D53A8" w:rsidRPr="00D47E5A" w:rsidRDefault="009D53A8" w:rsidP="005276B9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  <w:hideMark/>
          </w:tcPr>
          <w:p w:rsidR="009D53A8" w:rsidRPr="00D47E5A" w:rsidRDefault="009D53A8" w:rsidP="005276B9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1056" w:type="dxa"/>
            <w:gridSpan w:val="2"/>
            <w:tcBorders>
              <w:bottom w:val="nil"/>
            </w:tcBorders>
            <w:vAlign w:val="center"/>
            <w:hideMark/>
          </w:tcPr>
          <w:p w:rsidR="009D53A8" w:rsidRPr="00D47E5A" w:rsidRDefault="009D53A8" w:rsidP="005276B9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  <w:vAlign w:val="center"/>
            <w:hideMark/>
          </w:tcPr>
          <w:p w:rsidR="009D53A8" w:rsidRPr="00D47E5A" w:rsidRDefault="009D53A8" w:rsidP="005276B9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D53A8" w:rsidRPr="00D47E5A" w:rsidRDefault="009D53A8" w:rsidP="005276B9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vAlign w:val="center"/>
            <w:hideMark/>
          </w:tcPr>
          <w:p w:rsidR="009D53A8" w:rsidRPr="00D47E5A" w:rsidRDefault="009D53A8" w:rsidP="005276B9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6</w:t>
            </w:r>
          </w:p>
        </w:tc>
        <w:tc>
          <w:tcPr>
            <w:tcW w:w="1637" w:type="dxa"/>
            <w:tcBorders>
              <w:bottom w:val="nil"/>
            </w:tcBorders>
            <w:vAlign w:val="center"/>
            <w:hideMark/>
          </w:tcPr>
          <w:p w:rsidR="009D53A8" w:rsidRPr="00D47E5A" w:rsidRDefault="009D53A8" w:rsidP="005276B9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bottom w:val="nil"/>
            </w:tcBorders>
            <w:vAlign w:val="center"/>
            <w:hideMark/>
          </w:tcPr>
          <w:p w:rsidR="009D53A8" w:rsidRPr="00D47E5A" w:rsidRDefault="009D53A8" w:rsidP="005276B9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8</w:t>
            </w:r>
          </w:p>
        </w:tc>
        <w:tc>
          <w:tcPr>
            <w:tcW w:w="773" w:type="dxa"/>
            <w:tcBorders>
              <w:bottom w:val="nil"/>
            </w:tcBorders>
            <w:vAlign w:val="center"/>
            <w:hideMark/>
          </w:tcPr>
          <w:p w:rsidR="009D53A8" w:rsidRPr="00D47E5A" w:rsidRDefault="009D53A8" w:rsidP="005276B9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9</w:t>
            </w:r>
          </w:p>
        </w:tc>
        <w:tc>
          <w:tcPr>
            <w:tcW w:w="1637" w:type="dxa"/>
            <w:tcBorders>
              <w:bottom w:val="nil"/>
            </w:tcBorders>
            <w:vAlign w:val="center"/>
            <w:hideMark/>
          </w:tcPr>
          <w:p w:rsidR="009D53A8" w:rsidRPr="00D47E5A" w:rsidRDefault="009D53A8" w:rsidP="005276B9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  <w:vAlign w:val="center"/>
            <w:hideMark/>
          </w:tcPr>
          <w:p w:rsidR="009D53A8" w:rsidRPr="00D47E5A" w:rsidRDefault="009D53A8" w:rsidP="005276B9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11</w:t>
            </w:r>
          </w:p>
        </w:tc>
        <w:tc>
          <w:tcPr>
            <w:tcW w:w="1456" w:type="dxa"/>
            <w:tcBorders>
              <w:bottom w:val="nil"/>
            </w:tcBorders>
            <w:vAlign w:val="center"/>
            <w:hideMark/>
          </w:tcPr>
          <w:p w:rsidR="009D53A8" w:rsidRPr="00D47E5A" w:rsidRDefault="009D53A8" w:rsidP="005276B9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12</w:t>
            </w:r>
          </w:p>
        </w:tc>
      </w:tr>
      <w:tr w:rsidR="009D53A8" w:rsidRPr="00D47E5A" w:rsidTr="006A5FF4">
        <w:trPr>
          <w:gridAfter w:val="2"/>
          <w:wAfter w:w="1229" w:type="dxa"/>
          <w:trHeight w:val="235"/>
          <w:jc w:val="center"/>
        </w:trPr>
        <w:tc>
          <w:tcPr>
            <w:tcW w:w="15255" w:type="dxa"/>
            <w:gridSpan w:val="14"/>
            <w:vAlign w:val="center"/>
            <w:hideMark/>
          </w:tcPr>
          <w:p w:rsidR="009D53A8" w:rsidRPr="00D47E5A" w:rsidRDefault="009D53A8" w:rsidP="005276B9">
            <w:pPr>
              <w:tabs>
                <w:tab w:val="center" w:pos="7284"/>
              </w:tabs>
              <w:ind w:left="720" w:right="-2"/>
              <w:contextualSpacing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Цель – Развитие дорожного хозяйства на территории города Кировска</w:t>
            </w:r>
          </w:p>
        </w:tc>
      </w:tr>
      <w:tr w:rsidR="009D53A8" w:rsidRPr="00D47E5A" w:rsidTr="006A5FF4">
        <w:trPr>
          <w:gridAfter w:val="2"/>
          <w:wAfter w:w="1229" w:type="dxa"/>
          <w:trHeight w:val="575"/>
          <w:jc w:val="center"/>
        </w:trPr>
        <w:tc>
          <w:tcPr>
            <w:tcW w:w="615" w:type="dxa"/>
            <w:vAlign w:val="center"/>
          </w:tcPr>
          <w:p w:rsidR="009D53A8" w:rsidRPr="00D47E5A" w:rsidRDefault="009D53A8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14640" w:type="dxa"/>
            <w:gridSpan w:val="13"/>
            <w:vAlign w:val="center"/>
          </w:tcPr>
          <w:p w:rsidR="009D53A8" w:rsidRPr="00D47E5A" w:rsidRDefault="009D53A8" w:rsidP="005276B9">
            <w:pPr>
              <w:tabs>
                <w:tab w:val="center" w:pos="7284"/>
              </w:tabs>
              <w:ind w:right="-2"/>
              <w:contextualSpacing/>
              <w:jc w:val="center"/>
              <w:rPr>
                <w:rFonts w:ascii="Times New Roman" w:cs="Times New Roman"/>
                <w:bCs/>
                <w:color w:val="auto"/>
              </w:rPr>
            </w:pPr>
            <w:r w:rsidRPr="00D47E5A">
              <w:rPr>
                <w:rFonts w:ascii="Times New Roman" w:cs="Times New Roman"/>
                <w:bCs/>
                <w:color w:val="auto"/>
              </w:rPr>
              <w:t>Задача: Обслуживание, содержание и ремонт автомобильных дорог, элементов обустройства дорог, инженерной инфраструктуры города</w:t>
            </w:r>
          </w:p>
        </w:tc>
      </w:tr>
      <w:tr w:rsidR="009D53A8" w:rsidRPr="00D47E5A" w:rsidTr="006A5FF4">
        <w:trPr>
          <w:gridAfter w:val="2"/>
          <w:wAfter w:w="1229" w:type="dxa"/>
          <w:trHeight w:val="828"/>
          <w:jc w:val="center"/>
        </w:trPr>
        <w:tc>
          <w:tcPr>
            <w:tcW w:w="615" w:type="dxa"/>
            <w:vMerge w:val="restart"/>
            <w:vAlign w:val="center"/>
            <w:hideMark/>
          </w:tcPr>
          <w:p w:rsidR="009D53A8" w:rsidRPr="00D47E5A" w:rsidRDefault="009D53A8" w:rsidP="005276B9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1.1</w:t>
            </w:r>
          </w:p>
        </w:tc>
        <w:tc>
          <w:tcPr>
            <w:tcW w:w="1985" w:type="dxa"/>
            <w:gridSpan w:val="2"/>
            <w:vMerge w:val="restart"/>
            <w:vAlign w:val="center"/>
            <w:hideMark/>
          </w:tcPr>
          <w:p w:rsidR="009D53A8" w:rsidRPr="00D47E5A" w:rsidRDefault="009D53A8" w:rsidP="005276B9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Основное мероприятие:</w:t>
            </w:r>
          </w:p>
          <w:p w:rsidR="009D53A8" w:rsidRPr="00D47E5A" w:rsidRDefault="009D53A8" w:rsidP="005276B9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достижение требуемого технического и эксплуатационно</w:t>
            </w:r>
            <w:r w:rsidRPr="00D47E5A">
              <w:rPr>
                <w:rFonts w:ascii="Times New Roman" w:cs="Times New Roman"/>
                <w:color w:val="auto"/>
              </w:rPr>
              <w:lastRenderedPageBreak/>
              <w:t>го состояния автомобильных дорог общего пользования местного значения</w:t>
            </w:r>
          </w:p>
        </w:tc>
        <w:tc>
          <w:tcPr>
            <w:tcW w:w="1056" w:type="dxa"/>
            <w:gridSpan w:val="2"/>
            <w:vMerge w:val="restart"/>
            <w:vAlign w:val="center"/>
            <w:hideMark/>
          </w:tcPr>
          <w:p w:rsidR="009D53A8" w:rsidRPr="00D47E5A" w:rsidRDefault="009D53A8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lastRenderedPageBreak/>
              <w:t>МКУ «УКГХ»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9D53A8" w:rsidRPr="00D47E5A" w:rsidRDefault="00D47E5A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2021-2024</w:t>
            </w:r>
          </w:p>
          <w:p w:rsidR="009D53A8" w:rsidRPr="00D47E5A" w:rsidRDefault="009D53A8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9D53A8" w:rsidRPr="00D47E5A" w:rsidRDefault="009D53A8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</w:tcPr>
          <w:p w:rsidR="00E548D1" w:rsidRPr="00D47E5A" w:rsidRDefault="004E5162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98 841 653,00</w:t>
            </w:r>
          </w:p>
        </w:tc>
        <w:tc>
          <w:tcPr>
            <w:tcW w:w="1637" w:type="dxa"/>
            <w:vAlign w:val="center"/>
          </w:tcPr>
          <w:p w:rsidR="009D53A8" w:rsidRPr="00D47E5A" w:rsidRDefault="004E5162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54 789 000,04</w:t>
            </w:r>
          </w:p>
        </w:tc>
        <w:tc>
          <w:tcPr>
            <w:tcW w:w="1701" w:type="dxa"/>
            <w:vAlign w:val="center"/>
          </w:tcPr>
          <w:p w:rsidR="009D53A8" w:rsidRPr="00D47E5A" w:rsidRDefault="004E5162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44 052 652,96</w:t>
            </w:r>
          </w:p>
        </w:tc>
        <w:tc>
          <w:tcPr>
            <w:tcW w:w="773" w:type="dxa"/>
            <w:vAlign w:val="center"/>
            <w:hideMark/>
          </w:tcPr>
          <w:p w:rsidR="009D53A8" w:rsidRPr="00D47E5A" w:rsidRDefault="009D53A8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0,00</w:t>
            </w:r>
          </w:p>
        </w:tc>
        <w:tc>
          <w:tcPr>
            <w:tcW w:w="1637" w:type="dxa"/>
            <w:vMerge w:val="restart"/>
            <w:vAlign w:val="center"/>
            <w:hideMark/>
          </w:tcPr>
          <w:p w:rsidR="009D53A8" w:rsidRPr="00D47E5A" w:rsidRDefault="009D53A8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 xml:space="preserve">Приведены в нормативное состояние дороги общего пользования </w:t>
            </w:r>
            <w:r w:rsidRPr="00D47E5A">
              <w:rPr>
                <w:rFonts w:ascii="Times New Roman" w:cs="Times New Roman"/>
                <w:color w:val="auto"/>
                <w:spacing w:val="2"/>
              </w:rPr>
              <w:lastRenderedPageBreak/>
              <w:t>местного значения от запланированного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9D53A8" w:rsidRPr="00D47E5A" w:rsidRDefault="009D53A8" w:rsidP="005276B9">
            <w:pPr>
              <w:ind w:left="7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lastRenderedPageBreak/>
              <w:t>%</w:t>
            </w:r>
          </w:p>
        </w:tc>
        <w:tc>
          <w:tcPr>
            <w:tcW w:w="1456" w:type="dxa"/>
            <w:vAlign w:val="center"/>
            <w:hideMark/>
          </w:tcPr>
          <w:p w:rsidR="009D53A8" w:rsidRPr="00D47E5A" w:rsidRDefault="009D53A8" w:rsidP="005276B9">
            <w:pPr>
              <w:ind w:left="72" w:right="-108" w:hanging="180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100</w:t>
            </w:r>
          </w:p>
        </w:tc>
      </w:tr>
      <w:tr w:rsidR="009D53A8" w:rsidRPr="00D47E5A" w:rsidTr="006A5FF4">
        <w:trPr>
          <w:gridAfter w:val="2"/>
          <w:wAfter w:w="1229" w:type="dxa"/>
          <w:trHeight w:val="470"/>
          <w:jc w:val="center"/>
        </w:trPr>
        <w:tc>
          <w:tcPr>
            <w:tcW w:w="615" w:type="dxa"/>
            <w:vMerge/>
            <w:vAlign w:val="center"/>
            <w:hideMark/>
          </w:tcPr>
          <w:p w:rsidR="009D53A8" w:rsidRPr="00D47E5A" w:rsidRDefault="009D53A8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D53A8" w:rsidRPr="00D47E5A" w:rsidRDefault="009D53A8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  <w:hideMark/>
          </w:tcPr>
          <w:p w:rsidR="009D53A8" w:rsidRPr="00D47E5A" w:rsidRDefault="009D53A8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D53A8" w:rsidRPr="00D47E5A" w:rsidRDefault="009D53A8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9D53A8" w:rsidRPr="00D47E5A" w:rsidRDefault="009D53A8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9D53A8" w:rsidRPr="00D47E5A" w:rsidRDefault="00AA320D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71 290 091,48</w:t>
            </w:r>
          </w:p>
        </w:tc>
        <w:tc>
          <w:tcPr>
            <w:tcW w:w="1637" w:type="dxa"/>
            <w:vAlign w:val="center"/>
          </w:tcPr>
          <w:p w:rsidR="009D53A8" w:rsidRPr="00D47E5A" w:rsidRDefault="00AA320D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35 230 316,78</w:t>
            </w:r>
          </w:p>
        </w:tc>
        <w:tc>
          <w:tcPr>
            <w:tcW w:w="1701" w:type="dxa"/>
            <w:vAlign w:val="center"/>
          </w:tcPr>
          <w:p w:rsidR="009D53A8" w:rsidRPr="00D47E5A" w:rsidRDefault="00F6260B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36 059 774,70</w:t>
            </w:r>
          </w:p>
        </w:tc>
        <w:tc>
          <w:tcPr>
            <w:tcW w:w="773" w:type="dxa"/>
            <w:vAlign w:val="center"/>
            <w:hideMark/>
          </w:tcPr>
          <w:p w:rsidR="009D53A8" w:rsidRPr="00D47E5A" w:rsidRDefault="009D53A8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  <w:hideMark/>
          </w:tcPr>
          <w:p w:rsidR="009D53A8" w:rsidRPr="00D47E5A" w:rsidRDefault="009D53A8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D53A8" w:rsidRPr="00D47E5A" w:rsidRDefault="009D53A8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  <w:hideMark/>
          </w:tcPr>
          <w:p w:rsidR="009D53A8" w:rsidRPr="00D47E5A" w:rsidRDefault="009D53A8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100</w:t>
            </w:r>
          </w:p>
        </w:tc>
      </w:tr>
      <w:tr w:rsidR="00045BB4" w:rsidRPr="00D47E5A" w:rsidTr="006A5FF4">
        <w:trPr>
          <w:gridAfter w:val="2"/>
          <w:wAfter w:w="1229" w:type="dxa"/>
          <w:trHeight w:val="541"/>
          <w:jc w:val="center"/>
        </w:trPr>
        <w:tc>
          <w:tcPr>
            <w:tcW w:w="615" w:type="dxa"/>
            <w:vMerge/>
            <w:vAlign w:val="center"/>
          </w:tcPr>
          <w:p w:rsidR="00045BB4" w:rsidRPr="00D47E5A" w:rsidRDefault="00045BB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45BB4" w:rsidRPr="00D47E5A" w:rsidRDefault="00045BB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045BB4" w:rsidRPr="00D47E5A" w:rsidRDefault="00045BB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045BB4" w:rsidRPr="00D47E5A" w:rsidRDefault="00045BB4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045BB4" w:rsidRPr="00D47E5A" w:rsidRDefault="00045BB4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045BB4" w:rsidRPr="00D47E5A" w:rsidRDefault="00F6260B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33 541 464,75</w:t>
            </w:r>
          </w:p>
        </w:tc>
        <w:tc>
          <w:tcPr>
            <w:tcW w:w="1637" w:type="dxa"/>
            <w:vAlign w:val="center"/>
          </w:tcPr>
          <w:p w:rsidR="00045BB4" w:rsidRPr="00D47E5A" w:rsidRDefault="00F6260B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11 739 512,66</w:t>
            </w:r>
          </w:p>
        </w:tc>
        <w:tc>
          <w:tcPr>
            <w:tcW w:w="1701" w:type="dxa"/>
            <w:vAlign w:val="center"/>
          </w:tcPr>
          <w:p w:rsidR="00045BB4" w:rsidRPr="00D47E5A" w:rsidRDefault="00F6260B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21 801 952,09</w:t>
            </w:r>
          </w:p>
        </w:tc>
        <w:tc>
          <w:tcPr>
            <w:tcW w:w="773" w:type="dxa"/>
            <w:vAlign w:val="center"/>
          </w:tcPr>
          <w:p w:rsidR="00045BB4" w:rsidRPr="00D47E5A" w:rsidRDefault="00045BB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045BB4" w:rsidRPr="00D47E5A" w:rsidRDefault="00045BB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045BB4" w:rsidRPr="00D47E5A" w:rsidRDefault="00045BB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045BB4" w:rsidRPr="00D47E5A" w:rsidRDefault="00045BB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100</w:t>
            </w:r>
          </w:p>
        </w:tc>
      </w:tr>
      <w:tr w:rsidR="00F6260B" w:rsidRPr="00D47E5A" w:rsidTr="006A5FF4">
        <w:trPr>
          <w:gridAfter w:val="2"/>
          <w:wAfter w:w="1229" w:type="dxa"/>
          <w:trHeight w:val="1789"/>
          <w:jc w:val="center"/>
        </w:trPr>
        <w:tc>
          <w:tcPr>
            <w:tcW w:w="615" w:type="dxa"/>
            <w:vMerge/>
            <w:vAlign w:val="center"/>
          </w:tcPr>
          <w:p w:rsidR="00F6260B" w:rsidRPr="00D47E5A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6260B" w:rsidRPr="00D47E5A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F6260B" w:rsidRPr="00D47E5A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F6260B" w:rsidRPr="00D47E5A" w:rsidRDefault="00F6260B" w:rsidP="00F6260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F6260B" w:rsidRPr="00D47E5A" w:rsidRDefault="00F6260B" w:rsidP="00F6260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F6260B" w:rsidRPr="00D47E5A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33 541 464,75</w:t>
            </w:r>
          </w:p>
        </w:tc>
        <w:tc>
          <w:tcPr>
            <w:tcW w:w="1637" w:type="dxa"/>
            <w:vAlign w:val="center"/>
          </w:tcPr>
          <w:p w:rsidR="00F6260B" w:rsidRPr="00D47E5A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11 739 512,66</w:t>
            </w:r>
          </w:p>
        </w:tc>
        <w:tc>
          <w:tcPr>
            <w:tcW w:w="1701" w:type="dxa"/>
            <w:vAlign w:val="center"/>
          </w:tcPr>
          <w:p w:rsidR="00F6260B" w:rsidRPr="00D47E5A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21 801 952,09</w:t>
            </w:r>
          </w:p>
        </w:tc>
        <w:tc>
          <w:tcPr>
            <w:tcW w:w="773" w:type="dxa"/>
            <w:vAlign w:val="center"/>
          </w:tcPr>
          <w:p w:rsidR="00F6260B" w:rsidRPr="00D47E5A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F6260B" w:rsidRPr="00D47E5A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F6260B" w:rsidRPr="00D47E5A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F6260B" w:rsidRPr="00D47E5A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100</w:t>
            </w:r>
          </w:p>
        </w:tc>
      </w:tr>
      <w:tr w:rsidR="009D53A8" w:rsidRPr="00FE1E89" w:rsidTr="006A5FF4">
        <w:trPr>
          <w:gridAfter w:val="2"/>
          <w:wAfter w:w="1229" w:type="dxa"/>
          <w:trHeight w:val="70"/>
          <w:jc w:val="center"/>
        </w:trPr>
        <w:tc>
          <w:tcPr>
            <w:tcW w:w="615" w:type="dxa"/>
            <w:vMerge w:val="restart"/>
            <w:vAlign w:val="center"/>
            <w:hideMark/>
          </w:tcPr>
          <w:p w:rsidR="009D53A8" w:rsidRPr="00D47E5A" w:rsidRDefault="009D53A8" w:rsidP="005276B9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lastRenderedPageBreak/>
              <w:t>1.1.1</w:t>
            </w:r>
          </w:p>
        </w:tc>
        <w:tc>
          <w:tcPr>
            <w:tcW w:w="1985" w:type="dxa"/>
            <w:gridSpan w:val="2"/>
            <w:vMerge w:val="restart"/>
            <w:vAlign w:val="center"/>
            <w:hideMark/>
          </w:tcPr>
          <w:p w:rsidR="009D53A8" w:rsidRPr="00D47E5A" w:rsidRDefault="009D53A8" w:rsidP="005276B9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 xml:space="preserve">Ремонт </w:t>
            </w:r>
            <w:r w:rsidR="009C5FC4" w:rsidRPr="00D47E5A">
              <w:rPr>
                <w:rFonts w:ascii="Times New Roman" w:cs="Times New Roman"/>
                <w:color w:val="auto"/>
              </w:rPr>
              <w:t>улично-дорожной сети</w:t>
            </w:r>
            <w:r w:rsidRPr="00D47E5A">
              <w:rPr>
                <w:rFonts w:ascii="Times New Roman" w:cs="Times New Roman"/>
                <w:color w:val="auto"/>
              </w:rPr>
              <w:t xml:space="preserve"> общего пользования местного значения</w:t>
            </w:r>
          </w:p>
        </w:tc>
        <w:tc>
          <w:tcPr>
            <w:tcW w:w="1056" w:type="dxa"/>
            <w:gridSpan w:val="2"/>
            <w:vMerge w:val="restart"/>
            <w:vAlign w:val="center"/>
            <w:hideMark/>
          </w:tcPr>
          <w:p w:rsidR="009D53A8" w:rsidRPr="00D47E5A" w:rsidRDefault="009D53A8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МКУ «УКГХ»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9D53A8" w:rsidRPr="00D47E5A" w:rsidRDefault="00D47E5A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2021-2024</w:t>
            </w:r>
          </w:p>
        </w:tc>
        <w:tc>
          <w:tcPr>
            <w:tcW w:w="992" w:type="dxa"/>
            <w:vAlign w:val="center"/>
          </w:tcPr>
          <w:p w:rsidR="009D53A8" w:rsidRPr="00D47E5A" w:rsidRDefault="009D53A8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</w:tcPr>
          <w:p w:rsidR="009D53A8" w:rsidRPr="00FE1E89" w:rsidRDefault="00865931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  <w:lang w:eastAsia="en-US"/>
              </w:rPr>
              <w:t>86 012 606,04</w:t>
            </w:r>
          </w:p>
        </w:tc>
        <w:tc>
          <w:tcPr>
            <w:tcW w:w="1637" w:type="dxa"/>
            <w:vAlign w:val="center"/>
          </w:tcPr>
          <w:p w:rsidR="009D53A8" w:rsidRPr="00FE1E89" w:rsidRDefault="00865931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  <w:lang w:eastAsia="en-US"/>
              </w:rPr>
              <w:t>49 1</w:t>
            </w:r>
            <w:r w:rsidR="004E5162" w:rsidRPr="00FE1E89">
              <w:rPr>
                <w:rFonts w:ascii="Times New Roman" w:hAnsi="Times New Roman" w:cs="Times New Roman"/>
                <w:color w:val="auto"/>
                <w:lang w:eastAsia="en-US"/>
              </w:rPr>
              <w:t>68 869,92</w:t>
            </w:r>
          </w:p>
        </w:tc>
        <w:tc>
          <w:tcPr>
            <w:tcW w:w="1701" w:type="dxa"/>
            <w:vAlign w:val="center"/>
          </w:tcPr>
          <w:p w:rsidR="009D53A8" w:rsidRPr="00FE1E89" w:rsidRDefault="004E5162" w:rsidP="005276B9">
            <w:pPr>
              <w:jc w:val="center"/>
              <w:outlineLvl w:val="0"/>
              <w:rPr>
                <w:rFonts w:asci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cs="Times New Roman"/>
                <w:color w:val="auto"/>
                <w:lang w:eastAsia="en-US"/>
              </w:rPr>
              <w:t>36 843 736,12</w:t>
            </w:r>
          </w:p>
        </w:tc>
        <w:tc>
          <w:tcPr>
            <w:tcW w:w="773" w:type="dxa"/>
            <w:vAlign w:val="center"/>
            <w:hideMark/>
          </w:tcPr>
          <w:p w:rsidR="009D53A8" w:rsidRPr="00FE1E89" w:rsidRDefault="009D53A8" w:rsidP="005276B9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  <w:p w:rsidR="009D53A8" w:rsidRPr="00FE1E89" w:rsidRDefault="009D53A8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37" w:type="dxa"/>
            <w:vMerge w:val="restart"/>
            <w:vAlign w:val="center"/>
            <w:hideMark/>
          </w:tcPr>
          <w:p w:rsidR="009D53A8" w:rsidRPr="00FE1E89" w:rsidRDefault="009D53A8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FE1E89">
              <w:rPr>
                <w:rFonts w:ascii="Times New Roman" w:cs="Times New Roman"/>
                <w:color w:val="auto"/>
                <w:spacing w:val="2"/>
              </w:rPr>
              <w:t>Площадь отремонтированных автомобильных дорог общего пользования местного значения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9D53A8" w:rsidRPr="00FE1E89" w:rsidRDefault="009D53A8" w:rsidP="005276B9">
            <w:pPr>
              <w:ind w:left="72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м2</w:t>
            </w:r>
          </w:p>
        </w:tc>
        <w:tc>
          <w:tcPr>
            <w:tcW w:w="1456" w:type="dxa"/>
            <w:vAlign w:val="center"/>
            <w:hideMark/>
          </w:tcPr>
          <w:p w:rsidR="009D53A8" w:rsidRPr="00FE1E89" w:rsidRDefault="00F6260B" w:rsidP="005276B9">
            <w:pPr>
              <w:ind w:left="72" w:right="-108" w:hanging="180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42152,36</w:t>
            </w:r>
          </w:p>
        </w:tc>
      </w:tr>
      <w:tr w:rsidR="009D53A8" w:rsidRPr="00FE1E89" w:rsidTr="006A5FF4">
        <w:trPr>
          <w:gridAfter w:val="2"/>
          <w:wAfter w:w="1229" w:type="dxa"/>
          <w:trHeight w:val="220"/>
          <w:jc w:val="center"/>
        </w:trPr>
        <w:tc>
          <w:tcPr>
            <w:tcW w:w="615" w:type="dxa"/>
            <w:vMerge/>
            <w:vAlign w:val="center"/>
            <w:hideMark/>
          </w:tcPr>
          <w:p w:rsidR="009D53A8" w:rsidRPr="00D47E5A" w:rsidRDefault="009D53A8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9D53A8" w:rsidRPr="00D47E5A" w:rsidRDefault="009D53A8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  <w:hideMark/>
          </w:tcPr>
          <w:p w:rsidR="009D53A8" w:rsidRPr="00D47E5A" w:rsidRDefault="009D53A8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D53A8" w:rsidRPr="00D47E5A" w:rsidRDefault="009D53A8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9D53A8" w:rsidRPr="00D47E5A" w:rsidRDefault="009D53A8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  <w:hideMark/>
          </w:tcPr>
          <w:p w:rsidR="000D190E" w:rsidRPr="00FE1E89" w:rsidRDefault="00BA1D05" w:rsidP="005276B9">
            <w:pPr>
              <w:jc w:val="center"/>
              <w:outlineLvl w:val="2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71 290 091,48</w:t>
            </w:r>
          </w:p>
          <w:p w:rsidR="009D53A8" w:rsidRPr="00FE1E89" w:rsidRDefault="009D53A8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37" w:type="dxa"/>
            <w:vAlign w:val="center"/>
            <w:hideMark/>
          </w:tcPr>
          <w:p w:rsidR="000D190E" w:rsidRPr="00FE1E89" w:rsidRDefault="00BA1D05" w:rsidP="005276B9">
            <w:pPr>
              <w:jc w:val="center"/>
              <w:outlineLvl w:val="2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35 230 316,78</w:t>
            </w:r>
          </w:p>
          <w:p w:rsidR="009D53A8" w:rsidRPr="00FE1E89" w:rsidRDefault="009D53A8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vAlign w:val="center"/>
            <w:hideMark/>
          </w:tcPr>
          <w:p w:rsidR="009D53A8" w:rsidRPr="00FE1E89" w:rsidRDefault="00BA1D05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</w:rPr>
              <w:t>36 059 774,70</w:t>
            </w:r>
          </w:p>
          <w:p w:rsidR="009D53A8" w:rsidRPr="00FE1E89" w:rsidRDefault="009D53A8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3" w:type="dxa"/>
            <w:vAlign w:val="center"/>
            <w:hideMark/>
          </w:tcPr>
          <w:p w:rsidR="009D53A8" w:rsidRPr="00FE1E89" w:rsidRDefault="009D53A8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  <w:hideMark/>
          </w:tcPr>
          <w:p w:rsidR="009D53A8" w:rsidRPr="00FE1E89" w:rsidRDefault="009D53A8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D53A8" w:rsidRPr="00FE1E89" w:rsidRDefault="009D53A8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  <w:hideMark/>
          </w:tcPr>
          <w:p w:rsidR="009D53A8" w:rsidRPr="00FE1E89" w:rsidRDefault="00BA1D05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27900,0</w:t>
            </w:r>
          </w:p>
        </w:tc>
      </w:tr>
      <w:tr w:rsidR="00F6260B" w:rsidRPr="00FE1E89" w:rsidTr="006A5FF4">
        <w:trPr>
          <w:gridAfter w:val="2"/>
          <w:wAfter w:w="1229" w:type="dxa"/>
          <w:trHeight w:val="75"/>
          <w:jc w:val="center"/>
        </w:trPr>
        <w:tc>
          <w:tcPr>
            <w:tcW w:w="615" w:type="dxa"/>
            <w:vMerge/>
            <w:vAlign w:val="center"/>
          </w:tcPr>
          <w:p w:rsidR="00F6260B" w:rsidRPr="00D47E5A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6260B" w:rsidRPr="00D47E5A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F6260B" w:rsidRPr="00D47E5A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F6260B" w:rsidRPr="00D47E5A" w:rsidRDefault="00F6260B" w:rsidP="00F6260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F6260B" w:rsidRPr="00D47E5A" w:rsidRDefault="00F6260B" w:rsidP="00F6260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F6260B" w:rsidRPr="00FE1E89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33 541 464,75</w:t>
            </w:r>
          </w:p>
        </w:tc>
        <w:tc>
          <w:tcPr>
            <w:tcW w:w="1637" w:type="dxa"/>
            <w:vAlign w:val="center"/>
          </w:tcPr>
          <w:p w:rsidR="00F6260B" w:rsidRPr="00FE1E89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11 739 512,66</w:t>
            </w:r>
          </w:p>
        </w:tc>
        <w:tc>
          <w:tcPr>
            <w:tcW w:w="1701" w:type="dxa"/>
            <w:vAlign w:val="center"/>
          </w:tcPr>
          <w:p w:rsidR="00F6260B" w:rsidRPr="00FE1E89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21 801 952,09</w:t>
            </w:r>
          </w:p>
        </w:tc>
        <w:tc>
          <w:tcPr>
            <w:tcW w:w="773" w:type="dxa"/>
            <w:vAlign w:val="center"/>
          </w:tcPr>
          <w:p w:rsidR="00F6260B" w:rsidRPr="00FE1E89" w:rsidRDefault="00F6260B" w:rsidP="00F6260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  <w:p w:rsidR="00F6260B" w:rsidRPr="00FE1E89" w:rsidRDefault="00F6260B" w:rsidP="00F6260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37" w:type="dxa"/>
            <w:vMerge/>
            <w:vAlign w:val="center"/>
          </w:tcPr>
          <w:p w:rsidR="00F6260B" w:rsidRPr="00FE1E89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F6260B" w:rsidRPr="00FE1E89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F6260B" w:rsidRPr="00FE1E89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16000,00</w:t>
            </w:r>
          </w:p>
        </w:tc>
      </w:tr>
      <w:tr w:rsidR="00F6260B" w:rsidRPr="00FE1E89" w:rsidTr="006A5FF4">
        <w:trPr>
          <w:gridAfter w:val="2"/>
          <w:wAfter w:w="1229" w:type="dxa"/>
          <w:trHeight w:val="345"/>
          <w:jc w:val="center"/>
        </w:trPr>
        <w:tc>
          <w:tcPr>
            <w:tcW w:w="615" w:type="dxa"/>
            <w:vMerge/>
            <w:vAlign w:val="center"/>
          </w:tcPr>
          <w:p w:rsidR="00F6260B" w:rsidRPr="00D47E5A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6260B" w:rsidRPr="00D47E5A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F6260B" w:rsidRPr="00D47E5A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F6260B" w:rsidRPr="00D47E5A" w:rsidRDefault="00F6260B" w:rsidP="00F6260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F6260B" w:rsidRPr="00D47E5A" w:rsidRDefault="00F6260B" w:rsidP="00F6260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F6260B" w:rsidRPr="00FE1E89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33 541 464,75</w:t>
            </w:r>
          </w:p>
        </w:tc>
        <w:tc>
          <w:tcPr>
            <w:tcW w:w="1637" w:type="dxa"/>
            <w:vAlign w:val="center"/>
          </w:tcPr>
          <w:p w:rsidR="00F6260B" w:rsidRPr="00FE1E89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11 739 512,66</w:t>
            </w:r>
          </w:p>
        </w:tc>
        <w:tc>
          <w:tcPr>
            <w:tcW w:w="1701" w:type="dxa"/>
            <w:vAlign w:val="center"/>
          </w:tcPr>
          <w:p w:rsidR="00F6260B" w:rsidRPr="00FE1E89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21 801 952,09</w:t>
            </w:r>
          </w:p>
        </w:tc>
        <w:tc>
          <w:tcPr>
            <w:tcW w:w="773" w:type="dxa"/>
            <w:vAlign w:val="center"/>
          </w:tcPr>
          <w:p w:rsidR="00F6260B" w:rsidRPr="00FE1E89" w:rsidRDefault="00F6260B" w:rsidP="00F6260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F6260B" w:rsidRPr="00FE1E89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F6260B" w:rsidRPr="00FE1E89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F6260B" w:rsidRPr="00FE1E89" w:rsidRDefault="00F6260B" w:rsidP="00F6260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16000,0</w:t>
            </w:r>
          </w:p>
        </w:tc>
      </w:tr>
      <w:tr w:rsidR="009C5FC4" w:rsidRPr="00FE1E89" w:rsidTr="006A5FF4">
        <w:trPr>
          <w:gridAfter w:val="2"/>
          <w:wAfter w:w="1229" w:type="dxa"/>
          <w:trHeight w:val="59"/>
          <w:jc w:val="center"/>
        </w:trPr>
        <w:tc>
          <w:tcPr>
            <w:tcW w:w="615" w:type="dxa"/>
            <w:vMerge w:val="restart"/>
            <w:vAlign w:val="center"/>
          </w:tcPr>
          <w:p w:rsidR="009C5FC4" w:rsidRPr="00D47E5A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1.1.1.1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C5FC4" w:rsidRPr="00D47E5A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Ремонт дорог общего пользования местного значения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9C5FC4" w:rsidRPr="00D47E5A" w:rsidRDefault="009C5FC4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МКУ «УКГХ»</w:t>
            </w:r>
          </w:p>
        </w:tc>
        <w:tc>
          <w:tcPr>
            <w:tcW w:w="851" w:type="dxa"/>
            <w:vMerge w:val="restart"/>
            <w:vAlign w:val="center"/>
          </w:tcPr>
          <w:p w:rsidR="009C5FC4" w:rsidRPr="00D47E5A" w:rsidRDefault="009C5FC4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  <w:r w:rsidR="00D47E5A">
              <w:rPr>
                <w:rFonts w:ascii="Times New Roman" w:cs="Times New Roman"/>
                <w:color w:val="auto"/>
              </w:rPr>
              <w:t>-2024</w:t>
            </w:r>
          </w:p>
        </w:tc>
        <w:tc>
          <w:tcPr>
            <w:tcW w:w="992" w:type="dxa"/>
            <w:vAlign w:val="center"/>
          </w:tcPr>
          <w:p w:rsidR="009C5FC4" w:rsidRPr="00D47E5A" w:rsidRDefault="009C5FC4" w:rsidP="005276B9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</w:tcPr>
          <w:p w:rsidR="009C5FC4" w:rsidRPr="00FE1E89" w:rsidRDefault="004E5162" w:rsidP="00144804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66 832 38</w:t>
            </w:r>
            <w:r w:rsidR="00144804" w:rsidRPr="00FE1E89">
              <w:rPr>
                <w:rFonts w:ascii="Times New Roman" w:cs="Times New Roman"/>
                <w:color w:val="auto"/>
              </w:rPr>
              <w:t>8</w:t>
            </w:r>
            <w:r w:rsidRPr="00FE1E89">
              <w:rPr>
                <w:rFonts w:ascii="Times New Roman" w:cs="Times New Roman"/>
                <w:color w:val="auto"/>
              </w:rPr>
              <w:t>,52</w:t>
            </w:r>
          </w:p>
        </w:tc>
        <w:tc>
          <w:tcPr>
            <w:tcW w:w="1637" w:type="dxa"/>
            <w:vAlign w:val="center"/>
          </w:tcPr>
          <w:p w:rsidR="009C5FC4" w:rsidRPr="00FE1E89" w:rsidRDefault="002039AD" w:rsidP="002039AD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29 988 6</w:t>
            </w:r>
            <w:r w:rsidR="00144804" w:rsidRPr="00FE1E89">
              <w:rPr>
                <w:rFonts w:ascii="Times New Roman" w:cs="Times New Roman"/>
                <w:color w:val="auto"/>
              </w:rPr>
              <w:t>52</w:t>
            </w:r>
            <w:r w:rsidR="004E5162" w:rsidRPr="00FE1E89">
              <w:rPr>
                <w:rFonts w:ascii="Times New Roman" w:cs="Times New Roman"/>
                <w:color w:val="auto"/>
              </w:rPr>
              <w:t>,40</w:t>
            </w:r>
          </w:p>
        </w:tc>
        <w:tc>
          <w:tcPr>
            <w:tcW w:w="1701" w:type="dxa"/>
            <w:vAlign w:val="center"/>
          </w:tcPr>
          <w:p w:rsidR="009C5FC4" w:rsidRPr="00FE1E89" w:rsidRDefault="004E5162" w:rsidP="005276B9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36 843 736,12</w:t>
            </w:r>
          </w:p>
        </w:tc>
        <w:tc>
          <w:tcPr>
            <w:tcW w:w="773" w:type="dxa"/>
            <w:vAlign w:val="center"/>
          </w:tcPr>
          <w:p w:rsidR="009C5FC4" w:rsidRPr="00FE1E89" w:rsidRDefault="009C5FC4" w:rsidP="005276B9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9C5FC4" w:rsidRPr="00FE1E89" w:rsidRDefault="00F8082B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FE1E89">
              <w:rPr>
                <w:rFonts w:ascii="Times New Roman" w:cs="Times New Roman"/>
                <w:color w:val="auto"/>
                <w:spacing w:val="2"/>
              </w:rPr>
              <w:t xml:space="preserve">Площадь отремонтированных участков дорог общего пользования </w:t>
            </w:r>
            <w:r w:rsidRPr="00FE1E89">
              <w:rPr>
                <w:rFonts w:ascii="Times New Roman" w:cs="Times New Roman"/>
                <w:color w:val="auto"/>
                <w:spacing w:val="2"/>
              </w:rPr>
              <w:lastRenderedPageBreak/>
              <w:t>местного значения</w:t>
            </w:r>
          </w:p>
        </w:tc>
        <w:tc>
          <w:tcPr>
            <w:tcW w:w="851" w:type="dxa"/>
            <w:vMerge w:val="restart"/>
            <w:vAlign w:val="center"/>
          </w:tcPr>
          <w:p w:rsidR="009C5FC4" w:rsidRPr="00FE1E89" w:rsidRDefault="00F8082B" w:rsidP="005276B9">
            <w:pPr>
              <w:ind w:left="72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lastRenderedPageBreak/>
              <w:t>м2</w:t>
            </w:r>
          </w:p>
        </w:tc>
        <w:tc>
          <w:tcPr>
            <w:tcW w:w="1456" w:type="dxa"/>
            <w:vAlign w:val="center"/>
          </w:tcPr>
          <w:p w:rsidR="009C5FC4" w:rsidRPr="00FE1E89" w:rsidRDefault="00F8082B" w:rsidP="005276B9">
            <w:pPr>
              <w:ind w:left="72" w:right="-108" w:hanging="180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41001,86</w:t>
            </w:r>
          </w:p>
        </w:tc>
      </w:tr>
      <w:tr w:rsidR="009C5FC4" w:rsidRPr="00FE1E89" w:rsidTr="006A5FF4">
        <w:trPr>
          <w:gridAfter w:val="2"/>
          <w:wAfter w:w="1229" w:type="dxa"/>
          <w:trHeight w:val="599"/>
          <w:jc w:val="center"/>
        </w:trPr>
        <w:tc>
          <w:tcPr>
            <w:tcW w:w="615" w:type="dxa"/>
            <w:vMerge/>
            <w:vAlign w:val="center"/>
          </w:tcPr>
          <w:p w:rsidR="009C5FC4" w:rsidRPr="00D47E5A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C5FC4" w:rsidRPr="00D47E5A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9C5FC4" w:rsidRPr="00D47E5A" w:rsidRDefault="009C5FC4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9C5FC4" w:rsidRPr="00D47E5A" w:rsidRDefault="009C5FC4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9C5FC4" w:rsidRPr="00D47E5A" w:rsidRDefault="009C5FC4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9C5FC4" w:rsidRPr="00FE1E89" w:rsidRDefault="00BA1D05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cs="Times New Roman"/>
                <w:color w:val="auto"/>
              </w:rPr>
              <w:t>60</w:t>
            </w:r>
            <w:r w:rsidRPr="00FE1E89">
              <w:rPr>
                <w:rFonts w:ascii="Times New Roman" w:cs="Times New Roman"/>
                <w:color w:val="auto"/>
              </w:rPr>
              <w:t> </w:t>
            </w:r>
            <w:r w:rsidRPr="00FE1E89">
              <w:rPr>
                <w:rFonts w:ascii="Times New Roman" w:cs="Times New Roman"/>
                <w:color w:val="auto"/>
              </w:rPr>
              <w:t>742</w:t>
            </w:r>
            <w:r w:rsidRPr="00FE1E89">
              <w:rPr>
                <w:rFonts w:ascii="Times New Roman" w:cs="Times New Roman"/>
                <w:color w:val="auto"/>
              </w:rPr>
              <w:t> </w:t>
            </w:r>
            <w:r w:rsidRPr="00FE1E89">
              <w:rPr>
                <w:rFonts w:ascii="Times New Roman" w:cs="Times New Roman"/>
                <w:color w:val="auto"/>
              </w:rPr>
              <w:t>736,86</w:t>
            </w:r>
          </w:p>
        </w:tc>
        <w:tc>
          <w:tcPr>
            <w:tcW w:w="1637" w:type="dxa"/>
            <w:vAlign w:val="center"/>
          </w:tcPr>
          <w:p w:rsidR="009C5FC4" w:rsidRPr="00FE1E89" w:rsidRDefault="00BA1D05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1E89">
              <w:rPr>
                <w:rFonts w:ascii="Times New Roman" w:hAnsi="Times New Roman" w:cs="Times New Roman"/>
                <w:color w:val="auto"/>
              </w:rPr>
              <w:t>24 682 962,16</w:t>
            </w:r>
          </w:p>
        </w:tc>
        <w:tc>
          <w:tcPr>
            <w:tcW w:w="1701" w:type="dxa"/>
            <w:vAlign w:val="center"/>
          </w:tcPr>
          <w:p w:rsidR="009C5FC4" w:rsidRPr="00FE1E89" w:rsidRDefault="00BA1D05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cs="Times New Roman"/>
                <w:color w:val="auto"/>
              </w:rPr>
              <w:t>36</w:t>
            </w:r>
            <w:r w:rsidRPr="00FE1E89">
              <w:rPr>
                <w:rFonts w:ascii="Times New Roman" w:cs="Times New Roman"/>
                <w:color w:val="auto"/>
              </w:rPr>
              <w:t> </w:t>
            </w:r>
            <w:r w:rsidRPr="00FE1E89">
              <w:rPr>
                <w:rFonts w:ascii="Times New Roman" w:cs="Times New Roman"/>
                <w:color w:val="auto"/>
              </w:rPr>
              <w:t>059</w:t>
            </w:r>
            <w:r w:rsidRPr="00FE1E89">
              <w:rPr>
                <w:rFonts w:ascii="Times New Roman" w:cs="Times New Roman"/>
                <w:color w:val="auto"/>
              </w:rPr>
              <w:t> </w:t>
            </w:r>
            <w:r w:rsidRPr="00FE1E89">
              <w:rPr>
                <w:rFonts w:ascii="Times New Roman" w:cs="Times New Roman"/>
                <w:color w:val="auto"/>
              </w:rPr>
              <w:t>774,70</w:t>
            </w:r>
          </w:p>
        </w:tc>
        <w:tc>
          <w:tcPr>
            <w:tcW w:w="773" w:type="dxa"/>
            <w:vAlign w:val="center"/>
          </w:tcPr>
          <w:p w:rsidR="009C5FC4" w:rsidRPr="00FE1E89" w:rsidRDefault="009C5FC4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9C5FC4" w:rsidRPr="00FE1E89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9C5FC4" w:rsidRPr="00FE1E89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9C5FC4" w:rsidRPr="00FE1E89" w:rsidRDefault="00BA1D05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27900,0</w:t>
            </w:r>
          </w:p>
        </w:tc>
      </w:tr>
      <w:tr w:rsidR="00045BB4" w:rsidRPr="00FE1E89" w:rsidTr="006A5FF4">
        <w:trPr>
          <w:gridAfter w:val="2"/>
          <w:wAfter w:w="1229" w:type="dxa"/>
          <w:trHeight w:val="57"/>
          <w:jc w:val="center"/>
        </w:trPr>
        <w:tc>
          <w:tcPr>
            <w:tcW w:w="615" w:type="dxa"/>
            <w:vMerge/>
            <w:vAlign w:val="center"/>
          </w:tcPr>
          <w:p w:rsidR="00045BB4" w:rsidRPr="00D47E5A" w:rsidRDefault="00045BB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45BB4" w:rsidRPr="00D47E5A" w:rsidRDefault="00045BB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045BB4" w:rsidRPr="00D47E5A" w:rsidRDefault="00045BB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045BB4" w:rsidRPr="00D47E5A" w:rsidRDefault="00045BB4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045BB4" w:rsidRPr="00D47E5A" w:rsidRDefault="00045BB4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045BB4" w:rsidRPr="00FE1E89" w:rsidRDefault="00503E4A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  <w:lang w:eastAsia="en-US"/>
              </w:rPr>
              <w:t>33 541 464,75</w:t>
            </w:r>
          </w:p>
        </w:tc>
        <w:tc>
          <w:tcPr>
            <w:tcW w:w="1637" w:type="dxa"/>
            <w:vAlign w:val="center"/>
          </w:tcPr>
          <w:p w:rsidR="00045BB4" w:rsidRPr="00FE1E89" w:rsidRDefault="00702730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1E89">
              <w:rPr>
                <w:rFonts w:ascii="Times New Roman" w:hAnsi="Times New Roman" w:cs="Times New Roman"/>
                <w:color w:val="auto"/>
              </w:rPr>
              <w:t>11 739 512,66</w:t>
            </w:r>
          </w:p>
        </w:tc>
        <w:tc>
          <w:tcPr>
            <w:tcW w:w="1701" w:type="dxa"/>
            <w:vAlign w:val="center"/>
          </w:tcPr>
          <w:p w:rsidR="00045BB4" w:rsidRPr="00FE1E89" w:rsidRDefault="00503E4A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  <w:lang w:eastAsia="en-US"/>
              </w:rPr>
              <w:t>21 801 952,09</w:t>
            </w:r>
          </w:p>
        </w:tc>
        <w:tc>
          <w:tcPr>
            <w:tcW w:w="773" w:type="dxa"/>
            <w:vAlign w:val="center"/>
          </w:tcPr>
          <w:p w:rsidR="00045BB4" w:rsidRPr="00FE1E89" w:rsidRDefault="00045BB4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045BB4" w:rsidRPr="00FE1E89" w:rsidRDefault="00045BB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045BB4" w:rsidRPr="00FE1E89" w:rsidRDefault="00045BB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045BB4" w:rsidRPr="00FE1E89" w:rsidRDefault="00BA1D05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16000,0</w:t>
            </w:r>
          </w:p>
        </w:tc>
      </w:tr>
      <w:tr w:rsidR="009C5FC4" w:rsidRPr="00FE1E89" w:rsidTr="006A5FF4">
        <w:trPr>
          <w:gridAfter w:val="2"/>
          <w:wAfter w:w="1229" w:type="dxa"/>
          <w:trHeight w:val="378"/>
          <w:jc w:val="center"/>
        </w:trPr>
        <w:tc>
          <w:tcPr>
            <w:tcW w:w="615" w:type="dxa"/>
            <w:vMerge/>
            <w:vAlign w:val="center"/>
          </w:tcPr>
          <w:p w:rsidR="009C5FC4" w:rsidRPr="00D47E5A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C5FC4" w:rsidRPr="00D47E5A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9C5FC4" w:rsidRPr="00D47E5A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9C5FC4" w:rsidRPr="00D47E5A" w:rsidRDefault="009C5FC4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9C5FC4" w:rsidRPr="00D47E5A" w:rsidRDefault="009C5FC4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9C5FC4" w:rsidRPr="00FE1E89" w:rsidRDefault="00503E4A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  <w:lang w:eastAsia="en-US"/>
              </w:rPr>
              <w:t>33 541 464,75</w:t>
            </w:r>
          </w:p>
        </w:tc>
        <w:tc>
          <w:tcPr>
            <w:tcW w:w="1637" w:type="dxa"/>
            <w:vAlign w:val="center"/>
          </w:tcPr>
          <w:p w:rsidR="009C5FC4" w:rsidRPr="00FE1E89" w:rsidRDefault="00702730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1E89">
              <w:rPr>
                <w:rFonts w:ascii="Times New Roman" w:hAnsi="Times New Roman" w:cs="Times New Roman"/>
                <w:color w:val="auto"/>
              </w:rPr>
              <w:t>11 739 512,66</w:t>
            </w:r>
          </w:p>
        </w:tc>
        <w:tc>
          <w:tcPr>
            <w:tcW w:w="1701" w:type="dxa"/>
            <w:vAlign w:val="center"/>
          </w:tcPr>
          <w:p w:rsidR="009C5FC4" w:rsidRPr="00FE1E89" w:rsidRDefault="00503E4A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  <w:lang w:eastAsia="en-US"/>
              </w:rPr>
              <w:t>21 801 952,09</w:t>
            </w:r>
          </w:p>
        </w:tc>
        <w:tc>
          <w:tcPr>
            <w:tcW w:w="773" w:type="dxa"/>
            <w:vAlign w:val="center"/>
          </w:tcPr>
          <w:p w:rsidR="009C5FC4" w:rsidRPr="00FE1E89" w:rsidRDefault="009C5FC4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9C5FC4" w:rsidRPr="00FE1E89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9C5FC4" w:rsidRPr="00FE1E89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9C5FC4" w:rsidRPr="00FE1E89" w:rsidRDefault="00702730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1600</w:t>
            </w:r>
            <w:r w:rsidR="00BA1D05" w:rsidRPr="00FE1E89">
              <w:rPr>
                <w:rFonts w:ascii="Times New Roman" w:cs="Times New Roman"/>
                <w:color w:val="auto"/>
              </w:rPr>
              <w:t>0,0</w:t>
            </w:r>
          </w:p>
        </w:tc>
      </w:tr>
      <w:tr w:rsidR="009C5FC4" w:rsidRPr="00FE1E89" w:rsidTr="006A5FF4">
        <w:trPr>
          <w:gridAfter w:val="2"/>
          <w:wAfter w:w="1229" w:type="dxa"/>
          <w:trHeight w:val="64"/>
          <w:jc w:val="center"/>
        </w:trPr>
        <w:tc>
          <w:tcPr>
            <w:tcW w:w="615" w:type="dxa"/>
            <w:vMerge w:val="restart"/>
            <w:vAlign w:val="center"/>
          </w:tcPr>
          <w:p w:rsidR="009C5FC4" w:rsidRPr="00D47E5A" w:rsidRDefault="002E11B6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lastRenderedPageBreak/>
              <w:t>1.1.1.2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C5FC4" w:rsidRPr="00D47E5A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Ремонт тротуаров общего пользования местного значения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9C5FC4" w:rsidRPr="00D47E5A" w:rsidRDefault="009C5FC4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МКУ «УКГХ»</w:t>
            </w:r>
          </w:p>
        </w:tc>
        <w:tc>
          <w:tcPr>
            <w:tcW w:w="851" w:type="dxa"/>
            <w:vMerge w:val="restart"/>
            <w:vAlign w:val="center"/>
          </w:tcPr>
          <w:p w:rsidR="009C5FC4" w:rsidRPr="00D47E5A" w:rsidRDefault="00D47E5A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2021-2024</w:t>
            </w:r>
          </w:p>
        </w:tc>
        <w:tc>
          <w:tcPr>
            <w:tcW w:w="992" w:type="dxa"/>
            <w:vAlign w:val="center"/>
          </w:tcPr>
          <w:p w:rsidR="009C5FC4" w:rsidRPr="00D47E5A" w:rsidRDefault="009C5FC4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</w:tcPr>
          <w:p w:rsidR="009C5FC4" w:rsidRPr="00FE1E89" w:rsidRDefault="001C5D2B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  <w:lang w:eastAsia="en-US"/>
              </w:rPr>
              <w:t>9 850 210,24</w:t>
            </w:r>
          </w:p>
        </w:tc>
        <w:tc>
          <w:tcPr>
            <w:tcW w:w="1637" w:type="dxa"/>
            <w:vAlign w:val="center"/>
          </w:tcPr>
          <w:p w:rsidR="009C5FC4" w:rsidRPr="00FE1E89" w:rsidRDefault="001C5D2B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1E89">
              <w:rPr>
                <w:rFonts w:ascii="Times New Roman" w:hAnsi="Times New Roman" w:cs="Times New Roman"/>
                <w:color w:val="auto"/>
              </w:rPr>
              <w:t>9 850 210,24</w:t>
            </w:r>
          </w:p>
        </w:tc>
        <w:tc>
          <w:tcPr>
            <w:tcW w:w="1701" w:type="dxa"/>
            <w:vAlign w:val="center"/>
          </w:tcPr>
          <w:p w:rsidR="009C5FC4" w:rsidRPr="00FE1E89" w:rsidRDefault="009C5FC4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773" w:type="dxa"/>
            <w:vAlign w:val="center"/>
          </w:tcPr>
          <w:p w:rsidR="009C5FC4" w:rsidRPr="00FE1E89" w:rsidRDefault="009C5FC4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9C5FC4" w:rsidRPr="00FE1E89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FE1E89">
              <w:rPr>
                <w:rFonts w:ascii="Times New Roman" w:cs="Times New Roman"/>
                <w:color w:val="auto"/>
                <w:spacing w:val="2"/>
              </w:rPr>
              <w:t>Площадь отремонтированных тротуаров общего пользования местного значения</w:t>
            </w:r>
          </w:p>
        </w:tc>
        <w:tc>
          <w:tcPr>
            <w:tcW w:w="851" w:type="dxa"/>
            <w:vMerge w:val="restart"/>
            <w:vAlign w:val="center"/>
          </w:tcPr>
          <w:p w:rsidR="009C5FC4" w:rsidRPr="00FE1E89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м2</w:t>
            </w:r>
          </w:p>
        </w:tc>
        <w:tc>
          <w:tcPr>
            <w:tcW w:w="1456" w:type="dxa"/>
            <w:vAlign w:val="center"/>
          </w:tcPr>
          <w:p w:rsidR="009C5FC4" w:rsidRPr="00FE1E89" w:rsidRDefault="00B83BA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1150,5</w:t>
            </w:r>
          </w:p>
        </w:tc>
      </w:tr>
      <w:tr w:rsidR="009C5FC4" w:rsidRPr="00FE1E89" w:rsidTr="006A5FF4">
        <w:trPr>
          <w:gridAfter w:val="2"/>
          <w:wAfter w:w="1229" w:type="dxa"/>
          <w:trHeight w:val="62"/>
          <w:jc w:val="center"/>
        </w:trPr>
        <w:tc>
          <w:tcPr>
            <w:tcW w:w="615" w:type="dxa"/>
            <w:vMerge/>
            <w:vAlign w:val="center"/>
          </w:tcPr>
          <w:p w:rsidR="009C5FC4" w:rsidRPr="00D47E5A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C5FC4" w:rsidRPr="00D47E5A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9C5FC4" w:rsidRPr="00D47E5A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9C5FC4" w:rsidRPr="00D47E5A" w:rsidRDefault="009C5FC4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9C5FC4" w:rsidRPr="00D47E5A" w:rsidRDefault="009C5FC4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9C5FC4" w:rsidRPr="00FE1E89" w:rsidRDefault="009C5FC4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637" w:type="dxa"/>
            <w:vAlign w:val="center"/>
          </w:tcPr>
          <w:p w:rsidR="009C5FC4" w:rsidRPr="00FE1E89" w:rsidRDefault="009C5FC4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1E89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9C5FC4" w:rsidRPr="00FE1E89" w:rsidRDefault="009C5FC4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773" w:type="dxa"/>
            <w:vAlign w:val="center"/>
          </w:tcPr>
          <w:p w:rsidR="009C5FC4" w:rsidRPr="00FE1E89" w:rsidRDefault="009C5FC4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9C5FC4" w:rsidRPr="00FE1E89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9C5FC4" w:rsidRPr="00FE1E89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9C5FC4" w:rsidRPr="00FE1E89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9C5FC4" w:rsidRPr="00FE1E89" w:rsidTr="006A5FF4">
        <w:trPr>
          <w:gridAfter w:val="2"/>
          <w:wAfter w:w="1229" w:type="dxa"/>
          <w:trHeight w:val="62"/>
          <w:jc w:val="center"/>
        </w:trPr>
        <w:tc>
          <w:tcPr>
            <w:tcW w:w="615" w:type="dxa"/>
            <w:vMerge/>
            <w:vAlign w:val="center"/>
          </w:tcPr>
          <w:p w:rsidR="009C5FC4" w:rsidRPr="00D47E5A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C5FC4" w:rsidRPr="00D47E5A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9C5FC4" w:rsidRPr="00D47E5A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9C5FC4" w:rsidRPr="00D47E5A" w:rsidRDefault="009C5FC4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9C5FC4" w:rsidRPr="00D47E5A" w:rsidRDefault="009C5FC4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9C5FC4" w:rsidRPr="00FE1E89" w:rsidRDefault="009C5FC4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637" w:type="dxa"/>
            <w:vAlign w:val="center"/>
          </w:tcPr>
          <w:p w:rsidR="009C5FC4" w:rsidRPr="00FE1E89" w:rsidRDefault="009C5FC4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1E89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9C5FC4" w:rsidRPr="00FE1E89" w:rsidRDefault="009C5FC4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773" w:type="dxa"/>
            <w:vAlign w:val="center"/>
          </w:tcPr>
          <w:p w:rsidR="009C5FC4" w:rsidRPr="00FE1E89" w:rsidRDefault="009C5FC4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9C5FC4" w:rsidRPr="00FE1E89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9C5FC4" w:rsidRPr="00FE1E89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9C5FC4" w:rsidRPr="00FE1E89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9C5FC4" w:rsidRPr="00FE1E89" w:rsidTr="00865931">
        <w:trPr>
          <w:gridAfter w:val="2"/>
          <w:wAfter w:w="1229" w:type="dxa"/>
          <w:trHeight w:val="1317"/>
          <w:jc w:val="center"/>
        </w:trPr>
        <w:tc>
          <w:tcPr>
            <w:tcW w:w="615" w:type="dxa"/>
            <w:vMerge/>
            <w:vAlign w:val="center"/>
          </w:tcPr>
          <w:p w:rsidR="009C5FC4" w:rsidRPr="00D47E5A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C5FC4" w:rsidRPr="00D47E5A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9C5FC4" w:rsidRPr="00D47E5A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9C5FC4" w:rsidRPr="00D47E5A" w:rsidRDefault="009C5FC4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9C5FC4" w:rsidRPr="00D47E5A" w:rsidRDefault="009C5FC4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9C5FC4" w:rsidRPr="00FE1E89" w:rsidRDefault="009C5FC4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637" w:type="dxa"/>
            <w:vAlign w:val="center"/>
          </w:tcPr>
          <w:p w:rsidR="009C5FC4" w:rsidRPr="00FE1E89" w:rsidRDefault="009C5FC4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1E89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9C5FC4" w:rsidRPr="00FE1E89" w:rsidRDefault="009C5FC4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773" w:type="dxa"/>
            <w:vAlign w:val="center"/>
          </w:tcPr>
          <w:p w:rsidR="009C5FC4" w:rsidRPr="00FE1E89" w:rsidRDefault="009C5FC4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9C5FC4" w:rsidRPr="00FE1E89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9C5FC4" w:rsidRPr="00FE1E89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9C5FC4" w:rsidRPr="00FE1E89" w:rsidRDefault="009C5FC4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05733E" w:rsidRPr="00FE1E89" w:rsidTr="00030ADB">
        <w:trPr>
          <w:gridAfter w:val="2"/>
          <w:wAfter w:w="1229" w:type="dxa"/>
          <w:trHeight w:val="64"/>
          <w:jc w:val="center"/>
        </w:trPr>
        <w:tc>
          <w:tcPr>
            <w:tcW w:w="615" w:type="dxa"/>
            <w:vMerge w:val="restart"/>
            <w:vAlign w:val="center"/>
          </w:tcPr>
          <w:p w:rsidR="0005733E" w:rsidRPr="00D47E5A" w:rsidRDefault="002E11B6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1.1.1.3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5733E" w:rsidRPr="00D47E5A" w:rsidRDefault="0005733E" w:rsidP="005276B9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 xml:space="preserve">Оказание услуг по строительному контролю за выполнением работ по ремонту автомобильных дорог общего пользования местного значения, расположенных </w:t>
            </w:r>
            <w:r w:rsidRPr="00D47E5A">
              <w:rPr>
                <w:rFonts w:ascii="Times New Roman" w:cs="Times New Roman"/>
                <w:color w:val="auto"/>
              </w:rPr>
              <w:lastRenderedPageBreak/>
              <w:t>на территории муниципального образования город Кировск с подведомственной территорией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05733E" w:rsidRPr="00D47E5A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lastRenderedPageBreak/>
              <w:t>МКУ «УКГХ»</w:t>
            </w:r>
          </w:p>
        </w:tc>
        <w:tc>
          <w:tcPr>
            <w:tcW w:w="851" w:type="dxa"/>
            <w:vMerge w:val="restart"/>
            <w:vAlign w:val="center"/>
          </w:tcPr>
          <w:p w:rsidR="0005733E" w:rsidRPr="00D47E5A" w:rsidRDefault="0005733E" w:rsidP="005276B9">
            <w:pPr>
              <w:jc w:val="center"/>
              <w:outlineLvl w:val="0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D47E5A">
              <w:rPr>
                <w:rFonts w:ascii="Times New Roman" w:cs="Times New Roman"/>
                <w:color w:val="auto"/>
                <w:sz w:val="22"/>
                <w:szCs w:val="22"/>
              </w:rPr>
              <w:t>2021</w:t>
            </w:r>
            <w:r w:rsidR="00D47E5A">
              <w:rPr>
                <w:rFonts w:ascii="Times New Roman" w:cs="Times New Roman"/>
                <w:color w:val="auto"/>
                <w:sz w:val="22"/>
                <w:szCs w:val="22"/>
              </w:rPr>
              <w:t>-2024</w:t>
            </w:r>
          </w:p>
        </w:tc>
        <w:tc>
          <w:tcPr>
            <w:tcW w:w="992" w:type="dxa"/>
            <w:vAlign w:val="center"/>
          </w:tcPr>
          <w:p w:rsidR="0005733E" w:rsidRPr="00D47E5A" w:rsidRDefault="0005733E" w:rsidP="005276B9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bottom"/>
          </w:tcPr>
          <w:p w:rsidR="0005733E" w:rsidRPr="00FE1E89" w:rsidRDefault="0005733E" w:rsidP="00030ADB">
            <w:pPr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1 225 491,49</w:t>
            </w:r>
          </w:p>
          <w:p w:rsidR="0005733E" w:rsidRPr="00FE1E89" w:rsidRDefault="0005733E" w:rsidP="00030AD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37" w:type="dxa"/>
            <w:vAlign w:val="bottom"/>
          </w:tcPr>
          <w:p w:rsidR="0005733E" w:rsidRPr="00FE1E89" w:rsidRDefault="0005733E" w:rsidP="00030ADB">
            <w:pPr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1 225 491,49</w:t>
            </w:r>
          </w:p>
          <w:p w:rsidR="0005733E" w:rsidRPr="00FE1E89" w:rsidRDefault="0005733E" w:rsidP="00030AD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05733E" w:rsidRPr="00FE1E89" w:rsidRDefault="0005733E" w:rsidP="005276B9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05733E" w:rsidRPr="00FE1E89" w:rsidRDefault="0005733E" w:rsidP="005276B9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05733E" w:rsidRPr="00FE1E89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FE1E89">
              <w:rPr>
                <w:rFonts w:ascii="Times New Roman" w:cs="Times New Roman"/>
                <w:color w:val="auto"/>
                <w:spacing w:val="2"/>
              </w:rPr>
              <w:t xml:space="preserve">Количество </w:t>
            </w:r>
            <w:r w:rsidR="00BF5AB4" w:rsidRPr="00FE1E89">
              <w:rPr>
                <w:rFonts w:ascii="Times New Roman" w:cs="Times New Roman"/>
                <w:color w:val="auto"/>
                <w:spacing w:val="2"/>
              </w:rPr>
              <w:t xml:space="preserve">заключенных контрактов на </w:t>
            </w:r>
            <w:proofErr w:type="spellStart"/>
            <w:r w:rsidR="00BF5AB4" w:rsidRPr="00FE1E89">
              <w:rPr>
                <w:rFonts w:ascii="Times New Roman" w:cs="Times New Roman"/>
                <w:color w:val="auto"/>
                <w:spacing w:val="2"/>
              </w:rPr>
              <w:t>стройконтроль</w:t>
            </w:r>
            <w:proofErr w:type="spellEnd"/>
            <w:r w:rsidR="00BF5AB4" w:rsidRPr="00FE1E89">
              <w:rPr>
                <w:rFonts w:ascii="Times New Roman" w:cs="Times New Roman"/>
                <w:color w:val="auto"/>
                <w:spacing w:val="2"/>
              </w:rPr>
              <w:t xml:space="preserve"> за ремонтом дорог</w:t>
            </w:r>
          </w:p>
          <w:p w:rsidR="0005733E" w:rsidRPr="00FE1E89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  <w:p w:rsidR="0005733E" w:rsidRPr="00FE1E89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5733E" w:rsidRPr="00FE1E89" w:rsidRDefault="002C2A95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FE1E89">
              <w:rPr>
                <w:rFonts w:ascii="Times New Roman" w:cs="Times New Roman"/>
                <w:color w:val="auto"/>
                <w:spacing w:val="2"/>
              </w:rPr>
              <w:t>е</w:t>
            </w:r>
            <w:r w:rsidR="0005733E" w:rsidRPr="00FE1E89">
              <w:rPr>
                <w:rFonts w:ascii="Times New Roman" w:cs="Times New Roman"/>
                <w:color w:val="auto"/>
                <w:spacing w:val="2"/>
              </w:rPr>
              <w:t>д.</w:t>
            </w:r>
          </w:p>
        </w:tc>
        <w:tc>
          <w:tcPr>
            <w:tcW w:w="1456" w:type="dxa"/>
            <w:vAlign w:val="center"/>
          </w:tcPr>
          <w:p w:rsidR="0005733E" w:rsidRPr="00FE1E89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</w:t>
            </w:r>
          </w:p>
        </w:tc>
      </w:tr>
      <w:tr w:rsidR="0005733E" w:rsidRPr="00FE1E89" w:rsidTr="006A5FF4">
        <w:trPr>
          <w:gridAfter w:val="2"/>
          <w:wAfter w:w="1229" w:type="dxa"/>
          <w:trHeight w:val="62"/>
          <w:jc w:val="center"/>
        </w:trPr>
        <w:tc>
          <w:tcPr>
            <w:tcW w:w="615" w:type="dxa"/>
            <w:vMerge/>
            <w:vAlign w:val="center"/>
          </w:tcPr>
          <w:p w:rsidR="0005733E" w:rsidRPr="00D47E5A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5733E" w:rsidRPr="00D47E5A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05733E" w:rsidRPr="00D47E5A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05733E" w:rsidRPr="00D47E5A" w:rsidRDefault="0005733E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05733E" w:rsidRPr="00D47E5A" w:rsidRDefault="0005733E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05733E" w:rsidRPr="00FE1E89" w:rsidRDefault="004025D0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  <w:lang w:eastAsia="en-US"/>
              </w:rPr>
              <w:t>3 064 021,31</w:t>
            </w:r>
          </w:p>
        </w:tc>
        <w:tc>
          <w:tcPr>
            <w:tcW w:w="1637" w:type="dxa"/>
            <w:vAlign w:val="center"/>
          </w:tcPr>
          <w:p w:rsidR="0005733E" w:rsidRPr="00FE1E89" w:rsidRDefault="004025D0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1E89">
              <w:rPr>
                <w:rFonts w:ascii="Times New Roman" w:hAnsi="Times New Roman" w:cs="Times New Roman"/>
                <w:color w:val="auto"/>
                <w:lang w:eastAsia="en-US"/>
              </w:rPr>
              <w:t>3 064 021,31</w:t>
            </w:r>
          </w:p>
        </w:tc>
        <w:tc>
          <w:tcPr>
            <w:tcW w:w="1701" w:type="dxa"/>
            <w:vAlign w:val="center"/>
          </w:tcPr>
          <w:p w:rsidR="0005733E" w:rsidRPr="00FE1E89" w:rsidRDefault="0005733E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05733E" w:rsidRPr="00FE1E89" w:rsidRDefault="0005733E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05733E" w:rsidRPr="00FE1E89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05733E" w:rsidRPr="00FE1E89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05733E" w:rsidRPr="00FE1E89" w:rsidRDefault="004025D0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</w:t>
            </w:r>
          </w:p>
        </w:tc>
      </w:tr>
      <w:tr w:rsidR="0005733E" w:rsidRPr="00FE1E89" w:rsidTr="006A5FF4">
        <w:trPr>
          <w:gridAfter w:val="2"/>
          <w:wAfter w:w="1229" w:type="dxa"/>
          <w:trHeight w:val="62"/>
          <w:jc w:val="center"/>
        </w:trPr>
        <w:tc>
          <w:tcPr>
            <w:tcW w:w="615" w:type="dxa"/>
            <w:vMerge/>
            <w:vAlign w:val="center"/>
          </w:tcPr>
          <w:p w:rsidR="0005733E" w:rsidRPr="00D47E5A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5733E" w:rsidRPr="00D47E5A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05733E" w:rsidRPr="00D47E5A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05733E" w:rsidRPr="00D47E5A" w:rsidRDefault="0005733E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05733E" w:rsidRPr="00D47E5A" w:rsidRDefault="0005733E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05733E" w:rsidRPr="00FE1E89" w:rsidRDefault="0005733E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05733E" w:rsidRPr="00FE1E89" w:rsidRDefault="0005733E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05733E" w:rsidRPr="00FE1E89" w:rsidRDefault="0005733E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05733E" w:rsidRPr="00FE1E89" w:rsidRDefault="0005733E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05733E" w:rsidRPr="00FE1E89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05733E" w:rsidRPr="00FE1E89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05733E" w:rsidRPr="00FE1E89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05733E" w:rsidRPr="00FE1E89" w:rsidTr="006A5FF4">
        <w:trPr>
          <w:gridAfter w:val="2"/>
          <w:wAfter w:w="1229" w:type="dxa"/>
          <w:trHeight w:val="62"/>
          <w:jc w:val="center"/>
        </w:trPr>
        <w:tc>
          <w:tcPr>
            <w:tcW w:w="615" w:type="dxa"/>
            <w:vMerge/>
            <w:vAlign w:val="center"/>
          </w:tcPr>
          <w:p w:rsidR="0005733E" w:rsidRPr="00D47E5A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5733E" w:rsidRPr="00D47E5A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05733E" w:rsidRPr="00D47E5A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05733E" w:rsidRPr="00D47E5A" w:rsidRDefault="0005733E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05733E" w:rsidRPr="00D47E5A" w:rsidRDefault="0005733E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05733E" w:rsidRPr="00FE1E89" w:rsidRDefault="0005733E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05733E" w:rsidRPr="00FE1E89" w:rsidRDefault="0005733E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05733E" w:rsidRPr="00FE1E89" w:rsidRDefault="0005733E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05733E" w:rsidRPr="00FE1E89" w:rsidRDefault="0005733E" w:rsidP="005276B9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05733E" w:rsidRPr="00FE1E89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05733E" w:rsidRPr="00FE1E89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05733E" w:rsidRPr="00FE1E89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05733E" w:rsidRPr="00FE1E89" w:rsidTr="006A5FF4">
        <w:trPr>
          <w:gridAfter w:val="2"/>
          <w:wAfter w:w="1229" w:type="dxa"/>
          <w:trHeight w:val="50"/>
          <w:jc w:val="center"/>
        </w:trPr>
        <w:tc>
          <w:tcPr>
            <w:tcW w:w="615" w:type="dxa"/>
            <w:vMerge w:val="restart"/>
            <w:vAlign w:val="center"/>
          </w:tcPr>
          <w:p w:rsidR="0005733E" w:rsidRPr="00D47E5A" w:rsidRDefault="002E11B6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lastRenderedPageBreak/>
              <w:t>1.1.1.4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5733E" w:rsidRPr="00D47E5A" w:rsidRDefault="0005733E" w:rsidP="005276B9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Оказание услуг по осуществлению строительного контроля на объекте «Реконструкция мостов и путепроводов». Мост через речку «Белая» (обязательства 2020 года</w:t>
            </w:r>
            <w:r w:rsidR="009B6AFF" w:rsidRPr="00D47E5A">
              <w:rPr>
                <w:rFonts w:ascii="Times New Roman" w:cs="Times New Roman"/>
                <w:color w:val="auto"/>
              </w:rPr>
              <w:t>)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05733E" w:rsidRPr="00D47E5A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МКУ «УКГХ»</w:t>
            </w:r>
          </w:p>
        </w:tc>
        <w:tc>
          <w:tcPr>
            <w:tcW w:w="851" w:type="dxa"/>
            <w:vMerge w:val="restart"/>
            <w:vAlign w:val="center"/>
          </w:tcPr>
          <w:p w:rsidR="0005733E" w:rsidRPr="00D47E5A" w:rsidRDefault="0005733E" w:rsidP="005276B9">
            <w:pPr>
              <w:jc w:val="center"/>
              <w:outlineLvl w:val="0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D47E5A">
              <w:rPr>
                <w:rFonts w:asci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2" w:type="dxa"/>
            <w:vAlign w:val="center"/>
          </w:tcPr>
          <w:p w:rsidR="0005733E" w:rsidRPr="00D47E5A" w:rsidRDefault="0005733E" w:rsidP="005276B9">
            <w:pPr>
              <w:jc w:val="center"/>
              <w:outlineLvl w:val="0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D47E5A">
              <w:rPr>
                <w:rFonts w:asci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1701" w:type="dxa"/>
            <w:vAlign w:val="center"/>
          </w:tcPr>
          <w:p w:rsidR="0005733E" w:rsidRPr="00FE1E89" w:rsidRDefault="0005733E" w:rsidP="005276B9">
            <w:pPr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481 546,77</w:t>
            </w:r>
          </w:p>
          <w:p w:rsidR="0005733E" w:rsidRPr="00FE1E89" w:rsidRDefault="0005733E" w:rsidP="005276B9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37" w:type="dxa"/>
            <w:vAlign w:val="center"/>
          </w:tcPr>
          <w:p w:rsidR="0005733E" w:rsidRPr="00FE1E89" w:rsidRDefault="0005733E" w:rsidP="005276B9">
            <w:pPr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481 546,77</w:t>
            </w:r>
          </w:p>
          <w:p w:rsidR="0005733E" w:rsidRPr="00FE1E89" w:rsidRDefault="0005733E" w:rsidP="005276B9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05733E" w:rsidRPr="00FE1E89" w:rsidRDefault="0005733E" w:rsidP="005276B9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05733E" w:rsidRPr="00FE1E89" w:rsidRDefault="0005733E" w:rsidP="005276B9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05733E" w:rsidRPr="00FE1E89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FE1E89">
              <w:rPr>
                <w:rFonts w:ascii="Times New Roman" w:cs="Times New Roman"/>
                <w:color w:val="auto"/>
                <w:spacing w:val="2"/>
              </w:rPr>
              <w:t xml:space="preserve">Количество </w:t>
            </w:r>
            <w:r w:rsidR="00BF5AB4" w:rsidRPr="00FE1E89">
              <w:rPr>
                <w:rFonts w:ascii="Times New Roman" w:cs="Times New Roman"/>
                <w:color w:val="auto"/>
                <w:spacing w:val="2"/>
              </w:rPr>
              <w:t xml:space="preserve">заключённых контрактов на </w:t>
            </w:r>
            <w:proofErr w:type="spellStart"/>
            <w:r w:rsidR="00BF5AB4" w:rsidRPr="00FE1E89">
              <w:rPr>
                <w:rFonts w:ascii="Times New Roman" w:cs="Times New Roman"/>
                <w:color w:val="auto"/>
                <w:spacing w:val="2"/>
              </w:rPr>
              <w:t>стройконтроль</w:t>
            </w:r>
            <w:proofErr w:type="spellEnd"/>
            <w:r w:rsidR="00BF5AB4" w:rsidRPr="00FE1E89">
              <w:rPr>
                <w:rFonts w:ascii="Times New Roman" w:cs="Times New Roman"/>
                <w:color w:val="auto"/>
                <w:spacing w:val="2"/>
              </w:rPr>
              <w:t xml:space="preserve"> за ремонтом моста  через речку «Белая»</w:t>
            </w:r>
          </w:p>
        </w:tc>
        <w:tc>
          <w:tcPr>
            <w:tcW w:w="851" w:type="dxa"/>
            <w:vMerge w:val="restart"/>
            <w:vAlign w:val="center"/>
          </w:tcPr>
          <w:p w:rsidR="0005733E" w:rsidRPr="00FE1E89" w:rsidRDefault="00021BB0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FE1E89">
              <w:rPr>
                <w:rFonts w:ascii="Times New Roman" w:cs="Times New Roman"/>
                <w:color w:val="auto"/>
                <w:spacing w:val="2"/>
              </w:rPr>
              <w:t>ед.</w:t>
            </w:r>
          </w:p>
        </w:tc>
        <w:tc>
          <w:tcPr>
            <w:tcW w:w="1456" w:type="dxa"/>
            <w:vAlign w:val="center"/>
          </w:tcPr>
          <w:p w:rsidR="0005733E" w:rsidRPr="00FE1E89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</w:t>
            </w:r>
          </w:p>
        </w:tc>
      </w:tr>
      <w:tr w:rsidR="0005733E" w:rsidRPr="00FE1E89" w:rsidTr="006A5FF4">
        <w:trPr>
          <w:gridAfter w:val="2"/>
          <w:wAfter w:w="1229" w:type="dxa"/>
          <w:trHeight w:val="50"/>
          <w:jc w:val="center"/>
        </w:trPr>
        <w:tc>
          <w:tcPr>
            <w:tcW w:w="615" w:type="dxa"/>
            <w:vMerge/>
            <w:vAlign w:val="center"/>
          </w:tcPr>
          <w:p w:rsidR="0005733E" w:rsidRPr="00D47E5A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5733E" w:rsidRPr="00D47E5A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05733E" w:rsidRPr="00D47E5A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05733E" w:rsidRPr="00D47E5A" w:rsidRDefault="0005733E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05733E" w:rsidRPr="00D47E5A" w:rsidRDefault="0005733E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  <w:sz w:val="22"/>
                <w:szCs w:val="22"/>
              </w:rPr>
              <w:t>2022</w:t>
            </w:r>
          </w:p>
        </w:tc>
        <w:tc>
          <w:tcPr>
            <w:tcW w:w="1701" w:type="dxa"/>
            <w:vAlign w:val="center"/>
          </w:tcPr>
          <w:p w:rsidR="0005733E" w:rsidRPr="00FE1E89" w:rsidRDefault="0005733E" w:rsidP="005276B9">
            <w:pPr>
              <w:pStyle w:val="a4"/>
              <w:spacing w:before="0" w:after="0"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05733E" w:rsidRPr="00FE1E89" w:rsidRDefault="0005733E" w:rsidP="005276B9">
            <w:pPr>
              <w:pStyle w:val="a4"/>
              <w:spacing w:before="0" w:after="0"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05733E" w:rsidRPr="00FE1E89" w:rsidRDefault="0005733E" w:rsidP="005276B9">
            <w:pPr>
              <w:pStyle w:val="a4"/>
              <w:spacing w:before="0" w:after="0"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05733E" w:rsidRPr="00FE1E89" w:rsidRDefault="0005733E" w:rsidP="005276B9">
            <w:pPr>
              <w:pStyle w:val="a4"/>
              <w:spacing w:before="0" w:after="0"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05733E" w:rsidRPr="00FE1E89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05733E" w:rsidRPr="00FE1E89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05733E" w:rsidRPr="00FE1E89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</w:tr>
      <w:tr w:rsidR="0005733E" w:rsidRPr="00FE1E89" w:rsidTr="006A5FF4">
        <w:trPr>
          <w:gridAfter w:val="2"/>
          <w:wAfter w:w="1229" w:type="dxa"/>
          <w:trHeight w:val="50"/>
          <w:jc w:val="center"/>
        </w:trPr>
        <w:tc>
          <w:tcPr>
            <w:tcW w:w="615" w:type="dxa"/>
            <w:vMerge/>
            <w:vAlign w:val="center"/>
          </w:tcPr>
          <w:p w:rsidR="0005733E" w:rsidRPr="00D47E5A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5733E" w:rsidRPr="00D47E5A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05733E" w:rsidRPr="00D47E5A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05733E" w:rsidRPr="00D47E5A" w:rsidRDefault="0005733E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05733E" w:rsidRPr="00D47E5A" w:rsidRDefault="0005733E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1701" w:type="dxa"/>
            <w:vAlign w:val="center"/>
          </w:tcPr>
          <w:p w:rsidR="0005733E" w:rsidRPr="00FE1E89" w:rsidRDefault="0005733E" w:rsidP="005276B9">
            <w:pPr>
              <w:pStyle w:val="a4"/>
              <w:spacing w:before="0" w:after="0"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05733E" w:rsidRPr="00FE1E89" w:rsidRDefault="0005733E" w:rsidP="005276B9">
            <w:pPr>
              <w:pStyle w:val="a4"/>
              <w:spacing w:before="0" w:after="0"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05733E" w:rsidRPr="00FE1E89" w:rsidRDefault="0005733E" w:rsidP="005276B9">
            <w:pPr>
              <w:pStyle w:val="a4"/>
              <w:spacing w:before="0" w:after="0"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05733E" w:rsidRPr="00FE1E89" w:rsidRDefault="0005733E" w:rsidP="005276B9">
            <w:pPr>
              <w:pStyle w:val="a4"/>
              <w:spacing w:before="0" w:after="0"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05733E" w:rsidRPr="00FE1E89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05733E" w:rsidRPr="00FE1E89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05733E" w:rsidRPr="00FE1E89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</w:tr>
      <w:tr w:rsidR="0005733E" w:rsidRPr="00FE1E89" w:rsidTr="006A5FF4">
        <w:trPr>
          <w:gridAfter w:val="2"/>
          <w:wAfter w:w="1229" w:type="dxa"/>
          <w:trHeight w:val="50"/>
          <w:jc w:val="center"/>
        </w:trPr>
        <w:tc>
          <w:tcPr>
            <w:tcW w:w="615" w:type="dxa"/>
            <w:vMerge/>
            <w:vAlign w:val="center"/>
          </w:tcPr>
          <w:p w:rsidR="0005733E" w:rsidRPr="00D47E5A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5733E" w:rsidRPr="00D47E5A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05733E" w:rsidRPr="00D47E5A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05733E" w:rsidRPr="00D47E5A" w:rsidRDefault="0005733E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05733E" w:rsidRPr="00D47E5A" w:rsidRDefault="0005733E" w:rsidP="005276B9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01" w:type="dxa"/>
            <w:vAlign w:val="center"/>
          </w:tcPr>
          <w:p w:rsidR="0005733E" w:rsidRPr="00FE1E89" w:rsidRDefault="0005733E" w:rsidP="005276B9">
            <w:pPr>
              <w:pStyle w:val="a4"/>
              <w:spacing w:before="0" w:after="0"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05733E" w:rsidRPr="00FE1E89" w:rsidRDefault="0005733E" w:rsidP="005276B9">
            <w:pPr>
              <w:pStyle w:val="a4"/>
              <w:spacing w:before="0" w:after="0"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05733E" w:rsidRPr="00FE1E89" w:rsidRDefault="0005733E" w:rsidP="005276B9">
            <w:pPr>
              <w:pStyle w:val="a4"/>
              <w:spacing w:before="0" w:after="0"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05733E" w:rsidRPr="00FE1E89" w:rsidRDefault="0005733E" w:rsidP="005276B9">
            <w:pPr>
              <w:pStyle w:val="a4"/>
              <w:spacing w:before="0" w:after="0"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05733E" w:rsidRPr="00FE1E89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05733E" w:rsidRPr="00FE1E89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05733E" w:rsidRPr="00FE1E89" w:rsidRDefault="0005733E" w:rsidP="005276B9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</w:tr>
      <w:tr w:rsidR="001C5D2B" w:rsidRPr="00FE1E89" w:rsidTr="001C5D2B">
        <w:trPr>
          <w:gridAfter w:val="2"/>
          <w:wAfter w:w="1229" w:type="dxa"/>
          <w:trHeight w:val="75"/>
          <w:jc w:val="center"/>
        </w:trPr>
        <w:tc>
          <w:tcPr>
            <w:tcW w:w="615" w:type="dxa"/>
            <w:vMerge w:val="restart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1.1.1.5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Выполнение работ по ремонту асфальтобетонно</w:t>
            </w:r>
            <w:r w:rsidRPr="00FE1E89">
              <w:rPr>
                <w:rFonts w:ascii="Times New Roman" w:cs="Times New Roman"/>
                <w:color w:val="auto"/>
              </w:rPr>
              <w:lastRenderedPageBreak/>
              <w:t>го покрытия «Тропы здоровья» (обязательства 2020 года перед СЗФК)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lastRenderedPageBreak/>
              <w:t>МКУ «УКГХ»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FE1E89">
              <w:rPr>
                <w:rFonts w:asci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2" w:type="dxa"/>
            <w:vAlign w:val="center"/>
          </w:tcPr>
          <w:p w:rsidR="001C5D2B" w:rsidRPr="00FE1E89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FE1E89">
              <w:rPr>
                <w:rFonts w:asci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133</w:t>
            </w:r>
            <w:r w:rsidRPr="00FE1E89">
              <w:rPr>
                <w:rFonts w:ascii="Times New Roman" w:cs="Times New Roman"/>
                <w:color w:val="auto"/>
              </w:rPr>
              <w:t> </w:t>
            </w:r>
            <w:r w:rsidRPr="00FE1E89">
              <w:rPr>
                <w:rFonts w:ascii="Times New Roman" w:cs="Times New Roman"/>
                <w:color w:val="auto"/>
              </w:rPr>
              <w:t>224,58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133</w:t>
            </w:r>
            <w:r w:rsidRPr="00FE1E89">
              <w:rPr>
                <w:rFonts w:ascii="Times New Roman" w:cs="Times New Roman"/>
                <w:color w:val="auto"/>
              </w:rPr>
              <w:t> </w:t>
            </w:r>
            <w:r w:rsidRPr="00FE1E89">
              <w:rPr>
                <w:rFonts w:ascii="Times New Roman" w:cs="Times New Roman"/>
                <w:color w:val="auto"/>
              </w:rPr>
              <w:t>224,58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FE1E89">
              <w:rPr>
                <w:rFonts w:ascii="Times New Roman" w:cs="Times New Roman"/>
                <w:color w:val="auto"/>
                <w:spacing w:val="2"/>
              </w:rPr>
              <w:t>Площадь отремонтированной территории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м2</w:t>
            </w: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1050,00</w:t>
            </w:r>
          </w:p>
        </w:tc>
      </w:tr>
      <w:tr w:rsidR="001C5D2B" w:rsidRPr="00FE1E89" w:rsidTr="001C5D2B">
        <w:trPr>
          <w:gridAfter w:val="2"/>
          <w:wAfter w:w="1229" w:type="dxa"/>
          <w:trHeight w:val="75"/>
          <w:jc w:val="center"/>
        </w:trPr>
        <w:tc>
          <w:tcPr>
            <w:tcW w:w="615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FE1E89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FE1E89">
              <w:rPr>
                <w:rFonts w:ascii="Times New Roman" w:cs="Times New Roman"/>
                <w:color w:val="auto"/>
                <w:sz w:val="22"/>
                <w:szCs w:val="22"/>
              </w:rPr>
              <w:t>2022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jc w:val="center"/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</w:tr>
      <w:tr w:rsidR="001C5D2B" w:rsidRPr="00FE1E89" w:rsidTr="001C5D2B">
        <w:trPr>
          <w:gridAfter w:val="2"/>
          <w:wAfter w:w="1229" w:type="dxa"/>
          <w:trHeight w:val="75"/>
          <w:jc w:val="center"/>
        </w:trPr>
        <w:tc>
          <w:tcPr>
            <w:tcW w:w="615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FE1E89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FE1E89">
              <w:rPr>
                <w:rFonts w:ascii="Times New Roman" w:cs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jc w:val="center"/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</w:tr>
      <w:tr w:rsidR="001C5D2B" w:rsidRPr="00FE1E89" w:rsidTr="001C5D2B">
        <w:trPr>
          <w:gridAfter w:val="2"/>
          <w:wAfter w:w="1229" w:type="dxa"/>
          <w:trHeight w:val="75"/>
          <w:jc w:val="center"/>
        </w:trPr>
        <w:tc>
          <w:tcPr>
            <w:tcW w:w="615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FE1E89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FE1E89">
              <w:rPr>
                <w:rFonts w:asci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jc w:val="center"/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</w:tr>
      <w:tr w:rsidR="001C5D2B" w:rsidRPr="00FE1E89" w:rsidTr="006A5FF4">
        <w:trPr>
          <w:gridAfter w:val="2"/>
          <w:wAfter w:w="1229" w:type="dxa"/>
          <w:trHeight w:val="398"/>
          <w:jc w:val="center"/>
        </w:trPr>
        <w:tc>
          <w:tcPr>
            <w:tcW w:w="615" w:type="dxa"/>
            <w:vMerge w:val="restart"/>
            <w:vAlign w:val="center"/>
            <w:hideMark/>
          </w:tcPr>
          <w:p w:rsidR="001C5D2B" w:rsidRPr="00FE1E89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lastRenderedPageBreak/>
              <w:t>1.1.1.6</w:t>
            </w:r>
          </w:p>
        </w:tc>
        <w:tc>
          <w:tcPr>
            <w:tcW w:w="1985" w:type="dxa"/>
            <w:gridSpan w:val="2"/>
            <w:vMerge w:val="restart"/>
            <w:vAlign w:val="center"/>
            <w:hideMark/>
          </w:tcPr>
          <w:p w:rsidR="001C5D2B" w:rsidRPr="00FE1E89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 xml:space="preserve">Выполнение работ по разработке </w:t>
            </w:r>
            <w:proofErr w:type="spellStart"/>
            <w:r w:rsidRPr="00FE1E89">
              <w:rPr>
                <w:rFonts w:ascii="Times New Roman" w:cs="Times New Roman"/>
                <w:color w:val="auto"/>
              </w:rPr>
              <w:t>проектно</w:t>
            </w:r>
            <w:proofErr w:type="spellEnd"/>
            <w:r w:rsidRPr="00FE1E89">
              <w:rPr>
                <w:rFonts w:ascii="Times New Roman" w:cs="Times New Roman"/>
                <w:color w:val="auto"/>
              </w:rPr>
              <w:t xml:space="preserve"> – сметной документации на объекты улично-дорожной сети</w:t>
            </w:r>
          </w:p>
        </w:tc>
        <w:tc>
          <w:tcPr>
            <w:tcW w:w="1056" w:type="dxa"/>
            <w:gridSpan w:val="2"/>
            <w:vMerge w:val="restart"/>
            <w:vAlign w:val="center"/>
            <w:hideMark/>
          </w:tcPr>
          <w:p w:rsidR="001C5D2B" w:rsidRPr="00FE1E89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МКУ «УКГХ»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1C5D2B" w:rsidRPr="00FE1E89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992" w:type="dxa"/>
            <w:vAlign w:val="center"/>
          </w:tcPr>
          <w:p w:rsidR="001C5D2B" w:rsidRPr="00FE1E89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7 489 744,44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cs="Times New Roman"/>
                <w:color w:val="auto"/>
              </w:rPr>
              <w:t>7</w:t>
            </w:r>
            <w:r w:rsidRPr="00FE1E89">
              <w:rPr>
                <w:rFonts w:ascii="Times New Roman" w:cs="Times New Roman"/>
                <w:color w:val="auto"/>
              </w:rPr>
              <w:t> </w:t>
            </w:r>
            <w:r w:rsidR="002039AD" w:rsidRPr="00FE1E89">
              <w:rPr>
                <w:rFonts w:ascii="Times New Roman" w:cs="Times New Roman"/>
                <w:color w:val="auto"/>
              </w:rPr>
              <w:t>4</w:t>
            </w:r>
            <w:r w:rsidRPr="00FE1E89">
              <w:rPr>
                <w:rFonts w:ascii="Times New Roman" w:cs="Times New Roman"/>
                <w:color w:val="auto"/>
              </w:rPr>
              <w:t>89</w:t>
            </w:r>
            <w:r w:rsidRPr="00FE1E89">
              <w:rPr>
                <w:rFonts w:ascii="Times New Roman" w:cs="Times New Roman"/>
                <w:color w:val="auto"/>
              </w:rPr>
              <w:t> </w:t>
            </w:r>
            <w:r w:rsidRPr="00FE1E89">
              <w:rPr>
                <w:rFonts w:ascii="Times New Roman" w:cs="Times New Roman"/>
                <w:color w:val="auto"/>
              </w:rPr>
              <w:t>744,44</w:t>
            </w:r>
          </w:p>
        </w:tc>
        <w:tc>
          <w:tcPr>
            <w:tcW w:w="1701" w:type="dxa"/>
            <w:vAlign w:val="center"/>
            <w:hideMark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  <w:hideMark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  <w:hideMark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FE1E89">
              <w:rPr>
                <w:rFonts w:ascii="Times New Roman" w:cs="Times New Roman"/>
                <w:color w:val="auto"/>
                <w:spacing w:val="2"/>
              </w:rPr>
              <w:t>Количество проектов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1C5D2B" w:rsidRPr="00FE1E89" w:rsidRDefault="001C5D2B" w:rsidP="001C5D2B">
            <w:pPr>
              <w:ind w:left="72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шт.</w:t>
            </w:r>
          </w:p>
        </w:tc>
        <w:tc>
          <w:tcPr>
            <w:tcW w:w="1456" w:type="dxa"/>
            <w:vAlign w:val="center"/>
            <w:hideMark/>
          </w:tcPr>
          <w:p w:rsidR="001C5D2B" w:rsidRPr="00FE1E89" w:rsidRDefault="001C5D2B" w:rsidP="001C5D2B">
            <w:pPr>
              <w:ind w:left="72" w:right="-108" w:hanging="180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5</w:t>
            </w:r>
          </w:p>
        </w:tc>
      </w:tr>
      <w:tr w:rsidR="001C5D2B" w:rsidRPr="00FE1E89" w:rsidTr="006A5FF4">
        <w:trPr>
          <w:gridAfter w:val="2"/>
          <w:wAfter w:w="1229" w:type="dxa"/>
          <w:trHeight w:val="275"/>
          <w:jc w:val="center"/>
        </w:trPr>
        <w:tc>
          <w:tcPr>
            <w:tcW w:w="615" w:type="dxa"/>
            <w:vMerge/>
            <w:vAlign w:val="center"/>
            <w:hideMark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  <w:hideMark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C5D2B" w:rsidRPr="00FE1E89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FE1E89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  <w:hideMark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7 483 333,31</w:t>
            </w:r>
          </w:p>
        </w:tc>
        <w:tc>
          <w:tcPr>
            <w:tcW w:w="1637" w:type="dxa"/>
            <w:vAlign w:val="center"/>
            <w:hideMark/>
          </w:tcPr>
          <w:p w:rsidR="001C5D2B" w:rsidRPr="00FE1E89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</w:rPr>
              <w:t>7 483 333,31</w:t>
            </w:r>
          </w:p>
        </w:tc>
        <w:tc>
          <w:tcPr>
            <w:tcW w:w="1701" w:type="dxa"/>
            <w:vAlign w:val="center"/>
            <w:hideMark/>
          </w:tcPr>
          <w:p w:rsidR="001C5D2B" w:rsidRPr="00FE1E89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1E89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  <w:hideMark/>
          </w:tcPr>
          <w:p w:rsidR="001C5D2B" w:rsidRPr="00FE1E89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  <w:hideMark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  <w:hideMark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4</w:t>
            </w:r>
          </w:p>
        </w:tc>
      </w:tr>
      <w:tr w:rsidR="001C5D2B" w:rsidRPr="00FE1E89" w:rsidTr="006A5FF4">
        <w:trPr>
          <w:gridAfter w:val="2"/>
          <w:wAfter w:w="1229" w:type="dxa"/>
          <w:trHeight w:val="408"/>
          <w:jc w:val="center"/>
        </w:trPr>
        <w:tc>
          <w:tcPr>
            <w:tcW w:w="615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FE1E89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FE1E89" w:rsidTr="006A5FF4">
        <w:trPr>
          <w:gridAfter w:val="2"/>
          <w:wAfter w:w="1229" w:type="dxa"/>
          <w:trHeight w:val="515"/>
          <w:jc w:val="center"/>
        </w:trPr>
        <w:tc>
          <w:tcPr>
            <w:tcW w:w="615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FE1E89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1E89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FE1E89" w:rsidTr="006A5FF4">
        <w:trPr>
          <w:gridAfter w:val="2"/>
          <w:wAfter w:w="1229" w:type="dxa"/>
          <w:trHeight w:val="769"/>
          <w:jc w:val="center"/>
        </w:trPr>
        <w:tc>
          <w:tcPr>
            <w:tcW w:w="615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1.1.</w:t>
            </w:r>
            <w:r>
              <w:rPr>
                <w:rFonts w:ascii="Times New Roman" w:cs="Times New Roman"/>
                <w:color w:val="auto"/>
              </w:rPr>
              <w:t>1.6</w:t>
            </w:r>
            <w:r w:rsidRPr="00D47E5A">
              <w:rPr>
                <w:rFonts w:ascii="Times New Roman" w:cs="Times New Roman"/>
                <w:color w:val="auto"/>
              </w:rPr>
              <w:t>.1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 xml:space="preserve">«Капитальный ремонт участка </w:t>
            </w:r>
            <w:proofErr w:type="spellStart"/>
            <w:r w:rsidRPr="00D47E5A">
              <w:rPr>
                <w:rFonts w:ascii="Times New Roman" w:cs="Times New Roman"/>
                <w:color w:val="auto"/>
              </w:rPr>
              <w:t>улично</w:t>
            </w:r>
            <w:proofErr w:type="spellEnd"/>
            <w:r w:rsidRPr="00D47E5A">
              <w:rPr>
                <w:rFonts w:ascii="Times New Roman" w:cs="Times New Roman"/>
                <w:color w:val="auto"/>
              </w:rPr>
              <w:t xml:space="preserve"> – дорожной сети на ул. Ленинградская (разворотная площадка отстоя автобусов)»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МКУ «УКГХ»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1 851 665,67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/>
                <w:color w:val="auto"/>
              </w:rPr>
            </w:pPr>
            <w:r w:rsidRPr="00FE1E89">
              <w:rPr>
                <w:rFonts w:ascii="Times New Roman"/>
                <w:color w:val="auto"/>
              </w:rPr>
              <w:t>1</w:t>
            </w:r>
            <w:r w:rsidR="002039AD" w:rsidRPr="00FE1E89">
              <w:rPr>
                <w:rFonts w:ascii="Times New Roman"/>
                <w:color w:val="auto"/>
              </w:rPr>
              <w:t> </w:t>
            </w:r>
            <w:r w:rsidRPr="00FE1E89">
              <w:rPr>
                <w:rFonts w:ascii="Times New Roman"/>
                <w:color w:val="auto"/>
              </w:rPr>
              <w:t>851</w:t>
            </w:r>
            <w:r w:rsidR="002039AD" w:rsidRPr="00FE1E89">
              <w:rPr>
                <w:rFonts w:ascii="Times New Roman"/>
                <w:color w:val="auto"/>
              </w:rPr>
              <w:t xml:space="preserve"> </w:t>
            </w:r>
            <w:r w:rsidRPr="00FE1E89">
              <w:rPr>
                <w:rFonts w:ascii="Times New Roman"/>
                <w:color w:val="auto"/>
              </w:rPr>
              <w:t>665,67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FE1E89">
              <w:rPr>
                <w:rFonts w:ascii="Times New Roman" w:cs="Times New Roman"/>
                <w:color w:val="auto"/>
                <w:spacing w:val="2"/>
              </w:rPr>
              <w:t xml:space="preserve">Количество разработанных ПСД на капитальный ремонт разворотной площадки автобусов на ул. </w:t>
            </w:r>
            <w:r w:rsidRPr="00FE1E89">
              <w:rPr>
                <w:rFonts w:ascii="Times New Roman" w:cs="Times New Roman"/>
                <w:color w:val="auto"/>
                <w:spacing w:val="2"/>
              </w:rPr>
              <w:lastRenderedPageBreak/>
              <w:t>Ленинградская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FE1E89">
              <w:rPr>
                <w:rFonts w:ascii="Times New Roman" w:cs="Times New Roman"/>
                <w:color w:val="auto"/>
              </w:rPr>
              <w:lastRenderedPageBreak/>
              <w:t>шт.</w:t>
            </w: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</w:t>
            </w:r>
          </w:p>
        </w:tc>
      </w:tr>
      <w:tr w:rsidR="001C5D2B" w:rsidRPr="00FE1E89" w:rsidTr="006A5FF4">
        <w:trPr>
          <w:gridAfter w:val="2"/>
          <w:wAfter w:w="1229" w:type="dxa"/>
          <w:trHeight w:val="501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pStyle w:val="a3"/>
              <w:spacing w:line="256" w:lineRule="auto"/>
              <w:ind w:right="-3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FE1E89" w:rsidTr="006A5FF4">
        <w:trPr>
          <w:gridAfter w:val="2"/>
          <w:wAfter w:w="1229" w:type="dxa"/>
          <w:trHeight w:val="553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pStyle w:val="a3"/>
              <w:spacing w:line="256" w:lineRule="auto"/>
              <w:ind w:right="-3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FE1E89" w:rsidTr="006A5FF4">
        <w:trPr>
          <w:gridAfter w:val="2"/>
          <w:wAfter w:w="1229" w:type="dxa"/>
          <w:trHeight w:val="281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pStyle w:val="a3"/>
              <w:spacing w:line="256" w:lineRule="auto"/>
              <w:ind w:right="-3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FE1E89" w:rsidTr="006A5FF4">
        <w:trPr>
          <w:gridAfter w:val="2"/>
          <w:wAfter w:w="1229" w:type="dxa"/>
          <w:trHeight w:val="1082"/>
          <w:jc w:val="center"/>
        </w:trPr>
        <w:tc>
          <w:tcPr>
            <w:tcW w:w="615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lastRenderedPageBreak/>
              <w:t>1.1.</w:t>
            </w:r>
            <w:r>
              <w:rPr>
                <w:rFonts w:ascii="Times New Roman" w:cs="Times New Roman"/>
                <w:color w:val="auto"/>
              </w:rPr>
              <w:t>1.6</w:t>
            </w:r>
            <w:r w:rsidRPr="00D47E5A">
              <w:rPr>
                <w:rFonts w:ascii="Times New Roman" w:cs="Times New Roman"/>
                <w:color w:val="auto"/>
              </w:rPr>
              <w:t>.2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 xml:space="preserve">«Капитальный ремонт участка </w:t>
            </w:r>
            <w:proofErr w:type="spellStart"/>
            <w:r w:rsidRPr="00D47E5A">
              <w:rPr>
                <w:rFonts w:ascii="Times New Roman" w:cs="Times New Roman"/>
                <w:color w:val="auto"/>
              </w:rPr>
              <w:t>улично</w:t>
            </w:r>
            <w:proofErr w:type="spellEnd"/>
            <w:r w:rsidRPr="00D47E5A">
              <w:rPr>
                <w:rFonts w:ascii="Times New Roman" w:cs="Times New Roman"/>
                <w:color w:val="auto"/>
              </w:rPr>
              <w:t xml:space="preserve"> – дорожной сети по ул. Мира и Юбилейной»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МКУ «УКГХ»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1 273 749,68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1 273 749,68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FE1E89">
              <w:rPr>
                <w:rFonts w:ascii="Times New Roman" w:cs="Times New Roman"/>
                <w:color w:val="auto"/>
                <w:spacing w:val="2"/>
              </w:rPr>
              <w:t>Количество разработанных ПСД на капитальный ремонт 3участка УДС по ул. Мира и ул. Юбилейной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FE1E89">
              <w:rPr>
                <w:rFonts w:ascii="Times New Roman" w:cs="Times New Roman"/>
                <w:color w:val="auto"/>
                <w:spacing w:val="2"/>
              </w:rPr>
              <w:t>шт.</w:t>
            </w: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</w:t>
            </w:r>
          </w:p>
        </w:tc>
      </w:tr>
      <w:tr w:rsidR="001C5D2B" w:rsidRPr="00FE1E89" w:rsidTr="006A5FF4">
        <w:trPr>
          <w:gridAfter w:val="2"/>
          <w:wAfter w:w="1229" w:type="dxa"/>
          <w:trHeight w:val="110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FE1E89" w:rsidTr="006A5FF4">
        <w:trPr>
          <w:gridAfter w:val="2"/>
          <w:wAfter w:w="1229" w:type="dxa"/>
          <w:trHeight w:val="425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FE1E89" w:rsidTr="006A5FF4">
        <w:trPr>
          <w:gridAfter w:val="2"/>
          <w:wAfter w:w="1229" w:type="dxa"/>
          <w:trHeight w:val="405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FE1E89" w:rsidTr="006A5FF4">
        <w:trPr>
          <w:gridAfter w:val="2"/>
          <w:wAfter w:w="1229" w:type="dxa"/>
          <w:trHeight w:val="566"/>
          <w:jc w:val="center"/>
        </w:trPr>
        <w:tc>
          <w:tcPr>
            <w:tcW w:w="615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1.1.</w:t>
            </w:r>
            <w:r>
              <w:rPr>
                <w:rFonts w:ascii="Times New Roman" w:cs="Times New Roman"/>
                <w:color w:val="auto"/>
              </w:rPr>
              <w:t>1.6</w:t>
            </w:r>
            <w:r w:rsidRPr="00D47E5A">
              <w:rPr>
                <w:rFonts w:ascii="Times New Roman" w:cs="Times New Roman"/>
                <w:color w:val="auto"/>
              </w:rPr>
              <w:t>.3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 xml:space="preserve">«Капитальный ремонт участка </w:t>
            </w:r>
            <w:proofErr w:type="spellStart"/>
            <w:r w:rsidRPr="00D47E5A">
              <w:rPr>
                <w:rFonts w:ascii="Times New Roman" w:cs="Times New Roman"/>
                <w:color w:val="auto"/>
              </w:rPr>
              <w:t>улично</w:t>
            </w:r>
            <w:proofErr w:type="spellEnd"/>
            <w:r w:rsidRPr="00D47E5A">
              <w:rPr>
                <w:rFonts w:ascii="Times New Roman" w:cs="Times New Roman"/>
                <w:color w:val="auto"/>
              </w:rPr>
              <w:t xml:space="preserve"> – дорожной сети по ул. Кирова д. 2 до д.21»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МКУ «УКГХ»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1 433 337,00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pStyle w:val="a3"/>
              <w:spacing w:line="256" w:lineRule="auto"/>
              <w:ind w:right="-3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E89">
              <w:rPr>
                <w:rFonts w:ascii="Times New Roman" w:hAnsi="Times New Roman"/>
                <w:sz w:val="24"/>
                <w:szCs w:val="24"/>
              </w:rPr>
              <w:t>1 433 337,00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FE1E89">
              <w:rPr>
                <w:rFonts w:ascii="Times New Roman" w:cs="Times New Roman"/>
                <w:color w:val="auto"/>
                <w:spacing w:val="2"/>
              </w:rPr>
              <w:t>Количество разработанных ПСД на капитальный ремонт участка УДС  по ул. Кирова д.2 до д.21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FE1E89">
              <w:rPr>
                <w:rFonts w:ascii="Times New Roman" w:cs="Times New Roman"/>
                <w:color w:val="auto"/>
                <w:spacing w:val="2"/>
              </w:rPr>
              <w:t>шт.</w:t>
            </w: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</w:t>
            </w:r>
          </w:p>
        </w:tc>
      </w:tr>
      <w:tr w:rsidR="001C5D2B" w:rsidRPr="00FE1E89" w:rsidTr="006A5FF4">
        <w:trPr>
          <w:gridAfter w:val="2"/>
          <w:wAfter w:w="1229" w:type="dxa"/>
          <w:trHeight w:val="262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spacing w:line="256" w:lineRule="auto"/>
              <w:ind w:right="-377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pStyle w:val="a3"/>
              <w:spacing w:line="256" w:lineRule="auto"/>
              <w:ind w:right="-3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FE1E89" w:rsidTr="006A5FF4">
        <w:trPr>
          <w:gridAfter w:val="2"/>
          <w:wAfter w:w="1229" w:type="dxa"/>
          <w:trHeight w:val="393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E1E89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FE1E89" w:rsidTr="006A5FF4">
        <w:trPr>
          <w:gridAfter w:val="2"/>
          <w:wAfter w:w="1229" w:type="dxa"/>
          <w:trHeight w:val="400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1E89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FE1E89" w:rsidTr="006A5FF4">
        <w:trPr>
          <w:gridAfter w:val="2"/>
          <w:wAfter w:w="1229" w:type="dxa"/>
          <w:trHeight w:val="478"/>
          <w:jc w:val="center"/>
        </w:trPr>
        <w:tc>
          <w:tcPr>
            <w:tcW w:w="615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1.1.</w:t>
            </w:r>
            <w:r>
              <w:rPr>
                <w:rFonts w:ascii="Times New Roman" w:cs="Times New Roman"/>
                <w:color w:val="auto"/>
              </w:rPr>
              <w:t>1.6</w:t>
            </w:r>
            <w:r w:rsidRPr="00D47E5A">
              <w:rPr>
                <w:rFonts w:ascii="Times New Roman" w:cs="Times New Roman"/>
                <w:color w:val="auto"/>
              </w:rPr>
              <w:t>.4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 xml:space="preserve">«Капитальный ремонт участка </w:t>
            </w:r>
            <w:proofErr w:type="spellStart"/>
            <w:r w:rsidRPr="00D47E5A">
              <w:rPr>
                <w:rFonts w:ascii="Times New Roman" w:cs="Times New Roman"/>
                <w:color w:val="auto"/>
              </w:rPr>
              <w:t>улично</w:t>
            </w:r>
            <w:proofErr w:type="spellEnd"/>
            <w:r w:rsidRPr="00D47E5A">
              <w:rPr>
                <w:rFonts w:ascii="Times New Roman" w:cs="Times New Roman"/>
                <w:color w:val="auto"/>
              </w:rPr>
              <w:t xml:space="preserve"> – дорожной сети по ул. Мира (район бассейна)»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МКУ «УКГХ»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1 380 992,09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1 380 992,09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FE1E89">
              <w:rPr>
                <w:rFonts w:ascii="Times New Roman" w:cs="Times New Roman"/>
                <w:color w:val="auto"/>
                <w:spacing w:val="2"/>
              </w:rPr>
              <w:t>Количество разработанных ПСД на капитальный ремонт участка УДС в районе бассейна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FE1E89">
              <w:rPr>
                <w:rFonts w:ascii="Times New Roman" w:cs="Times New Roman"/>
                <w:color w:val="auto"/>
                <w:spacing w:val="2"/>
              </w:rPr>
              <w:t>шт.</w:t>
            </w: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</w:t>
            </w:r>
          </w:p>
        </w:tc>
      </w:tr>
      <w:tr w:rsidR="001C5D2B" w:rsidRPr="00FE1E89" w:rsidTr="006A5FF4">
        <w:trPr>
          <w:gridAfter w:val="2"/>
          <w:wAfter w:w="1229" w:type="dxa"/>
          <w:trHeight w:val="202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FE1E89" w:rsidTr="006A5FF4">
        <w:trPr>
          <w:gridAfter w:val="2"/>
          <w:wAfter w:w="1229" w:type="dxa"/>
          <w:trHeight w:val="319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FE1E89" w:rsidTr="006A5FF4">
        <w:trPr>
          <w:gridAfter w:val="2"/>
          <w:wAfter w:w="1229" w:type="dxa"/>
          <w:trHeight w:val="410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FE1E89" w:rsidTr="006A5FF4">
        <w:trPr>
          <w:gridAfter w:val="2"/>
          <w:wAfter w:w="1229" w:type="dxa"/>
          <w:trHeight w:val="436"/>
          <w:jc w:val="center"/>
        </w:trPr>
        <w:tc>
          <w:tcPr>
            <w:tcW w:w="615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1.1.</w:t>
            </w:r>
            <w:r w:rsidR="00144804">
              <w:rPr>
                <w:rFonts w:ascii="Times New Roman" w:cs="Times New Roman"/>
                <w:color w:val="auto"/>
              </w:rPr>
              <w:t>1.6</w:t>
            </w:r>
            <w:r w:rsidRPr="00D47E5A">
              <w:rPr>
                <w:rFonts w:ascii="Times New Roman" w:cs="Times New Roman"/>
                <w:color w:val="auto"/>
              </w:rPr>
              <w:t>.5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«Реконструкция перекрестка по ул. Советской Конституции»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МКУ «УКГХ»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1 550 000,00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1 550 000,00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FE1E89">
              <w:rPr>
                <w:rFonts w:ascii="Times New Roman" w:cs="Times New Roman"/>
                <w:color w:val="auto"/>
                <w:spacing w:val="2"/>
              </w:rPr>
              <w:t xml:space="preserve">Количество разработанных ПСД на </w:t>
            </w:r>
            <w:r w:rsidRPr="00FE1E89">
              <w:rPr>
                <w:rFonts w:ascii="Times New Roman" w:cs="Times New Roman"/>
                <w:color w:val="auto"/>
              </w:rPr>
              <w:t>реконструкцию перекрестка по ул. Советской Конституции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</w:t>
            </w:r>
          </w:p>
        </w:tc>
      </w:tr>
      <w:tr w:rsidR="001C5D2B" w:rsidRPr="00FE1E89" w:rsidTr="006A5FF4">
        <w:trPr>
          <w:gridAfter w:val="2"/>
          <w:wAfter w:w="1229" w:type="dxa"/>
          <w:trHeight w:val="573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FE1E89" w:rsidTr="006A5FF4">
        <w:trPr>
          <w:gridAfter w:val="2"/>
          <w:wAfter w:w="1229" w:type="dxa"/>
          <w:trHeight w:val="573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FE1E89" w:rsidTr="006A5FF4">
        <w:trPr>
          <w:gridAfter w:val="2"/>
          <w:wAfter w:w="1229" w:type="dxa"/>
          <w:trHeight w:val="274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FE1E89" w:rsidTr="006A5FF4">
        <w:trPr>
          <w:gridAfter w:val="2"/>
          <w:wAfter w:w="1229" w:type="dxa"/>
          <w:trHeight w:val="50"/>
          <w:jc w:val="center"/>
        </w:trPr>
        <w:tc>
          <w:tcPr>
            <w:tcW w:w="615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1.1.1.6</w:t>
            </w:r>
            <w:r w:rsidRPr="00D47E5A">
              <w:rPr>
                <w:rFonts w:ascii="Times New Roman" w:cs="Times New Roman"/>
                <w:color w:val="auto"/>
              </w:rPr>
              <w:t>.6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 xml:space="preserve">«Капитальный ремонт участка </w:t>
            </w:r>
            <w:proofErr w:type="spellStart"/>
            <w:r w:rsidRPr="00D47E5A">
              <w:rPr>
                <w:rFonts w:ascii="Times New Roman" w:cs="Times New Roman"/>
                <w:color w:val="auto"/>
              </w:rPr>
              <w:t>улично</w:t>
            </w:r>
            <w:proofErr w:type="spellEnd"/>
            <w:r w:rsidRPr="00D47E5A">
              <w:rPr>
                <w:rFonts w:ascii="Times New Roman" w:cs="Times New Roman"/>
                <w:color w:val="auto"/>
              </w:rPr>
              <w:t xml:space="preserve"> – дорожной сети в районе ул. </w:t>
            </w:r>
            <w:proofErr w:type="spellStart"/>
            <w:r w:rsidRPr="00D47E5A">
              <w:rPr>
                <w:rFonts w:ascii="Times New Roman" w:cs="Times New Roman"/>
                <w:color w:val="auto"/>
              </w:rPr>
              <w:lastRenderedPageBreak/>
              <w:t>Хибиногорской</w:t>
            </w:r>
            <w:proofErr w:type="spellEnd"/>
            <w:r w:rsidRPr="00D47E5A">
              <w:rPr>
                <w:rFonts w:ascii="Times New Roman" w:cs="Times New Roman"/>
                <w:color w:val="auto"/>
              </w:rPr>
              <w:t xml:space="preserve"> д. 30»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lastRenderedPageBreak/>
              <w:t>МКУ «УКГХ»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rPr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jc w:val="center"/>
              <w:rPr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rPr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  <w:rPr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C5D2B" w:rsidRPr="00FE1E89" w:rsidRDefault="001C5D2B" w:rsidP="00B71F44">
            <w:pPr>
              <w:jc w:val="center"/>
              <w:rPr>
                <w:color w:val="auto"/>
              </w:rPr>
            </w:pPr>
            <w:r w:rsidRPr="00FE1E89">
              <w:rPr>
                <w:rFonts w:ascii="Times New Roman" w:cs="Times New Roman"/>
                <w:color w:val="auto"/>
                <w:spacing w:val="2"/>
              </w:rPr>
              <w:t>Количество разработанных ПСД на</w:t>
            </w:r>
            <w:r w:rsidR="00B71F44">
              <w:rPr>
                <w:rFonts w:ascii="Times New Roman" w:cs="Times New Roman"/>
                <w:color w:val="auto"/>
                <w:spacing w:val="2"/>
              </w:rPr>
              <w:t xml:space="preserve"> </w:t>
            </w:r>
            <w:r w:rsidR="00B71F44">
              <w:rPr>
                <w:rFonts w:ascii="Times New Roman" w:cs="Times New Roman"/>
                <w:color w:val="auto"/>
              </w:rPr>
              <w:t>к</w:t>
            </w:r>
            <w:r w:rsidR="00B71F44" w:rsidRPr="00D47E5A">
              <w:rPr>
                <w:rFonts w:ascii="Times New Roman" w:cs="Times New Roman"/>
                <w:color w:val="auto"/>
              </w:rPr>
              <w:t xml:space="preserve">апитальный ремонт </w:t>
            </w:r>
            <w:r w:rsidR="00B71F44" w:rsidRPr="00D47E5A">
              <w:rPr>
                <w:rFonts w:ascii="Times New Roman" w:cs="Times New Roman"/>
                <w:color w:val="auto"/>
              </w:rPr>
              <w:lastRenderedPageBreak/>
              <w:t xml:space="preserve">участка </w:t>
            </w:r>
            <w:proofErr w:type="spellStart"/>
            <w:r w:rsidR="00B71F44" w:rsidRPr="00D47E5A">
              <w:rPr>
                <w:rFonts w:ascii="Times New Roman" w:cs="Times New Roman"/>
                <w:color w:val="auto"/>
              </w:rPr>
              <w:t>улично</w:t>
            </w:r>
            <w:proofErr w:type="spellEnd"/>
            <w:r w:rsidR="00B71F44" w:rsidRPr="00D47E5A">
              <w:rPr>
                <w:rFonts w:ascii="Times New Roman" w:cs="Times New Roman"/>
                <w:color w:val="auto"/>
              </w:rPr>
              <w:t xml:space="preserve"> – дорожной сети в районе ул. </w:t>
            </w:r>
            <w:proofErr w:type="spellStart"/>
            <w:r w:rsidR="00B71F44" w:rsidRPr="00D47E5A">
              <w:rPr>
                <w:rFonts w:ascii="Times New Roman" w:cs="Times New Roman"/>
                <w:color w:val="auto"/>
              </w:rPr>
              <w:t>Хибиногорской</w:t>
            </w:r>
            <w:proofErr w:type="spellEnd"/>
            <w:r w:rsidR="00B71F44" w:rsidRPr="00D47E5A">
              <w:rPr>
                <w:rFonts w:ascii="Times New Roman" w:cs="Times New Roman"/>
                <w:color w:val="auto"/>
              </w:rPr>
              <w:t xml:space="preserve"> д. 30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FE1E89" w:rsidRDefault="001C5D2B" w:rsidP="001C5D2B">
            <w:pPr>
              <w:jc w:val="center"/>
              <w:rPr>
                <w:color w:val="auto"/>
              </w:rPr>
            </w:pPr>
            <w:r w:rsidRPr="00FE1E89">
              <w:rPr>
                <w:rFonts w:ascii="Times New Roman" w:cs="Times New Roman"/>
                <w:color w:val="auto"/>
                <w:spacing w:val="2"/>
              </w:rPr>
              <w:lastRenderedPageBreak/>
              <w:t>шт.</w:t>
            </w: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jc w:val="center"/>
              <w:rPr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FE1E89" w:rsidTr="006A5FF4">
        <w:trPr>
          <w:gridAfter w:val="2"/>
          <w:wAfter w:w="1229" w:type="dxa"/>
          <w:trHeight w:val="50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C5D2B" w:rsidRPr="00FE1E89" w:rsidRDefault="00065E71" w:rsidP="001C5D2B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1 533 </w:t>
            </w:r>
            <w:r w:rsidR="001C5D2B" w:rsidRPr="00FE1E89">
              <w:rPr>
                <w:rFonts w:ascii="Times New Roman" w:cs="Times New Roman"/>
                <w:color w:val="auto"/>
              </w:rPr>
              <w:t>333,33</w:t>
            </w:r>
          </w:p>
        </w:tc>
        <w:tc>
          <w:tcPr>
            <w:tcW w:w="1637" w:type="dxa"/>
            <w:vAlign w:val="center"/>
          </w:tcPr>
          <w:p w:rsidR="001C5D2B" w:rsidRPr="00FE1E89" w:rsidRDefault="00065E71" w:rsidP="001C5D2B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1 533 </w:t>
            </w:r>
            <w:r w:rsidR="001C5D2B" w:rsidRPr="00FE1E89">
              <w:rPr>
                <w:rFonts w:ascii="Times New Roman" w:cs="Times New Roman"/>
                <w:color w:val="auto"/>
              </w:rPr>
              <w:t>333,33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rPr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  <w:rPr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jc w:val="center"/>
              <w:rPr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1</w:t>
            </w:r>
          </w:p>
        </w:tc>
      </w:tr>
      <w:tr w:rsidR="001C5D2B" w:rsidRPr="00FE1E89" w:rsidTr="006A5FF4">
        <w:trPr>
          <w:gridAfter w:val="2"/>
          <w:wAfter w:w="1229" w:type="dxa"/>
          <w:trHeight w:val="50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rPr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jc w:val="center"/>
              <w:rPr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rPr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  <w:rPr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jc w:val="center"/>
              <w:rPr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FE1E89" w:rsidTr="006A5FF4">
        <w:trPr>
          <w:gridAfter w:val="2"/>
          <w:wAfter w:w="1229" w:type="dxa"/>
          <w:trHeight w:val="50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rPr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FE1E89" w:rsidRDefault="001C5D2B" w:rsidP="001C5D2B">
            <w:pPr>
              <w:jc w:val="center"/>
              <w:rPr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FE1E89" w:rsidRDefault="001C5D2B" w:rsidP="001C5D2B">
            <w:pPr>
              <w:jc w:val="center"/>
              <w:rPr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FE1E89" w:rsidRDefault="001C5D2B" w:rsidP="001C5D2B">
            <w:pPr>
              <w:jc w:val="center"/>
              <w:rPr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FE1E89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FE1E89" w:rsidRDefault="001C5D2B" w:rsidP="001C5D2B">
            <w:pPr>
              <w:jc w:val="center"/>
              <w:rPr>
                <w:color w:val="auto"/>
              </w:rPr>
            </w:pPr>
            <w:r w:rsidRPr="00FE1E89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D47E5A" w:rsidTr="006A5FF4">
        <w:trPr>
          <w:gridAfter w:val="2"/>
          <w:wAfter w:w="1229" w:type="dxa"/>
          <w:trHeight w:val="50"/>
          <w:jc w:val="center"/>
        </w:trPr>
        <w:tc>
          <w:tcPr>
            <w:tcW w:w="615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lastRenderedPageBreak/>
              <w:t>1.1.1.6</w:t>
            </w:r>
            <w:r w:rsidRPr="00D47E5A">
              <w:rPr>
                <w:rFonts w:ascii="Times New Roman" w:cs="Times New Roman"/>
                <w:color w:val="auto"/>
              </w:rPr>
              <w:t>.7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 xml:space="preserve">«Капитальный ремонт участка </w:t>
            </w:r>
            <w:proofErr w:type="spellStart"/>
            <w:r w:rsidRPr="00D47E5A">
              <w:rPr>
                <w:rFonts w:ascii="Times New Roman" w:cs="Times New Roman"/>
                <w:color w:val="auto"/>
              </w:rPr>
              <w:t>улично</w:t>
            </w:r>
            <w:proofErr w:type="spellEnd"/>
            <w:r w:rsidRPr="00D47E5A">
              <w:rPr>
                <w:rFonts w:ascii="Times New Roman" w:cs="Times New Roman"/>
                <w:color w:val="auto"/>
              </w:rPr>
              <w:t xml:space="preserve"> – дорожной сети по ул. Юбилейной (устройство остановочного пункта)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МКУ «УКГХ»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Количество разработанных ПСД на</w:t>
            </w:r>
            <w:r w:rsidR="00B71F44">
              <w:rPr>
                <w:rFonts w:ascii="Times New Roman" w:cs="Times New Roman"/>
                <w:color w:val="auto"/>
                <w:spacing w:val="2"/>
              </w:rPr>
              <w:t xml:space="preserve"> </w:t>
            </w:r>
            <w:r w:rsidR="00B71F44">
              <w:rPr>
                <w:rFonts w:ascii="Times New Roman" w:cs="Times New Roman"/>
                <w:color w:val="auto"/>
              </w:rPr>
              <w:t>к</w:t>
            </w:r>
            <w:r w:rsidR="00B71F44" w:rsidRPr="00D47E5A">
              <w:rPr>
                <w:rFonts w:ascii="Times New Roman" w:cs="Times New Roman"/>
                <w:color w:val="auto"/>
              </w:rPr>
              <w:t xml:space="preserve">апитальный ремонт участка </w:t>
            </w:r>
            <w:proofErr w:type="spellStart"/>
            <w:r w:rsidR="00B71F44" w:rsidRPr="00D47E5A">
              <w:rPr>
                <w:rFonts w:ascii="Times New Roman" w:cs="Times New Roman"/>
                <w:color w:val="auto"/>
              </w:rPr>
              <w:t>улично</w:t>
            </w:r>
            <w:proofErr w:type="spellEnd"/>
            <w:r w:rsidR="00B71F44" w:rsidRPr="00D47E5A">
              <w:rPr>
                <w:rFonts w:ascii="Times New Roman" w:cs="Times New Roman"/>
                <w:color w:val="auto"/>
              </w:rPr>
              <w:t xml:space="preserve"> – дорожной сети по ул. Юбилейной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шт.</w:t>
            </w: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D47E5A" w:rsidTr="006A5FF4">
        <w:trPr>
          <w:gridAfter w:val="2"/>
          <w:wAfter w:w="1229" w:type="dxa"/>
          <w:trHeight w:val="50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1 666 666,66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1 666 666,66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</w:t>
            </w:r>
          </w:p>
        </w:tc>
      </w:tr>
      <w:tr w:rsidR="001C5D2B" w:rsidRPr="00D47E5A" w:rsidTr="006A5FF4">
        <w:trPr>
          <w:gridAfter w:val="2"/>
          <w:wAfter w:w="1229" w:type="dxa"/>
          <w:trHeight w:val="50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D47E5A" w:rsidTr="00B71F44">
        <w:trPr>
          <w:gridAfter w:val="2"/>
          <w:wAfter w:w="1229" w:type="dxa"/>
          <w:trHeight w:val="2120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D47E5A" w:rsidTr="006A5FF4">
        <w:trPr>
          <w:gridAfter w:val="2"/>
          <w:wAfter w:w="1229" w:type="dxa"/>
          <w:trHeight w:val="50"/>
          <w:jc w:val="center"/>
        </w:trPr>
        <w:tc>
          <w:tcPr>
            <w:tcW w:w="615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1.1.1.6</w:t>
            </w:r>
            <w:r w:rsidRPr="00D47E5A">
              <w:rPr>
                <w:rFonts w:ascii="Times New Roman" w:cs="Times New Roman"/>
                <w:color w:val="auto"/>
              </w:rPr>
              <w:t>.8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 xml:space="preserve">«Капитальный ремонт участка </w:t>
            </w:r>
            <w:proofErr w:type="spellStart"/>
            <w:r w:rsidRPr="00D47E5A">
              <w:rPr>
                <w:rFonts w:ascii="Times New Roman" w:cs="Times New Roman"/>
                <w:color w:val="auto"/>
              </w:rPr>
              <w:t>улично</w:t>
            </w:r>
            <w:proofErr w:type="spellEnd"/>
            <w:r w:rsidRPr="00D47E5A">
              <w:rPr>
                <w:rFonts w:ascii="Times New Roman" w:cs="Times New Roman"/>
                <w:color w:val="auto"/>
              </w:rPr>
              <w:t xml:space="preserve"> – дорожной сети:</w:t>
            </w:r>
          </w:p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 xml:space="preserve">-тротуар от </w:t>
            </w:r>
            <w:proofErr w:type="spellStart"/>
            <w:r w:rsidRPr="00D47E5A">
              <w:rPr>
                <w:rFonts w:ascii="Times New Roman" w:cs="Times New Roman"/>
                <w:color w:val="auto"/>
              </w:rPr>
              <w:t>зд</w:t>
            </w:r>
            <w:proofErr w:type="spellEnd"/>
            <w:r w:rsidRPr="00D47E5A">
              <w:rPr>
                <w:rFonts w:ascii="Times New Roman" w:cs="Times New Roman"/>
                <w:color w:val="auto"/>
              </w:rPr>
              <w:t xml:space="preserve">. № 1 по пр. </w:t>
            </w:r>
            <w:r w:rsidRPr="00D47E5A">
              <w:rPr>
                <w:rFonts w:ascii="Times New Roman" w:cs="Times New Roman"/>
                <w:color w:val="auto"/>
              </w:rPr>
              <w:lastRenderedPageBreak/>
              <w:t>Ленина до д. № 10 по ул. Мира;</w:t>
            </w:r>
          </w:p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 xml:space="preserve">- тротуар от </w:t>
            </w:r>
            <w:proofErr w:type="spellStart"/>
            <w:r w:rsidRPr="00D47E5A">
              <w:rPr>
                <w:rFonts w:ascii="Times New Roman" w:cs="Times New Roman"/>
                <w:color w:val="auto"/>
              </w:rPr>
              <w:t>зд</w:t>
            </w:r>
            <w:proofErr w:type="spellEnd"/>
            <w:r w:rsidRPr="00D47E5A">
              <w:rPr>
                <w:rFonts w:ascii="Times New Roman" w:cs="Times New Roman"/>
                <w:color w:val="auto"/>
              </w:rPr>
              <w:t xml:space="preserve">. № 1 по ул. </w:t>
            </w:r>
            <w:proofErr w:type="spellStart"/>
            <w:r w:rsidRPr="00D47E5A">
              <w:rPr>
                <w:rFonts w:ascii="Times New Roman" w:cs="Times New Roman"/>
                <w:color w:val="auto"/>
              </w:rPr>
              <w:t>Кондрикова</w:t>
            </w:r>
            <w:proofErr w:type="spellEnd"/>
            <w:r w:rsidRPr="00D47E5A">
              <w:rPr>
                <w:rFonts w:ascii="Times New Roman" w:cs="Times New Roman"/>
                <w:color w:val="auto"/>
              </w:rPr>
              <w:t xml:space="preserve"> до д. № 14 по ул. Юбилейной»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lastRenderedPageBreak/>
              <w:t>МКУ «УКГХ»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B71F44" w:rsidRPr="00D47E5A" w:rsidRDefault="001C5D2B" w:rsidP="00B71F44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Количество разработанных ПСД на</w:t>
            </w:r>
            <w:r w:rsidR="00B71F44">
              <w:rPr>
                <w:rFonts w:ascii="Times New Roman" w:cs="Times New Roman"/>
                <w:color w:val="auto"/>
                <w:spacing w:val="2"/>
              </w:rPr>
              <w:t xml:space="preserve"> </w:t>
            </w:r>
            <w:r w:rsidR="00B71F44">
              <w:rPr>
                <w:rFonts w:ascii="Times New Roman" w:cs="Times New Roman"/>
                <w:color w:val="auto"/>
              </w:rPr>
              <w:t>к</w:t>
            </w:r>
            <w:r w:rsidR="00B71F44" w:rsidRPr="00D47E5A">
              <w:rPr>
                <w:rFonts w:ascii="Times New Roman" w:cs="Times New Roman"/>
                <w:color w:val="auto"/>
              </w:rPr>
              <w:t xml:space="preserve">апитальный ремонт участка </w:t>
            </w:r>
            <w:proofErr w:type="spellStart"/>
            <w:r w:rsidR="00B71F44" w:rsidRPr="00D47E5A">
              <w:rPr>
                <w:rFonts w:ascii="Times New Roman" w:cs="Times New Roman"/>
                <w:color w:val="auto"/>
              </w:rPr>
              <w:lastRenderedPageBreak/>
              <w:t>улично</w:t>
            </w:r>
            <w:proofErr w:type="spellEnd"/>
            <w:r w:rsidR="00B71F44" w:rsidRPr="00D47E5A">
              <w:rPr>
                <w:rFonts w:ascii="Times New Roman" w:cs="Times New Roman"/>
                <w:color w:val="auto"/>
              </w:rPr>
              <w:t xml:space="preserve"> – дорожной сети:</w:t>
            </w:r>
          </w:p>
          <w:p w:rsidR="00B71F44" w:rsidRPr="00D47E5A" w:rsidRDefault="00B71F44" w:rsidP="00B71F44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 xml:space="preserve">-тротуар от </w:t>
            </w:r>
            <w:proofErr w:type="spellStart"/>
            <w:r w:rsidRPr="00D47E5A">
              <w:rPr>
                <w:rFonts w:ascii="Times New Roman" w:cs="Times New Roman"/>
                <w:color w:val="auto"/>
              </w:rPr>
              <w:t>зд</w:t>
            </w:r>
            <w:proofErr w:type="spellEnd"/>
            <w:r w:rsidRPr="00D47E5A">
              <w:rPr>
                <w:rFonts w:ascii="Times New Roman" w:cs="Times New Roman"/>
                <w:color w:val="auto"/>
              </w:rPr>
              <w:t>. № 1 по пр. Ленина до д. № 10 по ул. Мира;</w:t>
            </w:r>
          </w:p>
          <w:p w:rsidR="001C5D2B" w:rsidRPr="00D47E5A" w:rsidRDefault="00B71F44" w:rsidP="00B71F44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 xml:space="preserve">- тротуар от </w:t>
            </w:r>
            <w:proofErr w:type="spellStart"/>
            <w:r w:rsidRPr="00D47E5A">
              <w:rPr>
                <w:rFonts w:ascii="Times New Roman" w:cs="Times New Roman"/>
                <w:color w:val="auto"/>
              </w:rPr>
              <w:t>зд</w:t>
            </w:r>
            <w:proofErr w:type="spellEnd"/>
            <w:r w:rsidRPr="00D47E5A">
              <w:rPr>
                <w:rFonts w:ascii="Times New Roman" w:cs="Times New Roman"/>
                <w:color w:val="auto"/>
              </w:rPr>
              <w:t xml:space="preserve">. № 1 по ул. </w:t>
            </w:r>
            <w:proofErr w:type="spellStart"/>
            <w:r w:rsidRPr="00D47E5A">
              <w:rPr>
                <w:rFonts w:ascii="Times New Roman" w:cs="Times New Roman"/>
                <w:color w:val="auto"/>
              </w:rPr>
              <w:t>Кондрикова</w:t>
            </w:r>
            <w:proofErr w:type="spellEnd"/>
            <w:r w:rsidRPr="00D47E5A">
              <w:rPr>
                <w:rFonts w:ascii="Times New Roman" w:cs="Times New Roman"/>
                <w:color w:val="auto"/>
              </w:rPr>
              <w:t xml:space="preserve"> до д. № 14 по ул. Юбилейной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lastRenderedPageBreak/>
              <w:t>шт.</w:t>
            </w: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D47E5A" w:rsidTr="006A5FF4">
        <w:trPr>
          <w:gridAfter w:val="2"/>
          <w:wAfter w:w="1229" w:type="dxa"/>
          <w:trHeight w:val="50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2 716 666,66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2 716 666,66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</w:t>
            </w:r>
          </w:p>
        </w:tc>
      </w:tr>
      <w:tr w:rsidR="001C5D2B" w:rsidRPr="00D47E5A" w:rsidTr="006A5FF4">
        <w:trPr>
          <w:gridAfter w:val="2"/>
          <w:wAfter w:w="1229" w:type="dxa"/>
          <w:trHeight w:val="50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D47E5A" w:rsidTr="006A5FF4">
        <w:trPr>
          <w:gridAfter w:val="2"/>
          <w:wAfter w:w="1229" w:type="dxa"/>
          <w:trHeight w:val="50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D47E5A" w:rsidTr="006A5FF4">
        <w:trPr>
          <w:gridAfter w:val="2"/>
          <w:wAfter w:w="1229" w:type="dxa"/>
          <w:trHeight w:val="50"/>
          <w:jc w:val="center"/>
        </w:trPr>
        <w:tc>
          <w:tcPr>
            <w:tcW w:w="615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lastRenderedPageBreak/>
              <w:t>1.1.1.6</w:t>
            </w:r>
            <w:r w:rsidRPr="00D47E5A">
              <w:rPr>
                <w:rFonts w:ascii="Times New Roman" w:cs="Times New Roman"/>
                <w:color w:val="auto"/>
              </w:rPr>
              <w:t>.9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 xml:space="preserve">«Капитальный ремонт участка </w:t>
            </w:r>
            <w:proofErr w:type="spellStart"/>
            <w:r w:rsidRPr="00D47E5A">
              <w:rPr>
                <w:rFonts w:ascii="Times New Roman" w:cs="Times New Roman"/>
                <w:color w:val="auto"/>
              </w:rPr>
              <w:t>улично</w:t>
            </w:r>
            <w:proofErr w:type="spellEnd"/>
            <w:r w:rsidRPr="00D47E5A">
              <w:rPr>
                <w:rFonts w:ascii="Times New Roman" w:cs="Times New Roman"/>
                <w:color w:val="auto"/>
              </w:rPr>
              <w:t xml:space="preserve"> – дорожной сети по ул. 50 лет Октября»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МКУ «УКГХ»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Количество разработанных ПСД на</w:t>
            </w:r>
            <w:r w:rsidR="00B71F44">
              <w:rPr>
                <w:rFonts w:ascii="Times New Roman" w:cs="Times New Roman"/>
                <w:color w:val="auto"/>
                <w:spacing w:val="2"/>
              </w:rPr>
              <w:t xml:space="preserve"> </w:t>
            </w:r>
            <w:r w:rsidR="00B71F44">
              <w:rPr>
                <w:rFonts w:ascii="Times New Roman" w:cs="Times New Roman"/>
                <w:color w:val="auto"/>
              </w:rPr>
              <w:t>к</w:t>
            </w:r>
            <w:r w:rsidR="00B71F44" w:rsidRPr="00D47E5A">
              <w:rPr>
                <w:rFonts w:ascii="Times New Roman" w:cs="Times New Roman"/>
                <w:color w:val="auto"/>
              </w:rPr>
              <w:t xml:space="preserve">апитальный ремонт участка </w:t>
            </w:r>
            <w:proofErr w:type="spellStart"/>
            <w:r w:rsidR="00B71F44" w:rsidRPr="00D47E5A">
              <w:rPr>
                <w:rFonts w:ascii="Times New Roman" w:cs="Times New Roman"/>
                <w:color w:val="auto"/>
              </w:rPr>
              <w:t>улично</w:t>
            </w:r>
            <w:proofErr w:type="spellEnd"/>
            <w:r w:rsidR="00B71F44" w:rsidRPr="00D47E5A">
              <w:rPr>
                <w:rFonts w:ascii="Times New Roman" w:cs="Times New Roman"/>
                <w:color w:val="auto"/>
              </w:rPr>
              <w:t xml:space="preserve"> – дорожной сети по ул. 50 лет Октября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шт.</w:t>
            </w: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D47E5A" w:rsidTr="006A5FF4">
        <w:trPr>
          <w:gridAfter w:val="2"/>
          <w:wAfter w:w="1229" w:type="dxa"/>
          <w:trHeight w:val="50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1 566 666,66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1 566 666,66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</w:t>
            </w:r>
          </w:p>
        </w:tc>
      </w:tr>
      <w:tr w:rsidR="001C5D2B" w:rsidRPr="00D47E5A" w:rsidTr="006A5FF4">
        <w:trPr>
          <w:gridAfter w:val="2"/>
          <w:wAfter w:w="1229" w:type="dxa"/>
          <w:trHeight w:val="50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D47E5A" w:rsidTr="006A5FF4">
        <w:trPr>
          <w:gridAfter w:val="2"/>
          <w:wAfter w:w="1229" w:type="dxa"/>
          <w:trHeight w:val="50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D47E5A" w:rsidTr="006A5FF4">
        <w:trPr>
          <w:gridAfter w:val="2"/>
          <w:wAfter w:w="1229" w:type="dxa"/>
          <w:trHeight w:val="355"/>
          <w:jc w:val="center"/>
        </w:trPr>
        <w:tc>
          <w:tcPr>
            <w:tcW w:w="615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lastRenderedPageBreak/>
              <w:t>1.1.2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 xml:space="preserve">Реконструкция мостов и путепроводов в Кировском и </w:t>
            </w:r>
            <w:proofErr w:type="spellStart"/>
            <w:r w:rsidRPr="00D47E5A">
              <w:rPr>
                <w:rFonts w:ascii="Times New Roman" w:cs="Times New Roman"/>
                <w:color w:val="auto"/>
              </w:rPr>
              <w:t>Апатитском</w:t>
            </w:r>
            <w:proofErr w:type="spellEnd"/>
            <w:r w:rsidRPr="00D47E5A">
              <w:rPr>
                <w:rFonts w:ascii="Times New Roman" w:cs="Times New Roman"/>
                <w:color w:val="auto"/>
              </w:rPr>
              <w:t xml:space="preserve"> районах Мурманской области. Мост через р. Белая на автодороге к базисному складу ВМ</w:t>
            </w:r>
          </w:p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МКУ «УКГХ»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8 829 046,96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1 620 130,12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7 208 916,84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Количество заключенных контрактов на ремонт моста через речку «Белая»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ед.</w:t>
            </w: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</w:t>
            </w:r>
          </w:p>
        </w:tc>
      </w:tr>
      <w:tr w:rsidR="001C5D2B" w:rsidRPr="00D47E5A" w:rsidTr="006A5FF4">
        <w:trPr>
          <w:gridAfter w:val="2"/>
          <w:wAfter w:w="1229" w:type="dxa"/>
          <w:trHeight w:val="352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</w:tr>
      <w:tr w:rsidR="001C5D2B" w:rsidRPr="00D47E5A" w:rsidTr="006A5FF4">
        <w:trPr>
          <w:gridAfter w:val="2"/>
          <w:wAfter w:w="1229" w:type="dxa"/>
          <w:trHeight w:val="352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</w:tr>
      <w:tr w:rsidR="001C5D2B" w:rsidRPr="00D47E5A" w:rsidTr="006A5FF4">
        <w:trPr>
          <w:gridAfter w:val="2"/>
          <w:wAfter w:w="1229" w:type="dxa"/>
          <w:trHeight w:val="352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</w:tr>
      <w:tr w:rsidR="001C5D2B" w:rsidRPr="00D47E5A" w:rsidTr="00227130">
        <w:trPr>
          <w:gridAfter w:val="2"/>
          <w:wAfter w:w="1229" w:type="dxa"/>
          <w:trHeight w:val="59"/>
          <w:jc w:val="center"/>
        </w:trPr>
        <w:tc>
          <w:tcPr>
            <w:tcW w:w="615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1.1.3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 xml:space="preserve">Разработка </w:t>
            </w:r>
            <w:proofErr w:type="spellStart"/>
            <w:r w:rsidRPr="00D47E5A">
              <w:rPr>
                <w:rFonts w:ascii="Times New Roman" w:cs="Times New Roman"/>
                <w:color w:val="auto"/>
              </w:rPr>
              <w:t>предпроектной</w:t>
            </w:r>
            <w:proofErr w:type="spellEnd"/>
            <w:r w:rsidRPr="00D47E5A">
              <w:rPr>
                <w:rFonts w:ascii="Times New Roman" w:cs="Times New Roman"/>
                <w:color w:val="auto"/>
              </w:rPr>
              <w:t xml:space="preserve"> документации на строительство ливневой канализации, включая реконструкцию очистных сооружений и строительство </w:t>
            </w:r>
            <w:r w:rsidRPr="00D47E5A">
              <w:rPr>
                <w:rFonts w:ascii="Times New Roman" w:cs="Times New Roman"/>
                <w:color w:val="auto"/>
              </w:rPr>
              <w:lastRenderedPageBreak/>
              <w:t xml:space="preserve">стационарного </w:t>
            </w:r>
            <w:proofErr w:type="spellStart"/>
            <w:r w:rsidRPr="00D47E5A">
              <w:rPr>
                <w:rFonts w:ascii="Times New Roman" w:cs="Times New Roman"/>
                <w:color w:val="auto"/>
              </w:rPr>
              <w:t>снегоплавильного</w:t>
            </w:r>
            <w:proofErr w:type="spellEnd"/>
            <w:r w:rsidRPr="00D47E5A">
              <w:rPr>
                <w:rFonts w:ascii="Times New Roman" w:cs="Times New Roman"/>
                <w:color w:val="auto"/>
              </w:rPr>
              <w:t xml:space="preserve"> пункта за счет благотворительных пожертвований от АО "Апатит"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lastRenderedPageBreak/>
              <w:t>МКУ «УКГХ»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4 000 000,00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4 000 000,00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</w:rPr>
              <w:t xml:space="preserve">Количество разработанной </w:t>
            </w:r>
            <w:proofErr w:type="spellStart"/>
            <w:r w:rsidRPr="00D47E5A">
              <w:rPr>
                <w:rFonts w:ascii="Times New Roman" w:cs="Times New Roman"/>
                <w:color w:val="auto"/>
              </w:rPr>
              <w:t>предпроектной</w:t>
            </w:r>
            <w:proofErr w:type="spellEnd"/>
            <w:r w:rsidRPr="00D47E5A">
              <w:rPr>
                <w:rFonts w:ascii="Times New Roman" w:cs="Times New Roman"/>
                <w:color w:val="auto"/>
              </w:rPr>
              <w:t xml:space="preserve"> документации на строительство ливневой канализации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ед.</w:t>
            </w: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</w:t>
            </w:r>
          </w:p>
        </w:tc>
      </w:tr>
      <w:tr w:rsidR="001C5D2B" w:rsidRPr="00D47E5A" w:rsidTr="00BB6785">
        <w:trPr>
          <w:gridAfter w:val="2"/>
          <w:wAfter w:w="1229" w:type="dxa"/>
          <w:trHeight w:val="57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</w:tr>
      <w:tr w:rsidR="001C5D2B" w:rsidRPr="00D47E5A" w:rsidTr="00BB6785">
        <w:trPr>
          <w:gridAfter w:val="2"/>
          <w:wAfter w:w="1229" w:type="dxa"/>
          <w:trHeight w:val="57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</w:tr>
      <w:tr w:rsidR="001C5D2B" w:rsidRPr="00D47E5A" w:rsidTr="00BB6785">
        <w:trPr>
          <w:gridAfter w:val="2"/>
          <w:wAfter w:w="1229" w:type="dxa"/>
          <w:trHeight w:val="57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</w:tr>
      <w:tr w:rsidR="001C5D2B" w:rsidRPr="00D47E5A" w:rsidTr="006A5FF4">
        <w:trPr>
          <w:gridAfter w:val="2"/>
          <w:wAfter w:w="1229" w:type="dxa"/>
          <w:trHeight w:val="152"/>
          <w:jc w:val="center"/>
        </w:trPr>
        <w:tc>
          <w:tcPr>
            <w:tcW w:w="615" w:type="dxa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lastRenderedPageBreak/>
              <w:t>1.2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Основное мероприятие:</w:t>
            </w:r>
          </w:p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Обеспечение выполнения мероприятий в отношении автомобильных дорог, элементов обустройства дорог и инженерной инфраструктуры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МКУ «УКГХ»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2021-2024</w:t>
            </w: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56 334 666,88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56 334 666,88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Заключенные договора на обслуживание автомобильных дорог общего пользования местного значения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ind w:left="7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ед.</w:t>
            </w: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ind w:left="72" w:right="-108" w:hanging="180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3</w:t>
            </w:r>
          </w:p>
        </w:tc>
      </w:tr>
      <w:tr w:rsidR="001C5D2B" w:rsidRPr="00D47E5A" w:rsidTr="006A5FF4">
        <w:trPr>
          <w:gridAfter w:val="2"/>
          <w:wAfter w:w="1229" w:type="dxa"/>
          <w:trHeight w:val="398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53 937 586,60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46 072 586,60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7 865 000,00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ind w:left="7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ind w:left="72" w:right="-108" w:hanging="180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3</w:t>
            </w:r>
          </w:p>
        </w:tc>
      </w:tr>
      <w:tr w:rsidR="001C5D2B" w:rsidRPr="00D47E5A" w:rsidTr="006A5FF4">
        <w:trPr>
          <w:gridAfter w:val="2"/>
          <w:wAfter w:w="1229" w:type="dxa"/>
          <w:trHeight w:val="398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29 224 810,98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29 224 810,98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ind w:left="7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ind w:left="72" w:right="-108" w:hanging="180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</w:t>
            </w:r>
          </w:p>
        </w:tc>
      </w:tr>
      <w:tr w:rsidR="001C5D2B" w:rsidRPr="00D47E5A" w:rsidTr="006A5FF4">
        <w:trPr>
          <w:gridAfter w:val="2"/>
          <w:wAfter w:w="1229" w:type="dxa"/>
          <w:trHeight w:val="398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29 224 810,98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29 224 810,98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ind w:left="7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ind w:left="72" w:right="-108" w:hanging="180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</w:t>
            </w:r>
          </w:p>
        </w:tc>
      </w:tr>
      <w:tr w:rsidR="001C5D2B" w:rsidRPr="00D47E5A" w:rsidTr="006A5FF4">
        <w:trPr>
          <w:gridAfter w:val="2"/>
          <w:wAfter w:w="1229" w:type="dxa"/>
          <w:trHeight w:val="400"/>
          <w:jc w:val="center"/>
        </w:trPr>
        <w:tc>
          <w:tcPr>
            <w:tcW w:w="615" w:type="dxa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1.2.1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 xml:space="preserve">Обеспечение транспортного обслуживания муниципальных </w:t>
            </w:r>
            <w:r w:rsidRPr="00D47E5A">
              <w:rPr>
                <w:rFonts w:ascii="Times New Roman" w:cs="Times New Roman"/>
                <w:color w:val="auto"/>
              </w:rPr>
              <w:lastRenderedPageBreak/>
              <w:t>учреждений и объектов (содержание дорог г. Кировск)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lastRenderedPageBreak/>
              <w:t>МКУ «УКГХ»</w:t>
            </w:r>
          </w:p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lastRenderedPageBreak/>
              <w:t>МКУ «ЦМТО»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lastRenderedPageBreak/>
              <w:t>2021-2024</w:t>
            </w: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49 214 255,44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49 214 255,44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 xml:space="preserve">Протяженность обслуживания </w:t>
            </w:r>
            <w:r w:rsidRPr="00D47E5A">
              <w:rPr>
                <w:rFonts w:ascii="Times New Roman" w:cs="Times New Roman"/>
                <w:color w:val="auto"/>
                <w:spacing w:val="2"/>
              </w:rPr>
              <w:lastRenderedPageBreak/>
              <w:t>(содержания)УДС г. Кировска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ind w:left="7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lastRenderedPageBreak/>
              <w:t>км</w:t>
            </w: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ind w:left="72" w:right="-108" w:hanging="180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35,2</w:t>
            </w:r>
          </w:p>
        </w:tc>
      </w:tr>
      <w:tr w:rsidR="001C5D2B" w:rsidRPr="00D47E5A" w:rsidTr="006A5FF4">
        <w:trPr>
          <w:gridAfter w:val="2"/>
          <w:wAfter w:w="1229" w:type="dxa"/>
          <w:trHeight w:val="398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33 951 349,64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33 951 349,64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ind w:left="7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ind w:left="72" w:right="-108" w:hanging="180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35,634</w:t>
            </w:r>
          </w:p>
        </w:tc>
      </w:tr>
      <w:tr w:rsidR="001C5D2B" w:rsidRPr="00D47E5A" w:rsidTr="006A5FF4">
        <w:trPr>
          <w:gridAfter w:val="2"/>
          <w:wAfter w:w="1229" w:type="dxa"/>
          <w:trHeight w:val="398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21 338 574,02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21 338 574,02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ind w:left="7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ind w:left="72" w:right="-108" w:hanging="180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35,624</w:t>
            </w:r>
          </w:p>
        </w:tc>
      </w:tr>
      <w:tr w:rsidR="001C5D2B" w:rsidRPr="00D47E5A" w:rsidTr="006A5FF4">
        <w:trPr>
          <w:gridAfter w:val="2"/>
          <w:wAfter w:w="1229" w:type="dxa"/>
          <w:trHeight w:val="594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21 338 574,02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21 338 574,02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ind w:left="7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ind w:left="72" w:right="-108" w:hanging="180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35,624</w:t>
            </w:r>
          </w:p>
        </w:tc>
      </w:tr>
      <w:tr w:rsidR="001C5D2B" w:rsidRPr="00D47E5A" w:rsidTr="006A5FF4">
        <w:trPr>
          <w:gridAfter w:val="2"/>
          <w:wAfter w:w="1229" w:type="dxa"/>
          <w:trHeight w:val="223"/>
          <w:jc w:val="center"/>
        </w:trPr>
        <w:tc>
          <w:tcPr>
            <w:tcW w:w="615" w:type="dxa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</w:p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1.2.2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Приобретение снегоочистителя фрезерно-роторного (по договору лизинга)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МКУ «УКГХ»</w:t>
            </w:r>
          </w:p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МКУ</w:t>
            </w:r>
          </w:p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«ЦМТО»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2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1 008 770,04</w:t>
            </w:r>
          </w:p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outlineLvl w:val="2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1 008 770,04</w:t>
            </w:r>
          </w:p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Количество выплат по договору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ind w:left="7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ед.</w:t>
            </w: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ind w:left="72" w:right="-108" w:hanging="180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12</w:t>
            </w:r>
          </w:p>
        </w:tc>
      </w:tr>
      <w:tr w:rsidR="001C5D2B" w:rsidRPr="00D47E5A" w:rsidTr="006A5FF4">
        <w:trPr>
          <w:gridAfter w:val="2"/>
          <w:wAfter w:w="1229" w:type="dxa"/>
          <w:trHeight w:val="220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2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outlineLvl w:val="2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ind w:left="7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ind w:left="72" w:right="-108" w:hanging="180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D47E5A" w:rsidTr="006A5FF4">
        <w:trPr>
          <w:gridAfter w:val="2"/>
          <w:wAfter w:w="1229" w:type="dxa"/>
          <w:trHeight w:val="220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ind w:left="7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ind w:left="72" w:right="-108" w:hanging="180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D47E5A" w:rsidTr="006A5FF4">
        <w:trPr>
          <w:gridAfter w:val="2"/>
          <w:wAfter w:w="1229" w:type="dxa"/>
          <w:trHeight w:val="515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ind w:left="7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ind w:left="72" w:right="-108" w:hanging="180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D47E5A" w:rsidTr="006A5FF4">
        <w:trPr>
          <w:gridAfter w:val="2"/>
          <w:wAfter w:w="1229" w:type="dxa"/>
          <w:trHeight w:val="250"/>
          <w:jc w:val="center"/>
        </w:trPr>
        <w:tc>
          <w:tcPr>
            <w:tcW w:w="615" w:type="dxa"/>
            <w:vMerge w:val="restart"/>
            <w:vAlign w:val="center"/>
            <w:hideMark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1.2.3</w:t>
            </w:r>
          </w:p>
        </w:tc>
        <w:tc>
          <w:tcPr>
            <w:tcW w:w="1985" w:type="dxa"/>
            <w:gridSpan w:val="2"/>
            <w:vMerge w:val="restart"/>
            <w:vAlign w:val="center"/>
            <w:hideMark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 xml:space="preserve">Выполнение работ по содержанию автомобильных дорог, элементов обустройства дорог, объектов инженерной инфраструктуры (содержание дорог </w:t>
            </w:r>
            <w:proofErr w:type="spellStart"/>
            <w:r w:rsidRPr="00D47E5A">
              <w:rPr>
                <w:rFonts w:ascii="Times New Roman" w:cs="Times New Roman"/>
                <w:color w:val="auto"/>
              </w:rPr>
              <w:t>н.п</w:t>
            </w:r>
            <w:proofErr w:type="spellEnd"/>
            <w:r w:rsidRPr="00D47E5A">
              <w:rPr>
                <w:rFonts w:ascii="Times New Roman" w:cs="Times New Roman"/>
                <w:color w:val="auto"/>
              </w:rPr>
              <w:t xml:space="preserve">. Титан, </w:t>
            </w:r>
            <w:proofErr w:type="spellStart"/>
            <w:r w:rsidRPr="00D47E5A">
              <w:rPr>
                <w:rFonts w:ascii="Times New Roman" w:cs="Times New Roman"/>
                <w:color w:val="auto"/>
              </w:rPr>
              <w:t>н.п</w:t>
            </w:r>
            <w:proofErr w:type="spellEnd"/>
            <w:r w:rsidRPr="00D47E5A">
              <w:rPr>
                <w:rFonts w:ascii="Times New Roman" w:cs="Times New Roman"/>
                <w:color w:val="auto"/>
              </w:rPr>
              <w:t>. Коашва)</w:t>
            </w:r>
          </w:p>
        </w:tc>
        <w:tc>
          <w:tcPr>
            <w:tcW w:w="1056" w:type="dxa"/>
            <w:gridSpan w:val="2"/>
            <w:vMerge w:val="restart"/>
            <w:vAlign w:val="center"/>
            <w:hideMark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МКУ «УКГХ»</w:t>
            </w:r>
          </w:p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2021-2024</w:t>
            </w: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  <w:hideMark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  <w:lang w:eastAsia="en-US"/>
              </w:rPr>
            </w:pPr>
            <w:r w:rsidRPr="00D47E5A">
              <w:rPr>
                <w:rFonts w:ascii="Times New Roman" w:cs="Times New Roman"/>
                <w:color w:val="auto"/>
              </w:rPr>
              <w:t>6 111 641,40</w:t>
            </w:r>
          </w:p>
        </w:tc>
        <w:tc>
          <w:tcPr>
            <w:tcW w:w="1637" w:type="dxa"/>
            <w:vAlign w:val="center"/>
            <w:hideMark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  <w:lang w:eastAsia="en-US"/>
              </w:rPr>
            </w:pPr>
            <w:r w:rsidRPr="00D47E5A">
              <w:rPr>
                <w:rFonts w:ascii="Times New Roman" w:cs="Times New Roman"/>
                <w:color w:val="auto"/>
                <w:lang w:eastAsia="en-US"/>
              </w:rPr>
              <w:t>6 111 641,40</w:t>
            </w:r>
          </w:p>
        </w:tc>
        <w:tc>
          <w:tcPr>
            <w:tcW w:w="1701" w:type="dxa"/>
            <w:vAlign w:val="center"/>
            <w:hideMark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  <w:lang w:eastAsia="en-US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  <w:hideMark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  <w:lang w:eastAsia="en-US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 xml:space="preserve">Протяженность обслуживания (содержания) УДС </w:t>
            </w:r>
            <w:proofErr w:type="spellStart"/>
            <w:r w:rsidRPr="00D47E5A">
              <w:rPr>
                <w:rFonts w:ascii="Times New Roman" w:cs="Times New Roman"/>
                <w:color w:val="auto"/>
                <w:spacing w:val="2"/>
              </w:rPr>
              <w:t>н.п</w:t>
            </w:r>
            <w:proofErr w:type="spellEnd"/>
            <w:r w:rsidRPr="00D47E5A">
              <w:rPr>
                <w:rFonts w:ascii="Times New Roman" w:cs="Times New Roman"/>
                <w:color w:val="auto"/>
                <w:spacing w:val="2"/>
              </w:rPr>
              <w:t xml:space="preserve">. Титан и </w:t>
            </w:r>
            <w:proofErr w:type="spellStart"/>
            <w:r w:rsidRPr="00D47E5A">
              <w:rPr>
                <w:rFonts w:ascii="Times New Roman" w:cs="Times New Roman"/>
                <w:color w:val="auto"/>
                <w:spacing w:val="2"/>
              </w:rPr>
              <w:t>н.п</w:t>
            </w:r>
            <w:proofErr w:type="spellEnd"/>
            <w:r w:rsidRPr="00D47E5A">
              <w:rPr>
                <w:rFonts w:ascii="Times New Roman" w:cs="Times New Roman"/>
                <w:color w:val="auto"/>
                <w:spacing w:val="2"/>
              </w:rPr>
              <w:t>. Коашва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1C5D2B" w:rsidRPr="00D47E5A" w:rsidRDefault="001C5D2B" w:rsidP="001C5D2B">
            <w:pPr>
              <w:ind w:left="7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км</w:t>
            </w:r>
          </w:p>
        </w:tc>
        <w:tc>
          <w:tcPr>
            <w:tcW w:w="1456" w:type="dxa"/>
            <w:vAlign w:val="center"/>
            <w:hideMark/>
          </w:tcPr>
          <w:p w:rsidR="001C5D2B" w:rsidRPr="00D47E5A" w:rsidRDefault="001C5D2B" w:rsidP="001C5D2B">
            <w:pPr>
              <w:ind w:left="72" w:right="-108" w:hanging="180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3,621</w:t>
            </w:r>
          </w:p>
        </w:tc>
      </w:tr>
      <w:tr w:rsidR="001C5D2B" w:rsidRPr="00D47E5A" w:rsidTr="006A5FF4">
        <w:trPr>
          <w:gridAfter w:val="2"/>
          <w:wAfter w:w="1229" w:type="dxa"/>
          <w:trHeight w:val="415"/>
          <w:jc w:val="center"/>
        </w:trPr>
        <w:tc>
          <w:tcPr>
            <w:tcW w:w="615" w:type="dxa"/>
            <w:vMerge/>
            <w:vAlign w:val="center"/>
            <w:hideMark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  <w:hideMark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47E5A">
              <w:rPr>
                <w:rFonts w:ascii="Times New Roman" w:hAnsi="Times New Roman" w:cs="Times New Roman"/>
                <w:color w:val="auto"/>
                <w:lang w:eastAsia="en-US"/>
              </w:rPr>
              <w:t>6 529 872,96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47E5A">
              <w:rPr>
                <w:rFonts w:ascii="Times New Roman" w:hAnsi="Times New Roman" w:cs="Times New Roman"/>
                <w:color w:val="auto"/>
                <w:lang w:eastAsia="en-US"/>
              </w:rPr>
              <w:t>6 529 872,96</w:t>
            </w:r>
          </w:p>
        </w:tc>
        <w:tc>
          <w:tcPr>
            <w:tcW w:w="1701" w:type="dxa"/>
            <w:vAlign w:val="center"/>
            <w:hideMark/>
          </w:tcPr>
          <w:p w:rsidR="001C5D2B" w:rsidRPr="00D47E5A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47E5A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  <w:hideMark/>
          </w:tcPr>
          <w:p w:rsidR="001C5D2B" w:rsidRPr="00D47E5A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47E5A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5,129</w:t>
            </w:r>
          </w:p>
        </w:tc>
      </w:tr>
      <w:tr w:rsidR="001C5D2B" w:rsidRPr="00D47E5A" w:rsidTr="006A5FF4">
        <w:trPr>
          <w:gridAfter w:val="2"/>
          <w:wAfter w:w="1229" w:type="dxa"/>
          <w:trHeight w:val="104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  <w:lang w:eastAsia="en-US"/>
              </w:rPr>
              <w:t>6 529 872,96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  <w:lang w:eastAsia="en-US"/>
              </w:rPr>
              <w:t>6 529 872,96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  <w:lang w:eastAsia="en-US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  <w:lang w:eastAsia="en-US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5,129</w:t>
            </w:r>
          </w:p>
        </w:tc>
      </w:tr>
      <w:tr w:rsidR="001C5D2B" w:rsidRPr="00D47E5A" w:rsidTr="006A5FF4">
        <w:trPr>
          <w:gridAfter w:val="2"/>
          <w:wAfter w:w="1229" w:type="dxa"/>
          <w:trHeight w:val="451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  <w:lang w:eastAsia="en-US"/>
              </w:rPr>
              <w:t>6 529 872,96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  <w:lang w:eastAsia="en-US"/>
              </w:rPr>
              <w:t>6 529 872,96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47E5A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47E5A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5,129</w:t>
            </w:r>
          </w:p>
        </w:tc>
      </w:tr>
      <w:tr w:rsidR="001C5D2B" w:rsidRPr="00D47E5A" w:rsidTr="006A5FF4">
        <w:trPr>
          <w:gridAfter w:val="2"/>
          <w:wAfter w:w="1229" w:type="dxa"/>
          <w:trHeight w:val="460"/>
          <w:jc w:val="center"/>
        </w:trPr>
        <w:tc>
          <w:tcPr>
            <w:tcW w:w="615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lastRenderedPageBreak/>
              <w:t>1.2.4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Выполнение работ по нанесению дорожной разметки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МКУ «УКГХ»</w:t>
            </w:r>
          </w:p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2022-2024</w:t>
            </w: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rFonts w:ascii="Times New Roman" w:cs="Times New Roman"/>
                <w:color w:val="auto"/>
                <w:lang w:eastAsia="en-US"/>
              </w:rPr>
            </w:pPr>
            <w:r w:rsidRPr="00D47E5A">
              <w:rPr>
                <w:rFonts w:asci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Протяженность дорожной разметки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км</w:t>
            </w: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</w:t>
            </w:r>
          </w:p>
        </w:tc>
      </w:tr>
      <w:tr w:rsidR="001C5D2B" w:rsidRPr="00D47E5A" w:rsidTr="006A5FF4">
        <w:trPr>
          <w:gridAfter w:val="2"/>
          <w:wAfter w:w="1229" w:type="dxa"/>
          <w:trHeight w:val="460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1 356 364,00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1 356 364,00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61,99</w:t>
            </w:r>
          </w:p>
        </w:tc>
      </w:tr>
      <w:tr w:rsidR="001C5D2B" w:rsidRPr="00D47E5A" w:rsidTr="006A5FF4">
        <w:trPr>
          <w:gridAfter w:val="2"/>
          <w:wAfter w:w="1229" w:type="dxa"/>
          <w:trHeight w:val="460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1 356 364,00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1 356 364,00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61,99</w:t>
            </w:r>
          </w:p>
        </w:tc>
      </w:tr>
      <w:tr w:rsidR="001C5D2B" w:rsidRPr="00D47E5A" w:rsidTr="006A5FF4">
        <w:trPr>
          <w:gridAfter w:val="2"/>
          <w:wAfter w:w="1229" w:type="dxa"/>
          <w:trHeight w:val="460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1 356 364,00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1 356 364,00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61,99</w:t>
            </w:r>
          </w:p>
        </w:tc>
      </w:tr>
      <w:tr w:rsidR="001C5D2B" w:rsidRPr="00D47E5A" w:rsidTr="000D6F0F">
        <w:trPr>
          <w:gridAfter w:val="2"/>
          <w:wAfter w:w="1229" w:type="dxa"/>
          <w:trHeight w:val="79"/>
          <w:jc w:val="center"/>
        </w:trPr>
        <w:tc>
          <w:tcPr>
            <w:tcW w:w="615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1.2.5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Приобретение коммунальной техники для уборки территорий муниципального округа город Кировск Мурманской области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МКУ «УКГХ»</w:t>
            </w:r>
          </w:p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C5D2B" w:rsidRPr="00A421C1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A421C1">
              <w:rPr>
                <w:rFonts w:ascii="Times New Roman" w:cs="Times New Roman"/>
                <w:color w:val="auto"/>
                <w:spacing w:val="2"/>
              </w:rPr>
              <w:t xml:space="preserve">Количество </w:t>
            </w:r>
            <w:r w:rsidRPr="00A421C1">
              <w:rPr>
                <w:rFonts w:ascii="Times New Roman" w:cs="Times New Roman"/>
                <w:color w:val="auto"/>
              </w:rPr>
              <w:t>приобретенной коммунальной техники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A421C1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A421C1">
              <w:rPr>
                <w:rFonts w:ascii="Times New Roman" w:cs="Times New Roman"/>
                <w:color w:val="auto"/>
              </w:rPr>
              <w:t>ед.</w:t>
            </w:r>
          </w:p>
        </w:tc>
        <w:tc>
          <w:tcPr>
            <w:tcW w:w="1456" w:type="dxa"/>
            <w:vAlign w:val="center"/>
          </w:tcPr>
          <w:p w:rsidR="001C5D2B" w:rsidRPr="00A421C1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A421C1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D47E5A" w:rsidTr="000D6F0F">
        <w:trPr>
          <w:gridAfter w:val="2"/>
          <w:wAfter w:w="1229" w:type="dxa"/>
          <w:trHeight w:val="77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12 100 000,00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4 235 000,00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rFonts w:ascii="Times New Roman" w:cs="Times New Roman"/>
                <w:color w:val="auto"/>
                <w:lang w:eastAsia="en-US"/>
              </w:rPr>
            </w:pPr>
            <w:r w:rsidRPr="00D47E5A">
              <w:rPr>
                <w:rFonts w:ascii="Times New Roman" w:cs="Times New Roman"/>
                <w:color w:val="auto"/>
                <w:lang w:eastAsia="en-US"/>
              </w:rPr>
              <w:t>7 865 000,00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rPr>
                <w:rFonts w:ascii="Times New Roman" w:cs="Times New Roman"/>
                <w:color w:val="auto"/>
                <w:lang w:eastAsia="en-US"/>
              </w:rPr>
            </w:pPr>
            <w:r w:rsidRPr="00D47E5A">
              <w:rPr>
                <w:rFonts w:asci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A421C1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A421C1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1C5D2B" w:rsidRPr="00A421C1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A421C1">
              <w:rPr>
                <w:rFonts w:ascii="Times New Roman" w:cs="Times New Roman"/>
                <w:color w:val="auto"/>
              </w:rPr>
              <w:t>2</w:t>
            </w:r>
          </w:p>
        </w:tc>
      </w:tr>
      <w:tr w:rsidR="001C5D2B" w:rsidRPr="00D47E5A" w:rsidTr="000D6F0F">
        <w:trPr>
          <w:gridAfter w:val="2"/>
          <w:wAfter w:w="1229" w:type="dxa"/>
          <w:trHeight w:val="77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D47E5A" w:rsidTr="000D6F0F">
        <w:trPr>
          <w:gridAfter w:val="2"/>
          <w:wAfter w:w="1229" w:type="dxa"/>
          <w:trHeight w:val="77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D47E5A" w:rsidTr="006A5FF4">
        <w:trPr>
          <w:trHeight w:val="70"/>
          <w:jc w:val="center"/>
        </w:trPr>
        <w:tc>
          <w:tcPr>
            <w:tcW w:w="615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14640" w:type="dxa"/>
            <w:gridSpan w:val="13"/>
            <w:vAlign w:val="center"/>
          </w:tcPr>
          <w:p w:rsidR="001C5D2B" w:rsidRPr="00D47E5A" w:rsidRDefault="001C5D2B" w:rsidP="001C5D2B">
            <w:pPr>
              <w:ind w:left="72" w:right="-108" w:hanging="180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Задача: Организация бесперебойного наружного освещения улиц, дворовых территорий города</w:t>
            </w:r>
          </w:p>
        </w:tc>
        <w:tc>
          <w:tcPr>
            <w:tcW w:w="23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3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</w:tr>
      <w:tr w:rsidR="001C5D2B" w:rsidRPr="00D47E5A" w:rsidTr="000D6F0F">
        <w:trPr>
          <w:gridAfter w:val="2"/>
          <w:wAfter w:w="1229" w:type="dxa"/>
          <w:trHeight w:val="1266"/>
          <w:jc w:val="center"/>
        </w:trPr>
        <w:tc>
          <w:tcPr>
            <w:tcW w:w="615" w:type="dxa"/>
            <w:vMerge w:val="restart"/>
            <w:vAlign w:val="center"/>
            <w:hideMark/>
          </w:tcPr>
          <w:p w:rsidR="001C5D2B" w:rsidRPr="00D47E5A" w:rsidRDefault="001C5D2B" w:rsidP="001C5D2B">
            <w:pPr>
              <w:tabs>
                <w:tab w:val="center" w:pos="7284"/>
              </w:tabs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lastRenderedPageBreak/>
              <w:t>2.1</w:t>
            </w:r>
          </w:p>
        </w:tc>
        <w:tc>
          <w:tcPr>
            <w:tcW w:w="1985" w:type="dxa"/>
            <w:gridSpan w:val="2"/>
            <w:vMerge w:val="restart"/>
            <w:vAlign w:val="center"/>
            <w:hideMark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Основное мероприятие: снабжение электрической энергией и техническое обслуживание объектов уличного и дворового наружного освещения</w:t>
            </w:r>
          </w:p>
        </w:tc>
        <w:tc>
          <w:tcPr>
            <w:tcW w:w="1056" w:type="dxa"/>
            <w:gridSpan w:val="2"/>
            <w:vMerge w:val="restart"/>
            <w:vAlign w:val="center"/>
            <w:hideMark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2021-2024</w:t>
            </w: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24 715 604,46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color w:val="auto"/>
                <w:lang w:eastAsia="en-US"/>
              </w:rPr>
            </w:pPr>
            <w:r w:rsidRPr="00D47E5A">
              <w:rPr>
                <w:rFonts w:ascii="Times New Roman" w:cs="Times New Roman"/>
                <w:color w:val="auto"/>
                <w:lang w:eastAsia="en-US"/>
              </w:rPr>
              <w:t>24 715 604,46</w:t>
            </w:r>
          </w:p>
        </w:tc>
        <w:tc>
          <w:tcPr>
            <w:tcW w:w="1701" w:type="dxa"/>
            <w:vAlign w:val="center"/>
            <w:hideMark/>
          </w:tcPr>
          <w:p w:rsidR="001C5D2B" w:rsidRPr="00D47E5A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bCs/>
                <w:color w:val="auto"/>
              </w:rPr>
            </w:pPr>
            <w:r w:rsidRPr="00D47E5A">
              <w:rPr>
                <w:rFonts w:ascii="Times New Roman" w:cs="Times New Roman"/>
                <w:bCs/>
                <w:color w:val="auto"/>
              </w:rPr>
              <w:t>0,00</w:t>
            </w:r>
          </w:p>
          <w:p w:rsidR="001C5D2B" w:rsidRPr="00D47E5A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73" w:type="dxa"/>
            <w:vAlign w:val="center"/>
            <w:hideMark/>
          </w:tcPr>
          <w:p w:rsidR="001C5D2B" w:rsidRPr="00D47E5A" w:rsidRDefault="001C5D2B" w:rsidP="001C5D2B">
            <w:pPr>
              <w:jc w:val="center"/>
              <w:outlineLvl w:val="0"/>
              <w:rPr>
                <w:rFonts w:ascii="Times New Roman" w:cs="Times New Roman"/>
                <w:bCs/>
                <w:color w:val="auto"/>
              </w:rPr>
            </w:pPr>
            <w:r w:rsidRPr="00D47E5A">
              <w:rPr>
                <w:rFonts w:ascii="Times New Roman" w:cs="Times New Roman"/>
                <w:bCs/>
                <w:color w:val="auto"/>
              </w:rPr>
              <w:t>0,00</w:t>
            </w:r>
          </w:p>
          <w:p w:rsidR="001C5D2B" w:rsidRPr="00D47E5A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1C5D2B" w:rsidRPr="00D47E5A" w:rsidRDefault="001C5D2B" w:rsidP="001C5D2B">
            <w:pPr>
              <w:pStyle w:val="a4"/>
              <w:spacing w:before="0" w:after="0" w:line="256" w:lineRule="auto"/>
              <w:ind w:left="3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 xml:space="preserve">Количество обслуживаемых объектов уличного и дворового </w:t>
            </w:r>
            <w:r w:rsidR="00B71F44">
              <w:rPr>
                <w:rFonts w:ascii="Times New Roman" w:cs="Times New Roman"/>
                <w:color w:val="auto"/>
                <w:spacing w:val="2"/>
              </w:rPr>
              <w:t>наружного освещения (</w:t>
            </w:r>
            <w:r w:rsidR="0061503D">
              <w:rPr>
                <w:rFonts w:ascii="Times New Roman" w:cs="Times New Roman"/>
                <w:color w:val="auto"/>
                <w:spacing w:val="2"/>
              </w:rPr>
              <w:t>светильник</w:t>
            </w:r>
            <w:r w:rsidR="0061503D" w:rsidRPr="00D47E5A">
              <w:rPr>
                <w:rFonts w:ascii="Times New Roman" w:cs="Times New Roman"/>
                <w:color w:val="auto"/>
                <w:spacing w:val="2"/>
              </w:rPr>
              <w:t>, информационных</w:t>
            </w:r>
            <w:r w:rsidRPr="00D47E5A">
              <w:rPr>
                <w:rFonts w:ascii="Times New Roman" w:cs="Times New Roman"/>
                <w:color w:val="auto"/>
                <w:spacing w:val="2"/>
              </w:rPr>
              <w:t xml:space="preserve"> табло)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1C5D2B" w:rsidRPr="00D47E5A" w:rsidRDefault="001C5D2B" w:rsidP="001C5D2B">
            <w:pPr>
              <w:ind w:left="7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ед.</w:t>
            </w:r>
          </w:p>
        </w:tc>
        <w:tc>
          <w:tcPr>
            <w:tcW w:w="1456" w:type="dxa"/>
            <w:vAlign w:val="center"/>
            <w:hideMark/>
          </w:tcPr>
          <w:p w:rsidR="001C5D2B" w:rsidRPr="00D47E5A" w:rsidRDefault="001C5D2B" w:rsidP="001C5D2B">
            <w:pPr>
              <w:ind w:left="72" w:right="-108" w:hanging="180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2358</w:t>
            </w:r>
          </w:p>
        </w:tc>
      </w:tr>
      <w:tr w:rsidR="00754E2E" w:rsidRPr="00D47E5A" w:rsidTr="006A5FF4">
        <w:trPr>
          <w:gridAfter w:val="2"/>
          <w:wAfter w:w="1229" w:type="dxa"/>
          <w:trHeight w:val="195"/>
          <w:jc w:val="center"/>
        </w:trPr>
        <w:tc>
          <w:tcPr>
            <w:tcW w:w="615" w:type="dxa"/>
            <w:vMerge/>
            <w:vAlign w:val="center"/>
            <w:hideMark/>
          </w:tcPr>
          <w:p w:rsidR="00754E2E" w:rsidRPr="00D47E5A" w:rsidRDefault="00754E2E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754E2E" w:rsidRPr="00D47E5A" w:rsidRDefault="00754E2E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  <w:hideMark/>
          </w:tcPr>
          <w:p w:rsidR="00754E2E" w:rsidRPr="00D47E5A" w:rsidRDefault="00754E2E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54E2E" w:rsidRPr="00D47E5A" w:rsidRDefault="00754E2E" w:rsidP="00754E2E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754E2E" w:rsidRPr="00D47E5A" w:rsidRDefault="00754E2E" w:rsidP="00754E2E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754E2E" w:rsidRPr="00D47E5A" w:rsidRDefault="00754E2E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24 654 233,60</w:t>
            </w:r>
          </w:p>
        </w:tc>
        <w:tc>
          <w:tcPr>
            <w:tcW w:w="1637" w:type="dxa"/>
            <w:vAlign w:val="center"/>
          </w:tcPr>
          <w:p w:rsidR="00754E2E" w:rsidRPr="00D47E5A" w:rsidRDefault="00754E2E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24 654 233,60</w:t>
            </w:r>
          </w:p>
        </w:tc>
        <w:tc>
          <w:tcPr>
            <w:tcW w:w="1701" w:type="dxa"/>
            <w:vAlign w:val="center"/>
            <w:hideMark/>
          </w:tcPr>
          <w:p w:rsidR="00754E2E" w:rsidRPr="00D47E5A" w:rsidRDefault="00754E2E" w:rsidP="00754E2E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47E5A">
              <w:rPr>
                <w:rFonts w:ascii="Times New Roman" w:hAnsi="Times New Roman" w:cs="Times New Roman"/>
                <w:color w:val="auto"/>
              </w:rPr>
              <w:t>0,00</w:t>
            </w:r>
          </w:p>
          <w:p w:rsidR="00754E2E" w:rsidRPr="00D47E5A" w:rsidRDefault="00754E2E" w:rsidP="00754E2E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73" w:type="dxa"/>
            <w:vAlign w:val="center"/>
            <w:hideMark/>
          </w:tcPr>
          <w:p w:rsidR="00754E2E" w:rsidRPr="00D47E5A" w:rsidRDefault="00754E2E" w:rsidP="00754E2E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47E5A">
              <w:rPr>
                <w:rFonts w:ascii="Times New Roman" w:hAnsi="Times New Roman" w:cs="Times New Roman"/>
                <w:color w:val="auto"/>
              </w:rPr>
              <w:t>0,00</w:t>
            </w:r>
          </w:p>
          <w:p w:rsidR="00754E2E" w:rsidRPr="00D47E5A" w:rsidRDefault="00754E2E" w:rsidP="00754E2E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37" w:type="dxa"/>
            <w:vMerge/>
            <w:vAlign w:val="center"/>
          </w:tcPr>
          <w:p w:rsidR="00754E2E" w:rsidRPr="00D47E5A" w:rsidRDefault="00754E2E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54E2E" w:rsidRPr="00D47E5A" w:rsidRDefault="00754E2E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  <w:hideMark/>
          </w:tcPr>
          <w:p w:rsidR="00754E2E" w:rsidRPr="00D47E5A" w:rsidRDefault="00F2462F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2358</w:t>
            </w:r>
          </w:p>
        </w:tc>
      </w:tr>
      <w:tr w:rsidR="00754E2E" w:rsidRPr="00D47E5A" w:rsidTr="006A5FF4">
        <w:trPr>
          <w:gridAfter w:val="2"/>
          <w:wAfter w:w="1229" w:type="dxa"/>
          <w:trHeight w:val="195"/>
          <w:jc w:val="center"/>
        </w:trPr>
        <w:tc>
          <w:tcPr>
            <w:tcW w:w="615" w:type="dxa"/>
            <w:vMerge/>
            <w:vAlign w:val="center"/>
          </w:tcPr>
          <w:p w:rsidR="00754E2E" w:rsidRPr="00D47E5A" w:rsidRDefault="00754E2E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754E2E" w:rsidRPr="00D47E5A" w:rsidRDefault="00754E2E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754E2E" w:rsidRPr="00D47E5A" w:rsidRDefault="00754E2E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754E2E" w:rsidRPr="00D47E5A" w:rsidRDefault="00754E2E" w:rsidP="00754E2E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754E2E" w:rsidRPr="00D47E5A" w:rsidRDefault="00754E2E" w:rsidP="00754E2E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754E2E" w:rsidRPr="00D47E5A" w:rsidRDefault="00754E2E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25 154 233,60</w:t>
            </w:r>
          </w:p>
        </w:tc>
        <w:tc>
          <w:tcPr>
            <w:tcW w:w="1637" w:type="dxa"/>
            <w:vAlign w:val="center"/>
          </w:tcPr>
          <w:p w:rsidR="00754E2E" w:rsidRPr="00D47E5A" w:rsidRDefault="00754E2E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25 154 233,60</w:t>
            </w:r>
          </w:p>
        </w:tc>
        <w:tc>
          <w:tcPr>
            <w:tcW w:w="1701" w:type="dxa"/>
            <w:vAlign w:val="center"/>
          </w:tcPr>
          <w:p w:rsidR="00754E2E" w:rsidRPr="00D47E5A" w:rsidRDefault="00754E2E" w:rsidP="00754E2E">
            <w:pPr>
              <w:jc w:val="center"/>
              <w:outlineLvl w:val="0"/>
              <w:rPr>
                <w:rFonts w:ascii="Times New Roman" w:cs="Times New Roman"/>
                <w:bCs/>
                <w:color w:val="auto"/>
              </w:rPr>
            </w:pPr>
            <w:r w:rsidRPr="00D47E5A">
              <w:rPr>
                <w:rFonts w:ascii="Times New Roman" w:cs="Times New Roman"/>
                <w:bCs/>
                <w:color w:val="auto"/>
              </w:rPr>
              <w:t>0,00</w:t>
            </w:r>
          </w:p>
          <w:p w:rsidR="00754E2E" w:rsidRPr="00D47E5A" w:rsidRDefault="00754E2E" w:rsidP="00754E2E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73" w:type="dxa"/>
            <w:vAlign w:val="center"/>
          </w:tcPr>
          <w:p w:rsidR="00754E2E" w:rsidRPr="00D47E5A" w:rsidRDefault="00754E2E" w:rsidP="00754E2E">
            <w:pPr>
              <w:jc w:val="center"/>
              <w:outlineLvl w:val="0"/>
              <w:rPr>
                <w:rFonts w:ascii="Times New Roman" w:cs="Times New Roman"/>
                <w:bCs/>
                <w:color w:val="auto"/>
              </w:rPr>
            </w:pPr>
            <w:r w:rsidRPr="00D47E5A">
              <w:rPr>
                <w:rFonts w:ascii="Times New Roman" w:cs="Times New Roman"/>
                <w:bCs/>
                <w:color w:val="auto"/>
              </w:rPr>
              <w:t>0,00</w:t>
            </w:r>
          </w:p>
          <w:p w:rsidR="00754E2E" w:rsidRPr="00D47E5A" w:rsidRDefault="00754E2E" w:rsidP="00754E2E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37" w:type="dxa"/>
            <w:vMerge/>
            <w:vAlign w:val="center"/>
          </w:tcPr>
          <w:p w:rsidR="00754E2E" w:rsidRPr="00D47E5A" w:rsidRDefault="00754E2E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754E2E" w:rsidRPr="00D47E5A" w:rsidRDefault="00754E2E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754E2E" w:rsidRPr="00D47E5A" w:rsidRDefault="00F2462F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2358</w:t>
            </w:r>
          </w:p>
        </w:tc>
      </w:tr>
      <w:tr w:rsidR="00754E2E" w:rsidRPr="00D47E5A" w:rsidTr="006A5FF4">
        <w:trPr>
          <w:gridAfter w:val="2"/>
          <w:wAfter w:w="1229" w:type="dxa"/>
          <w:trHeight w:val="195"/>
          <w:jc w:val="center"/>
        </w:trPr>
        <w:tc>
          <w:tcPr>
            <w:tcW w:w="615" w:type="dxa"/>
            <w:vMerge/>
            <w:vAlign w:val="center"/>
          </w:tcPr>
          <w:p w:rsidR="00754E2E" w:rsidRPr="00D47E5A" w:rsidRDefault="00754E2E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754E2E" w:rsidRPr="00D47E5A" w:rsidRDefault="00754E2E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754E2E" w:rsidRPr="00D47E5A" w:rsidRDefault="00754E2E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754E2E" w:rsidRPr="00D47E5A" w:rsidRDefault="00754E2E" w:rsidP="00754E2E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754E2E" w:rsidRPr="00D47E5A" w:rsidRDefault="00754E2E" w:rsidP="00754E2E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754E2E" w:rsidRPr="00D47E5A" w:rsidRDefault="00754E2E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22 154 233,60</w:t>
            </w:r>
          </w:p>
        </w:tc>
        <w:tc>
          <w:tcPr>
            <w:tcW w:w="1637" w:type="dxa"/>
            <w:vAlign w:val="center"/>
          </w:tcPr>
          <w:p w:rsidR="00754E2E" w:rsidRPr="00D47E5A" w:rsidRDefault="00754E2E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22 154 233,60</w:t>
            </w:r>
          </w:p>
        </w:tc>
        <w:tc>
          <w:tcPr>
            <w:tcW w:w="1701" w:type="dxa"/>
            <w:vAlign w:val="center"/>
          </w:tcPr>
          <w:p w:rsidR="00754E2E" w:rsidRPr="00D47E5A" w:rsidRDefault="00754E2E" w:rsidP="00754E2E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47E5A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754E2E" w:rsidRPr="00D47E5A" w:rsidRDefault="00754E2E" w:rsidP="00754E2E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47E5A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754E2E" w:rsidRPr="00D47E5A" w:rsidRDefault="00754E2E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754E2E" w:rsidRPr="00D47E5A" w:rsidRDefault="00754E2E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56" w:type="dxa"/>
            <w:vAlign w:val="center"/>
          </w:tcPr>
          <w:p w:rsidR="00754E2E" w:rsidRPr="00D47E5A" w:rsidRDefault="00754E2E" w:rsidP="00F2462F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</w:t>
            </w:r>
            <w:r w:rsidR="00F2462F">
              <w:rPr>
                <w:rFonts w:ascii="Times New Roman" w:cs="Times New Roman"/>
                <w:color w:val="auto"/>
              </w:rPr>
              <w:t>358</w:t>
            </w:r>
          </w:p>
        </w:tc>
      </w:tr>
      <w:tr w:rsidR="001C5D2B" w:rsidRPr="00D47E5A" w:rsidTr="000D6F0F">
        <w:trPr>
          <w:gridAfter w:val="2"/>
          <w:wAfter w:w="1229" w:type="dxa"/>
          <w:trHeight w:val="872"/>
          <w:jc w:val="center"/>
        </w:trPr>
        <w:tc>
          <w:tcPr>
            <w:tcW w:w="615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2.1.1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 xml:space="preserve">Текущее обслуживание объектов уличного и дворового освещения (снабжение электрической энергией объектов </w:t>
            </w:r>
            <w:r w:rsidRPr="00D47E5A">
              <w:rPr>
                <w:rFonts w:ascii="Times New Roman" w:cs="Times New Roman"/>
                <w:color w:val="auto"/>
              </w:rPr>
              <w:lastRenderedPageBreak/>
              <w:t>уличного и дворового наружного освещения)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lastRenderedPageBreak/>
              <w:t>МКУ «УКГХ»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spacing w:line="256" w:lineRule="auto"/>
              <w:ind w:right="-377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13 995 439,47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spacing w:line="256" w:lineRule="auto"/>
              <w:ind w:right="-377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13 995 439,47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Объем снабжения электрической энергией уличного и дворового освещения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 xml:space="preserve">тыс. </w:t>
            </w:r>
            <w:proofErr w:type="spellStart"/>
            <w:r w:rsidRPr="00D47E5A">
              <w:rPr>
                <w:rFonts w:ascii="Times New Roman" w:cs="Times New Roman"/>
                <w:color w:val="auto"/>
                <w:spacing w:val="2"/>
              </w:rPr>
              <w:t>кВТ</w:t>
            </w:r>
            <w:proofErr w:type="spellEnd"/>
            <w:r w:rsidRPr="00D47E5A">
              <w:rPr>
                <w:rFonts w:ascii="Times New Roman" w:cs="Times New Roman"/>
                <w:color w:val="auto"/>
                <w:spacing w:val="2"/>
              </w:rPr>
              <w:t>*ч</w:t>
            </w: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2173,4</w:t>
            </w:r>
          </w:p>
        </w:tc>
      </w:tr>
      <w:tr w:rsidR="001C5D2B" w:rsidRPr="00D47E5A" w:rsidTr="006A5FF4">
        <w:trPr>
          <w:gridAfter w:val="2"/>
          <w:wAfter w:w="1229" w:type="dxa"/>
          <w:trHeight w:val="305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D47E5A" w:rsidTr="006A5FF4">
        <w:trPr>
          <w:gridAfter w:val="2"/>
          <w:wAfter w:w="1229" w:type="dxa"/>
          <w:trHeight w:val="305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D47E5A" w:rsidTr="006A5FF4">
        <w:trPr>
          <w:gridAfter w:val="2"/>
          <w:wAfter w:w="1229" w:type="dxa"/>
          <w:trHeight w:val="305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spacing w:line="256" w:lineRule="auto"/>
              <w:ind w:right="-377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spacing w:line="256" w:lineRule="auto"/>
              <w:ind w:right="-377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D47E5A" w:rsidTr="006A5FF4">
        <w:trPr>
          <w:gridAfter w:val="2"/>
          <w:wAfter w:w="1229" w:type="dxa"/>
          <w:trHeight w:val="787"/>
          <w:jc w:val="center"/>
        </w:trPr>
        <w:tc>
          <w:tcPr>
            <w:tcW w:w="615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lastRenderedPageBreak/>
              <w:t>2.1.2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Текущее обслуживание объектов уличного и дворового освещения (техническое обслуживание объектов уличного и дворового наружного освещения)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МКУ «УКГХ»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2021</w:t>
            </w: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2021</w:t>
            </w:r>
          </w:p>
          <w:p w:rsidR="001C5D2B" w:rsidRPr="00D47E5A" w:rsidRDefault="001C5D2B" w:rsidP="001C5D2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10 720 164,99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 xml:space="preserve">10 720 164,99         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outlineLvl w:val="1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tabs>
                <w:tab w:val="left" w:pos="0"/>
              </w:tabs>
              <w:jc w:val="center"/>
              <w:outlineLvl w:val="0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Протяженность обслуживаемых объектов уличного и дворового наружного освещения (кабельные линии)</w:t>
            </w:r>
          </w:p>
        </w:tc>
        <w:tc>
          <w:tcPr>
            <w:tcW w:w="851" w:type="dxa"/>
            <w:vMerge w:val="restart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км</w:t>
            </w: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61,69</w:t>
            </w:r>
          </w:p>
        </w:tc>
      </w:tr>
      <w:tr w:rsidR="001C5D2B" w:rsidRPr="00D47E5A" w:rsidTr="006A5FF4">
        <w:trPr>
          <w:gridAfter w:val="2"/>
          <w:wAfter w:w="1229" w:type="dxa"/>
          <w:trHeight w:val="841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D47E5A" w:rsidTr="006A5FF4">
        <w:trPr>
          <w:gridAfter w:val="2"/>
          <w:wAfter w:w="1229" w:type="dxa"/>
          <w:trHeight w:val="981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jc w:val="center"/>
              <w:rPr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D47E5A" w:rsidTr="006A5FF4">
        <w:trPr>
          <w:gridAfter w:val="2"/>
          <w:wAfter w:w="1229" w:type="dxa"/>
          <w:trHeight w:val="1407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A45EC" w:rsidRPr="00D47E5A" w:rsidTr="001A45EC">
        <w:trPr>
          <w:gridAfter w:val="2"/>
          <w:wAfter w:w="1229" w:type="dxa"/>
          <w:trHeight w:val="990"/>
          <w:jc w:val="center"/>
        </w:trPr>
        <w:tc>
          <w:tcPr>
            <w:tcW w:w="615" w:type="dxa"/>
            <w:vMerge w:val="restart"/>
            <w:vAlign w:val="center"/>
          </w:tcPr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2.1.3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A45EC" w:rsidRDefault="001A45EC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 xml:space="preserve">Техническое обслуживание </w:t>
            </w:r>
            <w:r w:rsidRPr="00D47E5A">
              <w:rPr>
                <w:rFonts w:ascii="Times New Roman" w:cs="Times New Roman"/>
                <w:color w:val="auto"/>
              </w:rPr>
              <w:lastRenderedPageBreak/>
              <w:t>информационных табло</w:t>
            </w:r>
          </w:p>
          <w:p w:rsidR="00754E2E" w:rsidRPr="00D47E5A" w:rsidRDefault="00754E2E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 w:val="restart"/>
            <w:vAlign w:val="center"/>
          </w:tcPr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lastRenderedPageBreak/>
              <w:t>МКУ «УКГХ»</w:t>
            </w:r>
          </w:p>
        </w:tc>
        <w:tc>
          <w:tcPr>
            <w:tcW w:w="851" w:type="dxa"/>
            <w:vMerge w:val="restart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2022-2024</w:t>
            </w:r>
          </w:p>
        </w:tc>
        <w:tc>
          <w:tcPr>
            <w:tcW w:w="992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657 239,00</w:t>
            </w:r>
          </w:p>
        </w:tc>
        <w:tc>
          <w:tcPr>
            <w:tcW w:w="1637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657 239,00</w:t>
            </w:r>
          </w:p>
        </w:tc>
        <w:tc>
          <w:tcPr>
            <w:tcW w:w="1701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 xml:space="preserve">Количество обслуживаемых </w:t>
            </w:r>
            <w:r w:rsidRPr="00D47E5A">
              <w:rPr>
                <w:rFonts w:ascii="Times New Roman" w:cs="Times New Roman"/>
                <w:color w:val="auto"/>
              </w:rPr>
              <w:lastRenderedPageBreak/>
              <w:t>информационных табло, установленных на остановочных павильонах</w:t>
            </w:r>
          </w:p>
        </w:tc>
        <w:tc>
          <w:tcPr>
            <w:tcW w:w="851" w:type="dxa"/>
            <w:vMerge w:val="restart"/>
            <w:vAlign w:val="center"/>
          </w:tcPr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lastRenderedPageBreak/>
              <w:t>ед.</w:t>
            </w:r>
          </w:p>
        </w:tc>
        <w:tc>
          <w:tcPr>
            <w:tcW w:w="1456" w:type="dxa"/>
            <w:vAlign w:val="center"/>
          </w:tcPr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22</w:t>
            </w:r>
          </w:p>
        </w:tc>
      </w:tr>
      <w:tr w:rsidR="001C5D2B" w:rsidRPr="00D47E5A" w:rsidTr="006A5FF4">
        <w:trPr>
          <w:gridAfter w:val="2"/>
          <w:wAfter w:w="1229" w:type="dxa"/>
          <w:trHeight w:val="490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657 239,00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657 239,00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22</w:t>
            </w:r>
          </w:p>
        </w:tc>
      </w:tr>
      <w:tr w:rsidR="001C5D2B" w:rsidRPr="00D47E5A" w:rsidTr="006A5FF4">
        <w:trPr>
          <w:gridAfter w:val="2"/>
          <w:wAfter w:w="1229" w:type="dxa"/>
          <w:trHeight w:val="490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657 239,00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657 239,00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22</w:t>
            </w:r>
          </w:p>
        </w:tc>
      </w:tr>
      <w:tr w:rsidR="001A45EC" w:rsidRPr="00D47E5A" w:rsidTr="001A45EC">
        <w:trPr>
          <w:gridAfter w:val="2"/>
          <w:wAfter w:w="1229" w:type="dxa"/>
          <w:trHeight w:val="599"/>
          <w:jc w:val="center"/>
        </w:trPr>
        <w:tc>
          <w:tcPr>
            <w:tcW w:w="615" w:type="dxa"/>
            <w:vMerge w:val="restart"/>
            <w:vAlign w:val="center"/>
          </w:tcPr>
          <w:p w:rsidR="001A45EC" w:rsidRPr="00D47E5A" w:rsidRDefault="00562D74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2.1.4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A45EC" w:rsidRPr="00D47E5A" w:rsidRDefault="00754E2E" w:rsidP="00754E2E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Финансовое о</w:t>
            </w:r>
            <w:r w:rsidR="00562D74">
              <w:rPr>
                <w:rFonts w:ascii="Times New Roman" w:cs="Times New Roman"/>
                <w:color w:val="auto"/>
              </w:rPr>
              <w:t>беспечение затрат</w:t>
            </w:r>
            <w:r>
              <w:rPr>
                <w:rFonts w:ascii="Times New Roman" w:cs="Times New Roman"/>
                <w:color w:val="auto"/>
              </w:rPr>
              <w:t>, связанных с содержанием</w:t>
            </w:r>
            <w:r w:rsidR="00562D74">
              <w:rPr>
                <w:rFonts w:ascii="Times New Roman" w:cs="Times New Roman"/>
                <w:color w:val="auto"/>
              </w:rPr>
              <w:t xml:space="preserve"> </w:t>
            </w:r>
            <w:r>
              <w:rPr>
                <w:rFonts w:ascii="Times New Roman" w:cs="Times New Roman"/>
                <w:color w:val="auto"/>
              </w:rPr>
              <w:t>и текущим ремонтом муниципального имущества, находящегося в хозяйственном ведении муниципальных унитарных предприятий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Комитет по управлению муниципальной собственностью администрации г. Кировска</w:t>
            </w:r>
          </w:p>
        </w:tc>
        <w:tc>
          <w:tcPr>
            <w:tcW w:w="851" w:type="dxa"/>
            <w:vMerge w:val="restart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2022-2024</w:t>
            </w:r>
          </w:p>
        </w:tc>
        <w:tc>
          <w:tcPr>
            <w:tcW w:w="992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FC47CB">
              <w:rPr>
                <w:rFonts w:ascii="Times New Roman" w:cs="Times New Roman"/>
                <w:color w:val="auto"/>
              </w:rPr>
              <w:t>23 996 994,60</w:t>
            </w:r>
          </w:p>
        </w:tc>
        <w:tc>
          <w:tcPr>
            <w:tcW w:w="1637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FC47CB">
              <w:rPr>
                <w:rFonts w:ascii="Times New Roman" w:cs="Times New Roman"/>
                <w:color w:val="auto"/>
              </w:rPr>
              <w:t>23 996 994,60</w:t>
            </w:r>
          </w:p>
        </w:tc>
        <w:tc>
          <w:tcPr>
            <w:tcW w:w="1701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A45EC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>
              <w:rPr>
                <w:rFonts w:ascii="Times New Roman" w:cs="Times New Roman"/>
                <w:color w:val="auto"/>
                <w:spacing w:val="2"/>
              </w:rPr>
              <w:t>Количество мероприятий по</w:t>
            </w:r>
          </w:p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>
              <w:rPr>
                <w:rFonts w:ascii="Times New Roman" w:cs="Times New Roman"/>
                <w:color w:val="auto"/>
              </w:rPr>
              <w:t xml:space="preserve">содержанию и текущему </w:t>
            </w:r>
            <w:r w:rsidRPr="00FC47CB">
              <w:rPr>
                <w:rFonts w:ascii="Times New Roman" w:cs="Times New Roman"/>
                <w:color w:val="auto"/>
              </w:rPr>
              <w:t>ремонт</w:t>
            </w:r>
            <w:r>
              <w:rPr>
                <w:rFonts w:ascii="Times New Roman" w:cs="Times New Roman"/>
                <w:color w:val="auto"/>
              </w:rPr>
              <w:t>у</w:t>
            </w:r>
            <w:r w:rsidRPr="00FC47CB">
              <w:rPr>
                <w:rFonts w:ascii="Times New Roman" w:cs="Times New Roman"/>
                <w:color w:val="auto"/>
              </w:rPr>
              <w:t xml:space="preserve"> муниципального имущества</w:t>
            </w:r>
            <w:r>
              <w:rPr>
                <w:rFonts w:ascii="Times New Roman" w:cs="Times New Roman"/>
                <w:color w:val="auto"/>
                <w:spacing w:val="2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>
              <w:rPr>
                <w:rFonts w:ascii="Times New Roman" w:cs="Times New Roman"/>
                <w:color w:val="auto"/>
                <w:spacing w:val="2"/>
              </w:rPr>
              <w:t>шт.</w:t>
            </w:r>
          </w:p>
        </w:tc>
        <w:tc>
          <w:tcPr>
            <w:tcW w:w="1456" w:type="dxa"/>
            <w:vAlign w:val="center"/>
          </w:tcPr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</w:t>
            </w:r>
          </w:p>
        </w:tc>
      </w:tr>
      <w:tr w:rsidR="001C5D2B" w:rsidRPr="00D47E5A" w:rsidTr="006A5FF4">
        <w:trPr>
          <w:gridAfter w:val="2"/>
          <w:wAfter w:w="1229" w:type="dxa"/>
          <w:trHeight w:val="82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FC47CB">
              <w:rPr>
                <w:rFonts w:ascii="Times New Roman" w:cs="Times New Roman"/>
                <w:color w:val="auto"/>
              </w:rPr>
              <w:t>24 496 994,60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FC47CB">
              <w:rPr>
                <w:rFonts w:ascii="Times New Roman" w:cs="Times New Roman"/>
                <w:color w:val="auto"/>
              </w:rPr>
              <w:t>24 496 994,60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</w:t>
            </w:r>
          </w:p>
        </w:tc>
      </w:tr>
      <w:tr w:rsidR="001C5D2B" w:rsidRPr="00D47E5A" w:rsidTr="006A5FF4">
        <w:trPr>
          <w:gridAfter w:val="2"/>
          <w:wAfter w:w="1229" w:type="dxa"/>
          <w:trHeight w:val="82"/>
          <w:jc w:val="center"/>
        </w:trPr>
        <w:tc>
          <w:tcPr>
            <w:tcW w:w="615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FC47CB">
              <w:rPr>
                <w:rFonts w:ascii="Times New Roman" w:cs="Times New Roman"/>
                <w:color w:val="auto"/>
              </w:rPr>
              <w:t>21 496 994,60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FC47CB">
              <w:rPr>
                <w:rFonts w:ascii="Times New Roman" w:cs="Times New Roman"/>
                <w:color w:val="auto"/>
              </w:rPr>
              <w:t>21 496 994,60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</w:t>
            </w:r>
          </w:p>
        </w:tc>
      </w:tr>
      <w:tr w:rsidR="001A45EC" w:rsidRPr="00D47E5A" w:rsidTr="001A45EC">
        <w:trPr>
          <w:gridAfter w:val="2"/>
          <w:wAfter w:w="1229" w:type="dxa"/>
          <w:trHeight w:val="1436"/>
          <w:jc w:val="center"/>
        </w:trPr>
        <w:tc>
          <w:tcPr>
            <w:tcW w:w="615" w:type="dxa"/>
            <w:vMerge w:val="restart"/>
            <w:vAlign w:val="center"/>
          </w:tcPr>
          <w:p w:rsidR="001A45EC" w:rsidRPr="00D47E5A" w:rsidRDefault="001A45EC" w:rsidP="00562D74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lastRenderedPageBreak/>
              <w:t>2.</w:t>
            </w:r>
            <w:r w:rsidR="00562D74">
              <w:rPr>
                <w:rFonts w:ascii="Times New Roman" w:cs="Times New Roman"/>
                <w:color w:val="auto"/>
              </w:rPr>
              <w:t>1.4.1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С</w:t>
            </w:r>
            <w:r w:rsidRPr="00D47E5A">
              <w:rPr>
                <w:rFonts w:ascii="Times New Roman" w:cs="Times New Roman"/>
                <w:color w:val="auto"/>
              </w:rPr>
              <w:t>набжение электрической энергией</w:t>
            </w:r>
            <w:r>
              <w:rPr>
                <w:rFonts w:ascii="Times New Roman" w:cs="Times New Roman"/>
                <w:color w:val="auto"/>
              </w:rPr>
              <w:t xml:space="preserve"> муниципального образования (наружное освещение)</w:t>
            </w:r>
          </w:p>
        </w:tc>
        <w:tc>
          <w:tcPr>
            <w:tcW w:w="1056" w:type="dxa"/>
            <w:gridSpan w:val="2"/>
            <w:vMerge w:val="restart"/>
          </w:tcPr>
          <w:p w:rsidR="001A45EC" w:rsidRDefault="001A45EC" w:rsidP="001C5D2B">
            <w:r w:rsidRPr="00F72254">
              <w:t>Комитет</w:t>
            </w:r>
            <w:r w:rsidRPr="00F72254">
              <w:t xml:space="preserve"> </w:t>
            </w:r>
            <w:r w:rsidRPr="00F72254">
              <w:t>по</w:t>
            </w:r>
            <w:r w:rsidRPr="00F72254">
              <w:t xml:space="preserve"> </w:t>
            </w:r>
            <w:r w:rsidRPr="00F72254">
              <w:t>управлению</w:t>
            </w:r>
            <w:r w:rsidRPr="00F72254">
              <w:t xml:space="preserve"> </w:t>
            </w:r>
            <w:r w:rsidRPr="00F72254">
              <w:t>муниципальной</w:t>
            </w:r>
            <w:r w:rsidRPr="00F72254">
              <w:t xml:space="preserve"> </w:t>
            </w:r>
            <w:r w:rsidRPr="00F72254">
              <w:t>собственностью</w:t>
            </w:r>
            <w:r w:rsidRPr="00F72254">
              <w:t xml:space="preserve"> </w:t>
            </w:r>
            <w:r w:rsidRPr="00F72254">
              <w:t>администрации</w:t>
            </w:r>
            <w:r w:rsidRPr="00F72254">
              <w:t xml:space="preserve"> </w:t>
            </w:r>
            <w:r w:rsidRPr="00F72254">
              <w:t>г</w:t>
            </w:r>
            <w:r w:rsidRPr="00F72254">
              <w:t xml:space="preserve">. </w:t>
            </w:r>
            <w:r w:rsidRPr="00F72254">
              <w:t>Кировска</w:t>
            </w:r>
          </w:p>
        </w:tc>
        <w:tc>
          <w:tcPr>
            <w:tcW w:w="851" w:type="dxa"/>
            <w:vMerge w:val="restart"/>
          </w:tcPr>
          <w:p w:rsidR="001A45EC" w:rsidRPr="00483028" w:rsidRDefault="001A45EC" w:rsidP="001C5D2B">
            <w:pPr>
              <w:rPr>
                <w:rFonts w:ascii="Times New Roman" w:cs="Times New Roman"/>
              </w:rPr>
            </w:pPr>
            <w:r w:rsidRPr="00483028">
              <w:rPr>
                <w:rFonts w:ascii="Times New Roman" w:cs="Times New Roman"/>
              </w:rPr>
              <w:t>2022-2024</w:t>
            </w:r>
          </w:p>
        </w:tc>
        <w:tc>
          <w:tcPr>
            <w:tcW w:w="992" w:type="dxa"/>
          </w:tcPr>
          <w:p w:rsidR="001A45EC" w:rsidRPr="00316D13" w:rsidRDefault="001A45EC" w:rsidP="001C5D2B">
            <w:pPr>
              <w:rPr>
                <w:rFonts w:ascii="Times New Roman" w:cs="Times New Roman"/>
              </w:rPr>
            </w:pPr>
            <w:r w:rsidRPr="00316D13">
              <w:rPr>
                <w:rFonts w:ascii="Times New Roman" w:cs="Times New Roman"/>
              </w:rPr>
              <w:t>2022</w:t>
            </w:r>
          </w:p>
        </w:tc>
        <w:tc>
          <w:tcPr>
            <w:tcW w:w="1701" w:type="dxa"/>
            <w:vAlign w:val="center"/>
          </w:tcPr>
          <w:p w:rsidR="001A45EC" w:rsidRPr="00316D13" w:rsidRDefault="001A45EC" w:rsidP="001C5D2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14 684 406,50</w:t>
            </w:r>
          </w:p>
        </w:tc>
        <w:tc>
          <w:tcPr>
            <w:tcW w:w="1637" w:type="dxa"/>
            <w:vAlign w:val="center"/>
          </w:tcPr>
          <w:p w:rsidR="001A45EC" w:rsidRPr="00316D13" w:rsidRDefault="001A45EC" w:rsidP="001C5D2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14 684 406,50</w:t>
            </w:r>
          </w:p>
        </w:tc>
        <w:tc>
          <w:tcPr>
            <w:tcW w:w="1701" w:type="dxa"/>
            <w:vAlign w:val="center"/>
          </w:tcPr>
          <w:p w:rsidR="001A45EC" w:rsidRPr="00316D13" w:rsidRDefault="001A45EC" w:rsidP="001C5D2B">
            <w:pPr>
              <w:jc w:val="center"/>
              <w:rPr>
                <w:rFonts w:ascii="Times New Roman" w:cs="Times New Roman"/>
              </w:rPr>
            </w:pPr>
            <w:r w:rsidRPr="00316D13">
              <w:rPr>
                <w:rFonts w:ascii="Times New Roman" w:cs="Times New Roman"/>
              </w:rPr>
              <w:t>0,00</w:t>
            </w:r>
          </w:p>
        </w:tc>
        <w:tc>
          <w:tcPr>
            <w:tcW w:w="773" w:type="dxa"/>
            <w:vAlign w:val="center"/>
          </w:tcPr>
          <w:p w:rsidR="001A45EC" w:rsidRPr="00316D13" w:rsidRDefault="001A45EC" w:rsidP="001C5D2B">
            <w:pPr>
              <w:jc w:val="center"/>
              <w:rPr>
                <w:rFonts w:ascii="Times New Roman" w:cs="Times New Roman"/>
              </w:rPr>
            </w:pPr>
            <w:r w:rsidRPr="00316D13">
              <w:rPr>
                <w:rFonts w:ascii="Times New Roman" w:cs="Times New Roman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316D13">
              <w:rPr>
                <w:rFonts w:ascii="Times New Roman" w:cs="Times New Roman"/>
                <w:color w:val="auto"/>
                <w:spacing w:val="2"/>
              </w:rPr>
              <w:t>Объем снабжения электрической энергией</w:t>
            </w:r>
          </w:p>
        </w:tc>
        <w:tc>
          <w:tcPr>
            <w:tcW w:w="851" w:type="dxa"/>
            <w:vMerge w:val="restart"/>
            <w:vAlign w:val="center"/>
          </w:tcPr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316D13">
              <w:rPr>
                <w:rFonts w:ascii="Times New Roman" w:cs="Times New Roman"/>
                <w:color w:val="auto"/>
                <w:spacing w:val="2"/>
              </w:rPr>
              <w:t xml:space="preserve">тыс. </w:t>
            </w:r>
            <w:proofErr w:type="spellStart"/>
            <w:r w:rsidRPr="00316D13">
              <w:rPr>
                <w:rFonts w:ascii="Times New Roman" w:cs="Times New Roman"/>
                <w:color w:val="auto"/>
                <w:spacing w:val="2"/>
              </w:rPr>
              <w:t>кВТ</w:t>
            </w:r>
            <w:proofErr w:type="spellEnd"/>
            <w:r w:rsidRPr="00316D13">
              <w:rPr>
                <w:rFonts w:ascii="Times New Roman" w:cs="Times New Roman"/>
                <w:color w:val="auto"/>
                <w:spacing w:val="2"/>
              </w:rPr>
              <w:t>*ч</w:t>
            </w:r>
          </w:p>
        </w:tc>
        <w:tc>
          <w:tcPr>
            <w:tcW w:w="1456" w:type="dxa"/>
            <w:vAlign w:val="center"/>
          </w:tcPr>
          <w:p w:rsidR="001A45EC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2188,3</w:t>
            </w:r>
          </w:p>
        </w:tc>
      </w:tr>
      <w:tr w:rsidR="001C5D2B" w:rsidRPr="00D47E5A" w:rsidTr="00316D13">
        <w:trPr>
          <w:gridAfter w:val="2"/>
          <w:wAfter w:w="1229" w:type="dxa"/>
          <w:trHeight w:val="712"/>
          <w:jc w:val="center"/>
        </w:trPr>
        <w:tc>
          <w:tcPr>
            <w:tcW w:w="615" w:type="dxa"/>
            <w:vMerge/>
            <w:vAlign w:val="center"/>
          </w:tcPr>
          <w:p w:rsidR="001C5D2B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</w:tcPr>
          <w:p w:rsidR="001C5D2B" w:rsidRPr="00F72254" w:rsidRDefault="001C5D2B" w:rsidP="001C5D2B"/>
        </w:tc>
        <w:tc>
          <w:tcPr>
            <w:tcW w:w="851" w:type="dxa"/>
            <w:vMerge/>
          </w:tcPr>
          <w:p w:rsidR="001C5D2B" w:rsidRPr="00483028" w:rsidRDefault="001C5D2B" w:rsidP="001C5D2B">
            <w:pPr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1C5D2B" w:rsidRPr="00316D13" w:rsidRDefault="001C5D2B" w:rsidP="001C5D2B">
            <w:pPr>
              <w:rPr>
                <w:rFonts w:ascii="Times New Roman" w:cs="Times New Roman"/>
              </w:rPr>
            </w:pPr>
            <w:r w:rsidRPr="00316D13">
              <w:rPr>
                <w:rFonts w:ascii="Times New Roman" w:cs="Times New Roman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316D13" w:rsidRDefault="001C5D2B" w:rsidP="001C5D2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14 684 406,50</w:t>
            </w:r>
          </w:p>
        </w:tc>
        <w:tc>
          <w:tcPr>
            <w:tcW w:w="1637" w:type="dxa"/>
            <w:vAlign w:val="center"/>
          </w:tcPr>
          <w:p w:rsidR="001C5D2B" w:rsidRPr="00316D13" w:rsidRDefault="001C5D2B" w:rsidP="001C5D2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14 684 406,50</w:t>
            </w:r>
          </w:p>
        </w:tc>
        <w:tc>
          <w:tcPr>
            <w:tcW w:w="1701" w:type="dxa"/>
            <w:vAlign w:val="center"/>
          </w:tcPr>
          <w:p w:rsidR="001C5D2B" w:rsidRPr="00316D13" w:rsidRDefault="001C5D2B" w:rsidP="001C5D2B">
            <w:pPr>
              <w:jc w:val="center"/>
              <w:rPr>
                <w:rFonts w:ascii="Times New Roman" w:cs="Times New Roman"/>
              </w:rPr>
            </w:pPr>
            <w:r w:rsidRPr="00316D13">
              <w:rPr>
                <w:rFonts w:ascii="Times New Roman" w:cs="Times New Roman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316D13" w:rsidRDefault="001C5D2B" w:rsidP="001C5D2B">
            <w:pPr>
              <w:jc w:val="center"/>
              <w:rPr>
                <w:rFonts w:ascii="Times New Roman" w:cs="Times New Roman"/>
              </w:rPr>
            </w:pPr>
            <w:r w:rsidRPr="00316D13">
              <w:rPr>
                <w:rFonts w:ascii="Times New Roman" w:cs="Times New Roman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2188,3</w:t>
            </w:r>
          </w:p>
        </w:tc>
      </w:tr>
      <w:tr w:rsidR="001C5D2B" w:rsidRPr="00D47E5A" w:rsidTr="00316D13">
        <w:trPr>
          <w:gridAfter w:val="2"/>
          <w:wAfter w:w="1229" w:type="dxa"/>
          <w:trHeight w:val="712"/>
          <w:jc w:val="center"/>
        </w:trPr>
        <w:tc>
          <w:tcPr>
            <w:tcW w:w="615" w:type="dxa"/>
            <w:vMerge/>
            <w:vAlign w:val="center"/>
          </w:tcPr>
          <w:p w:rsidR="001C5D2B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</w:tcPr>
          <w:p w:rsidR="001C5D2B" w:rsidRPr="00F72254" w:rsidRDefault="001C5D2B" w:rsidP="001C5D2B"/>
        </w:tc>
        <w:tc>
          <w:tcPr>
            <w:tcW w:w="851" w:type="dxa"/>
            <w:vMerge/>
          </w:tcPr>
          <w:p w:rsidR="001C5D2B" w:rsidRPr="00483028" w:rsidRDefault="001C5D2B" w:rsidP="001C5D2B">
            <w:pPr>
              <w:rPr>
                <w:rFonts w:ascii="Times New Roman" w:cs="Times New Roman"/>
              </w:rPr>
            </w:pPr>
          </w:p>
        </w:tc>
        <w:tc>
          <w:tcPr>
            <w:tcW w:w="992" w:type="dxa"/>
          </w:tcPr>
          <w:p w:rsidR="001C5D2B" w:rsidRPr="00316D13" w:rsidRDefault="001C5D2B" w:rsidP="001C5D2B">
            <w:pPr>
              <w:rPr>
                <w:rFonts w:ascii="Times New Roman" w:cs="Times New Roman"/>
              </w:rPr>
            </w:pPr>
            <w:r w:rsidRPr="00316D13">
              <w:rPr>
                <w:rFonts w:ascii="Times New Roman" w:cs="Times New Roman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316D13" w:rsidRDefault="001C5D2B" w:rsidP="001C5D2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14 684 406,50</w:t>
            </w:r>
          </w:p>
        </w:tc>
        <w:tc>
          <w:tcPr>
            <w:tcW w:w="1637" w:type="dxa"/>
            <w:vAlign w:val="center"/>
          </w:tcPr>
          <w:p w:rsidR="001C5D2B" w:rsidRPr="00316D13" w:rsidRDefault="001C5D2B" w:rsidP="001C5D2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14 684 406,50</w:t>
            </w:r>
          </w:p>
        </w:tc>
        <w:tc>
          <w:tcPr>
            <w:tcW w:w="1701" w:type="dxa"/>
            <w:vAlign w:val="center"/>
          </w:tcPr>
          <w:p w:rsidR="001C5D2B" w:rsidRPr="00316D13" w:rsidRDefault="001C5D2B" w:rsidP="001C5D2B">
            <w:pPr>
              <w:jc w:val="center"/>
              <w:rPr>
                <w:rFonts w:ascii="Times New Roman" w:cs="Times New Roman"/>
              </w:rPr>
            </w:pPr>
            <w:r w:rsidRPr="00316D13">
              <w:rPr>
                <w:rFonts w:ascii="Times New Roman" w:cs="Times New Roman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316D13" w:rsidRDefault="001C5D2B" w:rsidP="001C5D2B">
            <w:pPr>
              <w:jc w:val="center"/>
              <w:rPr>
                <w:rFonts w:ascii="Times New Roman" w:cs="Times New Roman"/>
              </w:rPr>
            </w:pPr>
            <w:r w:rsidRPr="00316D13">
              <w:rPr>
                <w:rFonts w:ascii="Times New Roman" w:cs="Times New Roman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2188,3</w:t>
            </w:r>
          </w:p>
        </w:tc>
      </w:tr>
      <w:tr w:rsidR="001A45EC" w:rsidRPr="00D47E5A" w:rsidTr="001A45EC">
        <w:trPr>
          <w:gridAfter w:val="2"/>
          <w:wAfter w:w="1229" w:type="dxa"/>
          <w:trHeight w:val="1436"/>
          <w:jc w:val="center"/>
        </w:trPr>
        <w:tc>
          <w:tcPr>
            <w:tcW w:w="615" w:type="dxa"/>
            <w:vMerge w:val="restart"/>
            <w:vAlign w:val="center"/>
          </w:tcPr>
          <w:p w:rsidR="001A45EC" w:rsidRPr="00D47E5A" w:rsidRDefault="00562D74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2.1.4.2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Техническое обслуживание сетей наружного освещения и </w:t>
            </w:r>
            <w:r>
              <w:rPr>
                <w:rFonts w:ascii="Times New Roman" w:cs="Times New Roman"/>
                <w:color w:val="auto"/>
              </w:rPr>
              <w:lastRenderedPageBreak/>
              <w:t>светофорных объектов</w:t>
            </w:r>
          </w:p>
        </w:tc>
        <w:tc>
          <w:tcPr>
            <w:tcW w:w="1056" w:type="dxa"/>
            <w:gridSpan w:val="2"/>
            <w:vMerge w:val="restart"/>
          </w:tcPr>
          <w:p w:rsidR="001A45EC" w:rsidRDefault="001A45EC" w:rsidP="001C5D2B">
            <w:r w:rsidRPr="00F72254">
              <w:lastRenderedPageBreak/>
              <w:t>Комитет</w:t>
            </w:r>
            <w:r w:rsidRPr="00F72254">
              <w:t xml:space="preserve"> </w:t>
            </w:r>
            <w:r w:rsidRPr="00F72254">
              <w:t>по</w:t>
            </w:r>
            <w:r w:rsidRPr="00F72254">
              <w:t xml:space="preserve"> </w:t>
            </w:r>
            <w:r w:rsidRPr="00F72254">
              <w:t>управлению</w:t>
            </w:r>
            <w:r w:rsidRPr="00F72254">
              <w:t xml:space="preserve"> </w:t>
            </w:r>
            <w:r w:rsidRPr="00F72254">
              <w:t>муници</w:t>
            </w:r>
            <w:r w:rsidRPr="00F72254">
              <w:lastRenderedPageBreak/>
              <w:t>пальной</w:t>
            </w:r>
            <w:r w:rsidRPr="00F72254">
              <w:t xml:space="preserve"> </w:t>
            </w:r>
            <w:r w:rsidRPr="00F72254">
              <w:t>собственностью</w:t>
            </w:r>
            <w:r w:rsidRPr="00F72254">
              <w:t xml:space="preserve"> </w:t>
            </w:r>
            <w:r w:rsidRPr="00F72254">
              <w:t>администрации</w:t>
            </w:r>
            <w:r w:rsidRPr="00F72254">
              <w:t xml:space="preserve"> </w:t>
            </w:r>
            <w:r w:rsidRPr="00F72254">
              <w:t>г</w:t>
            </w:r>
            <w:r w:rsidRPr="00F72254">
              <w:t xml:space="preserve">. </w:t>
            </w:r>
            <w:r w:rsidRPr="00F72254">
              <w:t>Кировска</w:t>
            </w:r>
          </w:p>
        </w:tc>
        <w:tc>
          <w:tcPr>
            <w:tcW w:w="851" w:type="dxa"/>
            <w:vMerge w:val="restart"/>
          </w:tcPr>
          <w:p w:rsidR="001A45EC" w:rsidRPr="00483028" w:rsidRDefault="001A45EC" w:rsidP="001C5D2B">
            <w:pPr>
              <w:rPr>
                <w:rFonts w:ascii="Times New Roman" w:cs="Times New Roman"/>
              </w:rPr>
            </w:pPr>
            <w:r w:rsidRPr="00483028">
              <w:rPr>
                <w:rFonts w:ascii="Times New Roman" w:cs="Times New Roman"/>
              </w:rPr>
              <w:lastRenderedPageBreak/>
              <w:t>2022-2024</w:t>
            </w:r>
          </w:p>
        </w:tc>
        <w:tc>
          <w:tcPr>
            <w:tcW w:w="992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6 369 888,10</w:t>
            </w:r>
          </w:p>
        </w:tc>
        <w:tc>
          <w:tcPr>
            <w:tcW w:w="1637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6 369 888,10</w:t>
            </w:r>
          </w:p>
        </w:tc>
        <w:tc>
          <w:tcPr>
            <w:tcW w:w="1701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 w:rsidRPr="00D47E5A">
              <w:rPr>
                <w:rFonts w:ascii="Times New Roman" w:cs="Times New Roman"/>
                <w:color w:val="auto"/>
                <w:spacing w:val="2"/>
              </w:rPr>
              <w:t>Протяженность обслуживаемых объектов</w:t>
            </w:r>
            <w:r>
              <w:rPr>
                <w:rFonts w:ascii="Times New Roman" w:cs="Times New Roman"/>
                <w:color w:val="auto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>
              <w:rPr>
                <w:rFonts w:ascii="Times New Roman" w:cs="Times New Roman"/>
                <w:color w:val="auto"/>
                <w:spacing w:val="2"/>
              </w:rPr>
              <w:t>км.</w:t>
            </w:r>
          </w:p>
        </w:tc>
        <w:tc>
          <w:tcPr>
            <w:tcW w:w="1456" w:type="dxa"/>
            <w:vAlign w:val="center"/>
          </w:tcPr>
          <w:p w:rsidR="001A45EC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61,69</w:t>
            </w:r>
          </w:p>
        </w:tc>
      </w:tr>
      <w:tr w:rsidR="001A45EC" w:rsidRPr="00D47E5A" w:rsidTr="001A45EC">
        <w:trPr>
          <w:gridAfter w:val="2"/>
          <w:wAfter w:w="1229" w:type="dxa"/>
          <w:trHeight w:val="1434"/>
          <w:jc w:val="center"/>
        </w:trPr>
        <w:tc>
          <w:tcPr>
            <w:tcW w:w="615" w:type="dxa"/>
            <w:vMerge/>
            <w:vAlign w:val="center"/>
          </w:tcPr>
          <w:p w:rsidR="001A45EC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</w:tcPr>
          <w:p w:rsidR="001A45EC" w:rsidRPr="00F72254" w:rsidRDefault="001A45EC" w:rsidP="001C5D2B"/>
        </w:tc>
        <w:tc>
          <w:tcPr>
            <w:tcW w:w="851" w:type="dxa"/>
            <w:vMerge/>
          </w:tcPr>
          <w:p w:rsidR="001A45EC" w:rsidRPr="00483028" w:rsidRDefault="001A45EC" w:rsidP="001C5D2B">
            <w:pPr>
              <w:rPr>
                <w:rFonts w:asci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6 369 888,10</w:t>
            </w:r>
          </w:p>
        </w:tc>
        <w:tc>
          <w:tcPr>
            <w:tcW w:w="1637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6 369 888,10</w:t>
            </w:r>
          </w:p>
        </w:tc>
        <w:tc>
          <w:tcPr>
            <w:tcW w:w="1701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A45EC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61,69</w:t>
            </w:r>
          </w:p>
        </w:tc>
      </w:tr>
      <w:tr w:rsidR="001C5D2B" w:rsidRPr="00D47E5A" w:rsidTr="00865931">
        <w:trPr>
          <w:gridAfter w:val="2"/>
          <w:wAfter w:w="1229" w:type="dxa"/>
          <w:trHeight w:val="712"/>
          <w:jc w:val="center"/>
        </w:trPr>
        <w:tc>
          <w:tcPr>
            <w:tcW w:w="615" w:type="dxa"/>
            <w:vMerge/>
            <w:vAlign w:val="center"/>
          </w:tcPr>
          <w:p w:rsidR="001C5D2B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</w:tcPr>
          <w:p w:rsidR="001C5D2B" w:rsidRPr="00F72254" w:rsidRDefault="001C5D2B" w:rsidP="001C5D2B"/>
        </w:tc>
        <w:tc>
          <w:tcPr>
            <w:tcW w:w="851" w:type="dxa"/>
            <w:vMerge/>
          </w:tcPr>
          <w:p w:rsidR="001C5D2B" w:rsidRPr="00483028" w:rsidRDefault="001C5D2B" w:rsidP="001C5D2B">
            <w:pPr>
              <w:rPr>
                <w:rFonts w:asci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6 369 88</w:t>
            </w:r>
            <w:r w:rsidR="001C5D2B">
              <w:rPr>
                <w:rFonts w:ascii="Times New Roman" w:cs="Times New Roman"/>
                <w:color w:val="auto"/>
              </w:rPr>
              <w:t>8,10</w:t>
            </w:r>
          </w:p>
        </w:tc>
        <w:tc>
          <w:tcPr>
            <w:tcW w:w="1637" w:type="dxa"/>
            <w:vAlign w:val="center"/>
          </w:tcPr>
          <w:p w:rsidR="001C5D2B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6 369 88</w:t>
            </w:r>
            <w:r w:rsidR="001C5D2B">
              <w:rPr>
                <w:rFonts w:ascii="Times New Roman" w:cs="Times New Roman"/>
                <w:color w:val="auto"/>
              </w:rPr>
              <w:t>8,10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61,69</w:t>
            </w:r>
          </w:p>
        </w:tc>
      </w:tr>
      <w:tr w:rsidR="001A45EC" w:rsidRPr="00D47E5A" w:rsidTr="001A45EC">
        <w:trPr>
          <w:gridAfter w:val="2"/>
          <w:wAfter w:w="1229" w:type="dxa"/>
          <w:trHeight w:val="1436"/>
          <w:jc w:val="center"/>
        </w:trPr>
        <w:tc>
          <w:tcPr>
            <w:tcW w:w="615" w:type="dxa"/>
            <w:vMerge w:val="restart"/>
            <w:vAlign w:val="center"/>
          </w:tcPr>
          <w:p w:rsidR="001A45EC" w:rsidRPr="00D47E5A" w:rsidRDefault="00562D74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2.1.4.3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 w:rsidRPr="00316D13">
              <w:rPr>
                <w:rFonts w:ascii="Times New Roman" w:cs="Times New Roman"/>
                <w:color w:val="auto"/>
              </w:rPr>
              <w:t>Техническое обслуживание сетей наружного освещения</w:t>
            </w:r>
            <w:r>
              <w:rPr>
                <w:rFonts w:ascii="Times New Roman" w:cs="Times New Roman"/>
                <w:color w:val="auto"/>
              </w:rPr>
              <w:t xml:space="preserve"> муниципальных учреждений</w:t>
            </w:r>
          </w:p>
        </w:tc>
        <w:tc>
          <w:tcPr>
            <w:tcW w:w="1056" w:type="dxa"/>
            <w:gridSpan w:val="2"/>
            <w:vMerge w:val="restart"/>
          </w:tcPr>
          <w:p w:rsidR="001A45EC" w:rsidRDefault="001A45EC" w:rsidP="001C5D2B">
            <w:r w:rsidRPr="00F72254">
              <w:t>Комитет</w:t>
            </w:r>
            <w:r w:rsidRPr="00F72254">
              <w:t xml:space="preserve"> </w:t>
            </w:r>
            <w:r w:rsidRPr="00F72254">
              <w:t>по</w:t>
            </w:r>
            <w:r w:rsidRPr="00F72254">
              <w:t xml:space="preserve"> </w:t>
            </w:r>
            <w:r w:rsidRPr="00F72254">
              <w:t>управлению</w:t>
            </w:r>
            <w:r w:rsidRPr="00F72254">
              <w:t xml:space="preserve"> </w:t>
            </w:r>
            <w:r w:rsidRPr="00F72254">
              <w:t>муниципальной</w:t>
            </w:r>
            <w:r w:rsidRPr="00F72254">
              <w:t xml:space="preserve"> </w:t>
            </w:r>
            <w:r w:rsidRPr="00F72254">
              <w:t>собственностью</w:t>
            </w:r>
            <w:r w:rsidRPr="00F72254">
              <w:t xml:space="preserve"> </w:t>
            </w:r>
            <w:r w:rsidRPr="00F72254">
              <w:t>администрации</w:t>
            </w:r>
            <w:r w:rsidRPr="00F72254">
              <w:t xml:space="preserve"> </w:t>
            </w:r>
            <w:r w:rsidRPr="00F72254">
              <w:t>г</w:t>
            </w:r>
            <w:r w:rsidRPr="00F72254">
              <w:t xml:space="preserve">. </w:t>
            </w:r>
            <w:r w:rsidRPr="00F72254">
              <w:lastRenderedPageBreak/>
              <w:t>Кировска</w:t>
            </w:r>
          </w:p>
        </w:tc>
        <w:tc>
          <w:tcPr>
            <w:tcW w:w="851" w:type="dxa"/>
            <w:vMerge w:val="restart"/>
          </w:tcPr>
          <w:p w:rsidR="001A45EC" w:rsidRPr="00483028" w:rsidRDefault="001A45EC" w:rsidP="001C5D2B">
            <w:pPr>
              <w:rPr>
                <w:rFonts w:ascii="Times New Roman" w:cs="Times New Roman"/>
              </w:rPr>
            </w:pPr>
            <w:r w:rsidRPr="00483028">
              <w:rPr>
                <w:rFonts w:ascii="Times New Roman" w:cs="Times New Roman"/>
              </w:rPr>
              <w:lastRenderedPageBreak/>
              <w:t>2022-2024</w:t>
            </w:r>
          </w:p>
        </w:tc>
        <w:tc>
          <w:tcPr>
            <w:tcW w:w="992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442 700,00</w:t>
            </w:r>
          </w:p>
        </w:tc>
        <w:tc>
          <w:tcPr>
            <w:tcW w:w="1637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442 700,00</w:t>
            </w:r>
          </w:p>
        </w:tc>
        <w:tc>
          <w:tcPr>
            <w:tcW w:w="1701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>
              <w:rPr>
                <w:rFonts w:ascii="Times New Roman" w:cs="Times New Roman"/>
                <w:color w:val="auto"/>
              </w:rPr>
              <w:t xml:space="preserve">Протяженность </w:t>
            </w:r>
            <w:r w:rsidRPr="00316D13">
              <w:rPr>
                <w:rFonts w:ascii="Times New Roman" w:cs="Times New Roman"/>
                <w:color w:val="auto"/>
              </w:rPr>
              <w:t>сетей наружного освещения</w:t>
            </w:r>
            <w:r>
              <w:rPr>
                <w:rFonts w:ascii="Times New Roman" w:cs="Times New Roman"/>
                <w:color w:val="auto"/>
              </w:rPr>
              <w:t xml:space="preserve"> муниципальных учреждений</w:t>
            </w:r>
          </w:p>
        </w:tc>
        <w:tc>
          <w:tcPr>
            <w:tcW w:w="851" w:type="dxa"/>
            <w:vMerge w:val="restart"/>
            <w:vAlign w:val="center"/>
          </w:tcPr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>
              <w:rPr>
                <w:rFonts w:ascii="Times New Roman" w:cs="Times New Roman"/>
                <w:color w:val="auto"/>
                <w:spacing w:val="2"/>
              </w:rPr>
              <w:t>км</w:t>
            </w:r>
          </w:p>
        </w:tc>
        <w:tc>
          <w:tcPr>
            <w:tcW w:w="1456" w:type="dxa"/>
            <w:vAlign w:val="center"/>
          </w:tcPr>
          <w:p w:rsidR="001A45EC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3,989</w:t>
            </w:r>
          </w:p>
        </w:tc>
      </w:tr>
      <w:tr w:rsidR="001A45EC" w:rsidRPr="00D47E5A" w:rsidTr="00865931">
        <w:trPr>
          <w:gridAfter w:val="2"/>
          <w:wAfter w:w="1229" w:type="dxa"/>
          <w:trHeight w:val="712"/>
          <w:jc w:val="center"/>
        </w:trPr>
        <w:tc>
          <w:tcPr>
            <w:tcW w:w="615" w:type="dxa"/>
            <w:vMerge/>
            <w:vAlign w:val="center"/>
          </w:tcPr>
          <w:p w:rsidR="001A45EC" w:rsidRDefault="001A45EC" w:rsidP="001A45EC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A45EC" w:rsidRPr="00D47E5A" w:rsidRDefault="001A45EC" w:rsidP="001A45EC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</w:tcPr>
          <w:p w:rsidR="001A45EC" w:rsidRPr="00F72254" w:rsidRDefault="001A45EC" w:rsidP="001A45EC"/>
        </w:tc>
        <w:tc>
          <w:tcPr>
            <w:tcW w:w="851" w:type="dxa"/>
            <w:vMerge/>
          </w:tcPr>
          <w:p w:rsidR="001A45EC" w:rsidRPr="00483028" w:rsidRDefault="001A45EC" w:rsidP="001A45EC">
            <w:pPr>
              <w:rPr>
                <w:rFonts w:asci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A45EC" w:rsidRPr="00D47E5A" w:rsidRDefault="001A45EC" w:rsidP="001A45EC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A45EC" w:rsidRPr="00D47E5A" w:rsidRDefault="001A45EC" w:rsidP="001A45EC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442 700,00</w:t>
            </w:r>
          </w:p>
        </w:tc>
        <w:tc>
          <w:tcPr>
            <w:tcW w:w="1637" w:type="dxa"/>
            <w:vAlign w:val="center"/>
          </w:tcPr>
          <w:p w:rsidR="001A45EC" w:rsidRPr="00D47E5A" w:rsidRDefault="001A45EC" w:rsidP="001A45EC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442 700,00</w:t>
            </w:r>
          </w:p>
        </w:tc>
        <w:tc>
          <w:tcPr>
            <w:tcW w:w="1701" w:type="dxa"/>
            <w:vAlign w:val="center"/>
          </w:tcPr>
          <w:p w:rsidR="001A45EC" w:rsidRPr="00D47E5A" w:rsidRDefault="001A45EC" w:rsidP="001A45EC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A45EC" w:rsidRPr="00D47E5A" w:rsidRDefault="001A45EC" w:rsidP="001A45EC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A45EC" w:rsidRPr="00D47E5A" w:rsidRDefault="001A45EC" w:rsidP="001A45EC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A45EC" w:rsidRPr="00D47E5A" w:rsidRDefault="001A45EC" w:rsidP="001A45EC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A45EC" w:rsidRDefault="001A45EC" w:rsidP="001A45EC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3,989</w:t>
            </w:r>
          </w:p>
        </w:tc>
      </w:tr>
      <w:tr w:rsidR="001A45EC" w:rsidRPr="00D47E5A" w:rsidTr="00865931">
        <w:trPr>
          <w:gridAfter w:val="2"/>
          <w:wAfter w:w="1229" w:type="dxa"/>
          <w:trHeight w:val="712"/>
          <w:jc w:val="center"/>
        </w:trPr>
        <w:tc>
          <w:tcPr>
            <w:tcW w:w="615" w:type="dxa"/>
            <w:vMerge/>
            <w:vAlign w:val="center"/>
          </w:tcPr>
          <w:p w:rsidR="001A45EC" w:rsidRDefault="001A45EC" w:rsidP="001A45EC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A45EC" w:rsidRPr="00D47E5A" w:rsidRDefault="001A45EC" w:rsidP="001A45EC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</w:tcPr>
          <w:p w:rsidR="001A45EC" w:rsidRPr="00F72254" w:rsidRDefault="001A45EC" w:rsidP="001A45EC"/>
        </w:tc>
        <w:tc>
          <w:tcPr>
            <w:tcW w:w="851" w:type="dxa"/>
            <w:vMerge/>
          </w:tcPr>
          <w:p w:rsidR="001A45EC" w:rsidRPr="00483028" w:rsidRDefault="001A45EC" w:rsidP="001A45EC">
            <w:pPr>
              <w:rPr>
                <w:rFonts w:asci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A45EC" w:rsidRPr="00D47E5A" w:rsidRDefault="001A45EC" w:rsidP="001A45EC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A45EC" w:rsidRPr="00D47E5A" w:rsidRDefault="001A45EC" w:rsidP="001A45EC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442 700,00</w:t>
            </w:r>
          </w:p>
        </w:tc>
        <w:tc>
          <w:tcPr>
            <w:tcW w:w="1637" w:type="dxa"/>
            <w:vAlign w:val="center"/>
          </w:tcPr>
          <w:p w:rsidR="001A45EC" w:rsidRPr="00D47E5A" w:rsidRDefault="001A45EC" w:rsidP="001A45EC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442 700,00</w:t>
            </w:r>
          </w:p>
        </w:tc>
        <w:tc>
          <w:tcPr>
            <w:tcW w:w="1701" w:type="dxa"/>
            <w:vAlign w:val="center"/>
          </w:tcPr>
          <w:p w:rsidR="001A45EC" w:rsidRPr="00D47E5A" w:rsidRDefault="001A45EC" w:rsidP="001A45EC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A45EC" w:rsidRPr="00D47E5A" w:rsidRDefault="001A45EC" w:rsidP="001A45EC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A45EC" w:rsidRPr="00D47E5A" w:rsidRDefault="001A45EC" w:rsidP="001A45EC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A45EC" w:rsidRPr="00D47E5A" w:rsidRDefault="001A45EC" w:rsidP="001A45EC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A45EC" w:rsidRDefault="001A45EC" w:rsidP="001A45EC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3,989</w:t>
            </w:r>
          </w:p>
        </w:tc>
      </w:tr>
      <w:tr w:rsidR="001A45EC" w:rsidRPr="00D47E5A" w:rsidTr="001A45EC">
        <w:trPr>
          <w:gridAfter w:val="2"/>
          <w:wAfter w:w="1229" w:type="dxa"/>
          <w:trHeight w:val="1436"/>
          <w:jc w:val="center"/>
        </w:trPr>
        <w:tc>
          <w:tcPr>
            <w:tcW w:w="615" w:type="dxa"/>
            <w:vMerge w:val="restart"/>
            <w:vAlign w:val="center"/>
          </w:tcPr>
          <w:p w:rsidR="001A45EC" w:rsidRPr="00D47E5A" w:rsidRDefault="00562D74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lastRenderedPageBreak/>
              <w:t>2.1</w:t>
            </w:r>
            <w:r w:rsidR="001A45EC">
              <w:rPr>
                <w:rFonts w:ascii="Times New Roman" w:cs="Times New Roman"/>
                <w:color w:val="auto"/>
              </w:rPr>
              <w:t>.4</w:t>
            </w:r>
            <w:r>
              <w:rPr>
                <w:rFonts w:ascii="Times New Roman" w:cs="Times New Roman"/>
                <w:color w:val="auto"/>
              </w:rPr>
              <w:t>.4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Замена светильников на опорах наружного освещения</w:t>
            </w:r>
          </w:p>
        </w:tc>
        <w:tc>
          <w:tcPr>
            <w:tcW w:w="1056" w:type="dxa"/>
            <w:gridSpan w:val="2"/>
            <w:vMerge w:val="restart"/>
          </w:tcPr>
          <w:p w:rsidR="001A45EC" w:rsidRDefault="001A45EC" w:rsidP="001C5D2B">
            <w:r w:rsidRPr="00F72254">
              <w:t>Комитет</w:t>
            </w:r>
            <w:r w:rsidRPr="00F72254">
              <w:t xml:space="preserve"> </w:t>
            </w:r>
            <w:r w:rsidRPr="00F72254">
              <w:t>по</w:t>
            </w:r>
            <w:r w:rsidRPr="00F72254">
              <w:t xml:space="preserve"> </w:t>
            </w:r>
            <w:r w:rsidRPr="00F72254">
              <w:t>управлению</w:t>
            </w:r>
            <w:r w:rsidRPr="00F72254">
              <w:t xml:space="preserve"> </w:t>
            </w:r>
            <w:r w:rsidRPr="00F72254">
              <w:t>муниципальной</w:t>
            </w:r>
            <w:r w:rsidRPr="00F72254">
              <w:t xml:space="preserve"> </w:t>
            </w:r>
            <w:r w:rsidRPr="00F72254">
              <w:t>собственностью</w:t>
            </w:r>
            <w:r w:rsidRPr="00F72254">
              <w:t xml:space="preserve"> </w:t>
            </w:r>
            <w:r w:rsidRPr="00F72254">
              <w:t>администрации</w:t>
            </w:r>
            <w:r w:rsidRPr="00F72254">
              <w:t xml:space="preserve"> </w:t>
            </w:r>
            <w:r w:rsidRPr="00F72254">
              <w:t>г</w:t>
            </w:r>
            <w:r w:rsidRPr="00F72254">
              <w:t xml:space="preserve">. </w:t>
            </w:r>
            <w:r w:rsidRPr="00F72254">
              <w:t>Кировска</w:t>
            </w:r>
          </w:p>
        </w:tc>
        <w:tc>
          <w:tcPr>
            <w:tcW w:w="851" w:type="dxa"/>
            <w:vMerge w:val="restart"/>
          </w:tcPr>
          <w:p w:rsidR="001A45EC" w:rsidRPr="00483028" w:rsidRDefault="001A45EC" w:rsidP="001C5D2B">
            <w:pPr>
              <w:rPr>
                <w:rFonts w:ascii="Times New Roman" w:cs="Times New Roman"/>
              </w:rPr>
            </w:pPr>
            <w:r w:rsidRPr="00483028">
              <w:rPr>
                <w:rFonts w:ascii="Times New Roman" w:cs="Times New Roman"/>
              </w:rPr>
              <w:t>2022-2024</w:t>
            </w:r>
          </w:p>
        </w:tc>
        <w:tc>
          <w:tcPr>
            <w:tcW w:w="992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2022</w:t>
            </w:r>
          </w:p>
        </w:tc>
        <w:tc>
          <w:tcPr>
            <w:tcW w:w="1701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2 500 000,00</w:t>
            </w:r>
          </w:p>
        </w:tc>
        <w:tc>
          <w:tcPr>
            <w:tcW w:w="1637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2 500 000,00</w:t>
            </w:r>
          </w:p>
        </w:tc>
        <w:tc>
          <w:tcPr>
            <w:tcW w:w="1701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A45EC" w:rsidRPr="00D47E5A" w:rsidRDefault="001A45EC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 w:val="restart"/>
            <w:vAlign w:val="center"/>
          </w:tcPr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>
              <w:rPr>
                <w:rFonts w:ascii="Times New Roman" w:cs="Times New Roman"/>
                <w:color w:val="auto"/>
                <w:spacing w:val="2"/>
              </w:rPr>
              <w:t>Количество</w:t>
            </w:r>
            <w:r w:rsidR="0061503D">
              <w:rPr>
                <w:rFonts w:ascii="Times New Roman" w:cs="Times New Roman"/>
                <w:color w:val="auto"/>
                <w:spacing w:val="2"/>
              </w:rPr>
              <w:t xml:space="preserve"> установленных (замененных)</w:t>
            </w:r>
            <w:r>
              <w:rPr>
                <w:rFonts w:ascii="Times New Roman" w:cs="Times New Roman"/>
                <w:color w:val="auto"/>
                <w:spacing w:val="2"/>
              </w:rPr>
              <w:t xml:space="preserve"> </w:t>
            </w:r>
            <w:r w:rsidRPr="002A18EE">
              <w:rPr>
                <w:rFonts w:ascii="Times New Roman" w:cs="Times New Roman"/>
                <w:color w:val="auto"/>
                <w:spacing w:val="2"/>
              </w:rPr>
              <w:t>светильников на опорах наружного освещения</w:t>
            </w:r>
          </w:p>
        </w:tc>
        <w:tc>
          <w:tcPr>
            <w:tcW w:w="851" w:type="dxa"/>
            <w:vMerge w:val="restart"/>
            <w:vAlign w:val="center"/>
          </w:tcPr>
          <w:p w:rsidR="001A45EC" w:rsidRPr="00D47E5A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  <w:r>
              <w:rPr>
                <w:rFonts w:ascii="Times New Roman" w:cs="Times New Roman"/>
                <w:color w:val="auto"/>
                <w:spacing w:val="2"/>
              </w:rPr>
              <w:t>шт.</w:t>
            </w:r>
          </w:p>
        </w:tc>
        <w:tc>
          <w:tcPr>
            <w:tcW w:w="1456" w:type="dxa"/>
            <w:vAlign w:val="center"/>
          </w:tcPr>
          <w:p w:rsidR="001A45EC" w:rsidRDefault="001A45EC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163</w:t>
            </w:r>
          </w:p>
        </w:tc>
      </w:tr>
      <w:tr w:rsidR="001C5D2B" w:rsidRPr="00D47E5A" w:rsidTr="00865931">
        <w:trPr>
          <w:gridAfter w:val="2"/>
          <w:wAfter w:w="1229" w:type="dxa"/>
          <w:trHeight w:val="712"/>
          <w:jc w:val="center"/>
        </w:trPr>
        <w:tc>
          <w:tcPr>
            <w:tcW w:w="615" w:type="dxa"/>
            <w:vMerge/>
            <w:vAlign w:val="center"/>
          </w:tcPr>
          <w:p w:rsidR="001C5D2B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</w:tcPr>
          <w:p w:rsidR="001C5D2B" w:rsidRPr="00F72254" w:rsidRDefault="001C5D2B" w:rsidP="001C5D2B"/>
        </w:tc>
        <w:tc>
          <w:tcPr>
            <w:tcW w:w="851" w:type="dxa"/>
            <w:vMerge/>
          </w:tcPr>
          <w:p w:rsidR="001C5D2B" w:rsidRPr="00483028" w:rsidRDefault="001C5D2B" w:rsidP="001C5D2B">
            <w:pPr>
              <w:rPr>
                <w:rFonts w:asci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3 000 000,00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3 000 000,00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196</w:t>
            </w:r>
          </w:p>
        </w:tc>
      </w:tr>
      <w:tr w:rsidR="001C5D2B" w:rsidRPr="00D47E5A" w:rsidTr="00865931">
        <w:trPr>
          <w:gridAfter w:val="2"/>
          <w:wAfter w:w="1229" w:type="dxa"/>
          <w:trHeight w:val="712"/>
          <w:jc w:val="center"/>
        </w:trPr>
        <w:tc>
          <w:tcPr>
            <w:tcW w:w="615" w:type="dxa"/>
            <w:vMerge/>
            <w:vAlign w:val="center"/>
          </w:tcPr>
          <w:p w:rsidR="001C5D2B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56" w:type="dxa"/>
            <w:gridSpan w:val="2"/>
            <w:vMerge/>
          </w:tcPr>
          <w:p w:rsidR="001C5D2B" w:rsidRPr="00F72254" w:rsidRDefault="001C5D2B" w:rsidP="001C5D2B"/>
        </w:tc>
        <w:tc>
          <w:tcPr>
            <w:tcW w:w="851" w:type="dxa"/>
            <w:vMerge/>
          </w:tcPr>
          <w:p w:rsidR="001C5D2B" w:rsidRPr="00483028" w:rsidRDefault="001C5D2B" w:rsidP="001C5D2B">
            <w:pPr>
              <w:rPr>
                <w:rFonts w:asci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701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773" w:type="dxa"/>
            <w:vAlign w:val="center"/>
          </w:tcPr>
          <w:p w:rsidR="001C5D2B" w:rsidRPr="00D47E5A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D47E5A">
              <w:rPr>
                <w:rFonts w:ascii="Times New Roman" w:cs="Times New Roman"/>
                <w:color w:val="auto"/>
              </w:rPr>
              <w:t>0,00</w:t>
            </w:r>
          </w:p>
        </w:tc>
        <w:tc>
          <w:tcPr>
            <w:tcW w:w="1637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vAlign w:val="center"/>
          </w:tcPr>
          <w:p w:rsidR="001C5D2B" w:rsidRPr="00D47E5A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  <w:spacing w:val="2"/>
              </w:rPr>
            </w:pPr>
          </w:p>
        </w:tc>
        <w:tc>
          <w:tcPr>
            <w:tcW w:w="1456" w:type="dxa"/>
            <w:vAlign w:val="center"/>
          </w:tcPr>
          <w:p w:rsidR="001C5D2B" w:rsidRDefault="001C5D2B" w:rsidP="001C5D2B">
            <w:pPr>
              <w:spacing w:line="256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1C5D2B" w:rsidRPr="00501F1C" w:rsidTr="006A5FF4">
        <w:trPr>
          <w:gridAfter w:val="2"/>
          <w:wAfter w:w="1229" w:type="dxa"/>
          <w:trHeight w:val="84"/>
          <w:jc w:val="center"/>
        </w:trPr>
        <w:tc>
          <w:tcPr>
            <w:tcW w:w="4507" w:type="dxa"/>
            <w:gridSpan w:val="6"/>
            <w:vMerge w:val="restart"/>
            <w:vAlign w:val="center"/>
          </w:tcPr>
          <w:p w:rsidR="001C5D2B" w:rsidRPr="00B1063F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Итого</w:t>
            </w:r>
            <w:r w:rsidRPr="00B1063F">
              <w:rPr>
                <w:rFonts w:ascii="Times New Roman" w:cs="Times New Roman"/>
              </w:rPr>
              <w:t xml:space="preserve"> по </w:t>
            </w:r>
            <w:r>
              <w:rPr>
                <w:rFonts w:ascii="Times New Roman" w:cs="Times New Roman"/>
              </w:rPr>
              <w:t>подп</w:t>
            </w:r>
            <w:r w:rsidRPr="00B1063F">
              <w:rPr>
                <w:rFonts w:ascii="Times New Roman" w:cs="Times New Roman"/>
              </w:rPr>
              <w:t>рограмме</w:t>
            </w:r>
          </w:p>
        </w:tc>
        <w:tc>
          <w:tcPr>
            <w:tcW w:w="992" w:type="dxa"/>
            <w:vAlign w:val="center"/>
          </w:tcPr>
          <w:p w:rsidR="001C5D2B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1C5D2B" w:rsidRPr="00370BB7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502 614 854,68</w:t>
            </w:r>
          </w:p>
        </w:tc>
        <w:tc>
          <w:tcPr>
            <w:tcW w:w="1637" w:type="dxa"/>
            <w:vAlign w:val="center"/>
          </w:tcPr>
          <w:p w:rsidR="001C5D2B" w:rsidRPr="00370BB7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371 033 522,84</w:t>
            </w:r>
          </w:p>
        </w:tc>
        <w:tc>
          <w:tcPr>
            <w:tcW w:w="1701" w:type="dxa"/>
            <w:vAlign w:val="center"/>
          </w:tcPr>
          <w:p w:rsidR="001C5D2B" w:rsidRPr="004400E0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cs="Times New Roman"/>
                <w:spacing w:val="2"/>
                <w:sz w:val="22"/>
                <w:szCs w:val="22"/>
              </w:rPr>
              <w:t>131 581 331,84</w:t>
            </w:r>
          </w:p>
        </w:tc>
        <w:tc>
          <w:tcPr>
            <w:tcW w:w="773" w:type="dxa"/>
            <w:vAlign w:val="center"/>
          </w:tcPr>
          <w:p w:rsidR="001C5D2B" w:rsidRPr="004400E0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4400E0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944" w:type="dxa"/>
            <w:gridSpan w:val="3"/>
            <w:vMerge w:val="restart"/>
            <w:vAlign w:val="center"/>
          </w:tcPr>
          <w:p w:rsidR="001C5D2B" w:rsidRDefault="001C5D2B" w:rsidP="001C5D2B">
            <w:pPr>
              <w:spacing w:line="256" w:lineRule="auto"/>
              <w:jc w:val="center"/>
              <w:rPr>
                <w:rFonts w:ascii="Times New Roman" w:cs="Times New Roman"/>
              </w:rPr>
            </w:pPr>
          </w:p>
        </w:tc>
      </w:tr>
      <w:tr w:rsidR="001C5D2B" w:rsidRPr="00501F1C" w:rsidTr="006A5FF4">
        <w:trPr>
          <w:gridAfter w:val="2"/>
          <w:wAfter w:w="1229" w:type="dxa"/>
          <w:trHeight w:val="84"/>
          <w:jc w:val="center"/>
        </w:trPr>
        <w:tc>
          <w:tcPr>
            <w:tcW w:w="4507" w:type="dxa"/>
            <w:gridSpan w:val="6"/>
            <w:vMerge/>
            <w:vAlign w:val="center"/>
          </w:tcPr>
          <w:p w:rsidR="001C5D2B" w:rsidRPr="00501F1C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i/>
              </w:rPr>
            </w:pPr>
          </w:p>
        </w:tc>
        <w:tc>
          <w:tcPr>
            <w:tcW w:w="992" w:type="dxa"/>
            <w:vAlign w:val="center"/>
          </w:tcPr>
          <w:p w:rsidR="001C5D2B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2021</w:t>
            </w:r>
          </w:p>
        </w:tc>
        <w:tc>
          <w:tcPr>
            <w:tcW w:w="1701" w:type="dxa"/>
            <w:vAlign w:val="center"/>
          </w:tcPr>
          <w:p w:rsidR="001C5D2B" w:rsidRPr="00370BB7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179 891 924,34</w:t>
            </w:r>
          </w:p>
        </w:tc>
        <w:tc>
          <w:tcPr>
            <w:tcW w:w="1637" w:type="dxa"/>
            <w:vAlign w:val="center"/>
          </w:tcPr>
          <w:p w:rsidR="001C5D2B" w:rsidRPr="00370BB7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135 839 271,38</w:t>
            </w:r>
          </w:p>
        </w:tc>
        <w:tc>
          <w:tcPr>
            <w:tcW w:w="1701" w:type="dxa"/>
            <w:vAlign w:val="center"/>
          </w:tcPr>
          <w:p w:rsidR="001C5D2B" w:rsidRPr="004400E0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44 052 652,96</w:t>
            </w:r>
          </w:p>
        </w:tc>
        <w:tc>
          <w:tcPr>
            <w:tcW w:w="773" w:type="dxa"/>
            <w:vAlign w:val="center"/>
          </w:tcPr>
          <w:p w:rsidR="001C5D2B" w:rsidRPr="004400E0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4400E0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944" w:type="dxa"/>
            <w:gridSpan w:val="3"/>
            <w:vMerge/>
            <w:vAlign w:val="center"/>
          </w:tcPr>
          <w:p w:rsidR="001C5D2B" w:rsidRDefault="001C5D2B" w:rsidP="001C5D2B">
            <w:pPr>
              <w:spacing w:line="256" w:lineRule="auto"/>
              <w:jc w:val="center"/>
              <w:rPr>
                <w:rFonts w:ascii="Times New Roman" w:cs="Times New Roman"/>
              </w:rPr>
            </w:pPr>
          </w:p>
        </w:tc>
      </w:tr>
      <w:tr w:rsidR="001C5D2B" w:rsidRPr="00501F1C" w:rsidTr="006A5FF4">
        <w:trPr>
          <w:gridAfter w:val="2"/>
          <w:wAfter w:w="1229" w:type="dxa"/>
          <w:trHeight w:val="87"/>
          <w:jc w:val="center"/>
        </w:trPr>
        <w:tc>
          <w:tcPr>
            <w:tcW w:w="4507" w:type="dxa"/>
            <w:gridSpan w:val="6"/>
            <w:vMerge/>
            <w:vAlign w:val="center"/>
          </w:tcPr>
          <w:p w:rsidR="001C5D2B" w:rsidRPr="00501F1C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i/>
              </w:rPr>
            </w:pPr>
          </w:p>
        </w:tc>
        <w:tc>
          <w:tcPr>
            <w:tcW w:w="992" w:type="dxa"/>
            <w:vAlign w:val="center"/>
          </w:tcPr>
          <w:p w:rsidR="001C5D2B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2022</w:t>
            </w:r>
          </w:p>
        </w:tc>
        <w:tc>
          <w:tcPr>
            <w:tcW w:w="1701" w:type="dxa"/>
            <w:vAlign w:val="center"/>
          </w:tcPr>
          <w:p w:rsidR="001C5D2B" w:rsidRPr="00370BB7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149 881 911,68</w:t>
            </w:r>
          </w:p>
        </w:tc>
        <w:tc>
          <w:tcPr>
            <w:tcW w:w="1637" w:type="dxa"/>
            <w:vAlign w:val="center"/>
          </w:tcPr>
          <w:p w:rsidR="001C5D2B" w:rsidRPr="00370BB7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105 957 136,98</w:t>
            </w:r>
          </w:p>
        </w:tc>
        <w:tc>
          <w:tcPr>
            <w:tcW w:w="1701" w:type="dxa"/>
            <w:vAlign w:val="center"/>
          </w:tcPr>
          <w:p w:rsidR="001C5D2B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43 924 774,70</w:t>
            </w:r>
          </w:p>
        </w:tc>
        <w:tc>
          <w:tcPr>
            <w:tcW w:w="773" w:type="dxa"/>
            <w:vAlign w:val="center"/>
          </w:tcPr>
          <w:p w:rsidR="001C5D2B" w:rsidRPr="004400E0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4400E0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944" w:type="dxa"/>
            <w:gridSpan w:val="3"/>
            <w:vMerge/>
            <w:vAlign w:val="center"/>
          </w:tcPr>
          <w:p w:rsidR="001C5D2B" w:rsidRDefault="001C5D2B" w:rsidP="001C5D2B">
            <w:pPr>
              <w:spacing w:line="256" w:lineRule="auto"/>
              <w:jc w:val="center"/>
              <w:rPr>
                <w:rFonts w:ascii="Times New Roman" w:cs="Times New Roman"/>
              </w:rPr>
            </w:pPr>
          </w:p>
        </w:tc>
      </w:tr>
      <w:tr w:rsidR="001C5D2B" w:rsidRPr="00501F1C" w:rsidTr="006A5FF4">
        <w:trPr>
          <w:gridAfter w:val="2"/>
          <w:wAfter w:w="1229" w:type="dxa"/>
          <w:trHeight w:val="86"/>
          <w:jc w:val="center"/>
        </w:trPr>
        <w:tc>
          <w:tcPr>
            <w:tcW w:w="4507" w:type="dxa"/>
            <w:gridSpan w:val="6"/>
            <w:vMerge/>
            <w:vAlign w:val="center"/>
          </w:tcPr>
          <w:p w:rsidR="001C5D2B" w:rsidRPr="00501F1C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i/>
              </w:rPr>
            </w:pPr>
          </w:p>
        </w:tc>
        <w:tc>
          <w:tcPr>
            <w:tcW w:w="992" w:type="dxa"/>
            <w:vAlign w:val="center"/>
          </w:tcPr>
          <w:p w:rsidR="001C5D2B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2023</w:t>
            </w:r>
          </w:p>
        </w:tc>
        <w:tc>
          <w:tcPr>
            <w:tcW w:w="1701" w:type="dxa"/>
            <w:vAlign w:val="center"/>
          </w:tcPr>
          <w:p w:rsidR="001C5D2B" w:rsidRPr="00370BB7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87 920 509,33</w:t>
            </w:r>
          </w:p>
        </w:tc>
        <w:tc>
          <w:tcPr>
            <w:tcW w:w="1637" w:type="dxa"/>
            <w:vAlign w:val="center"/>
          </w:tcPr>
          <w:p w:rsidR="001C5D2B" w:rsidRPr="00370BB7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66 118 557,24</w:t>
            </w:r>
          </w:p>
        </w:tc>
        <w:tc>
          <w:tcPr>
            <w:tcW w:w="1701" w:type="dxa"/>
            <w:vAlign w:val="center"/>
          </w:tcPr>
          <w:p w:rsidR="001C5D2B" w:rsidRPr="00501F1C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21 801 952,09</w:t>
            </w:r>
          </w:p>
        </w:tc>
        <w:tc>
          <w:tcPr>
            <w:tcW w:w="773" w:type="dxa"/>
            <w:vAlign w:val="center"/>
          </w:tcPr>
          <w:p w:rsidR="001C5D2B" w:rsidRPr="004400E0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4400E0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944" w:type="dxa"/>
            <w:gridSpan w:val="3"/>
            <w:vMerge/>
            <w:vAlign w:val="center"/>
          </w:tcPr>
          <w:p w:rsidR="001C5D2B" w:rsidRDefault="001C5D2B" w:rsidP="001C5D2B">
            <w:pPr>
              <w:spacing w:line="256" w:lineRule="auto"/>
              <w:jc w:val="center"/>
              <w:rPr>
                <w:rFonts w:ascii="Times New Roman" w:cs="Times New Roman"/>
              </w:rPr>
            </w:pPr>
          </w:p>
        </w:tc>
      </w:tr>
      <w:tr w:rsidR="001C5D2B" w:rsidRPr="00501F1C" w:rsidTr="006A5FF4">
        <w:trPr>
          <w:gridAfter w:val="2"/>
          <w:wAfter w:w="1229" w:type="dxa"/>
          <w:trHeight w:val="84"/>
          <w:jc w:val="center"/>
        </w:trPr>
        <w:tc>
          <w:tcPr>
            <w:tcW w:w="4507" w:type="dxa"/>
            <w:gridSpan w:val="6"/>
            <w:vMerge/>
            <w:vAlign w:val="center"/>
          </w:tcPr>
          <w:p w:rsidR="001C5D2B" w:rsidRPr="00501F1C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i/>
              </w:rPr>
            </w:pPr>
          </w:p>
        </w:tc>
        <w:tc>
          <w:tcPr>
            <w:tcW w:w="992" w:type="dxa"/>
            <w:vAlign w:val="center"/>
          </w:tcPr>
          <w:p w:rsidR="001C5D2B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2024</w:t>
            </w:r>
          </w:p>
        </w:tc>
        <w:tc>
          <w:tcPr>
            <w:tcW w:w="1701" w:type="dxa"/>
            <w:vAlign w:val="center"/>
          </w:tcPr>
          <w:p w:rsidR="001C5D2B" w:rsidRPr="00370BB7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84 920 509,33</w:t>
            </w:r>
          </w:p>
        </w:tc>
        <w:tc>
          <w:tcPr>
            <w:tcW w:w="1637" w:type="dxa"/>
            <w:vAlign w:val="center"/>
          </w:tcPr>
          <w:p w:rsidR="001C5D2B" w:rsidRPr="00370BB7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63 118 557,24</w:t>
            </w:r>
          </w:p>
        </w:tc>
        <w:tc>
          <w:tcPr>
            <w:tcW w:w="1701" w:type="dxa"/>
            <w:vAlign w:val="center"/>
          </w:tcPr>
          <w:p w:rsidR="001C5D2B" w:rsidRPr="00501F1C" w:rsidRDefault="001C5D2B" w:rsidP="001C5D2B">
            <w:pPr>
              <w:pStyle w:val="a4"/>
              <w:spacing w:before="0" w:after="0"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21 801 952,09</w:t>
            </w:r>
          </w:p>
        </w:tc>
        <w:tc>
          <w:tcPr>
            <w:tcW w:w="773" w:type="dxa"/>
            <w:vAlign w:val="center"/>
          </w:tcPr>
          <w:p w:rsidR="001C5D2B" w:rsidRPr="004400E0" w:rsidRDefault="001C5D2B" w:rsidP="001C5D2B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4400E0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944" w:type="dxa"/>
            <w:gridSpan w:val="3"/>
            <w:vMerge/>
            <w:vAlign w:val="center"/>
          </w:tcPr>
          <w:p w:rsidR="001C5D2B" w:rsidRDefault="001C5D2B" w:rsidP="001C5D2B">
            <w:pPr>
              <w:spacing w:line="256" w:lineRule="auto"/>
              <w:jc w:val="center"/>
              <w:rPr>
                <w:rFonts w:ascii="Times New Roman" w:cs="Times New Roman"/>
              </w:rPr>
            </w:pPr>
          </w:p>
        </w:tc>
      </w:tr>
    </w:tbl>
    <w:p w:rsidR="00C4202A" w:rsidRPr="00C4202A" w:rsidRDefault="00C4202A" w:rsidP="00C4202A">
      <w:pPr>
        <w:tabs>
          <w:tab w:val="left" w:pos="993"/>
        </w:tabs>
        <w:contextualSpacing/>
        <w:jc w:val="right"/>
        <w:rPr>
          <w:rFonts w:ascii="Times New Roman" w:eastAsia="Calibri" w:cs="Times New Roman"/>
          <w:color w:val="auto"/>
          <w:lang w:eastAsia="en-US"/>
        </w:rPr>
      </w:pPr>
      <w:r w:rsidRPr="00C4202A">
        <w:rPr>
          <w:rFonts w:ascii="Times New Roman" w:eastAsia="Calibri" w:cs="Times New Roman"/>
          <w:color w:val="auto"/>
          <w:lang w:eastAsia="en-US"/>
        </w:rPr>
        <w:lastRenderedPageBreak/>
        <w:t>Приложение № 2</w:t>
      </w:r>
    </w:p>
    <w:p w:rsidR="00C4202A" w:rsidRPr="00C4202A" w:rsidRDefault="00C4202A" w:rsidP="00C4202A">
      <w:pPr>
        <w:tabs>
          <w:tab w:val="left" w:pos="993"/>
        </w:tabs>
        <w:contextualSpacing/>
        <w:jc w:val="right"/>
        <w:rPr>
          <w:rFonts w:ascii="Times New Roman" w:eastAsia="Calibri" w:cs="Times New Roman"/>
          <w:color w:val="auto"/>
          <w:lang w:eastAsia="en-US"/>
        </w:rPr>
      </w:pPr>
      <w:r w:rsidRPr="00C4202A">
        <w:rPr>
          <w:rFonts w:ascii="Times New Roman" w:eastAsia="Calibri" w:cs="Times New Roman"/>
          <w:color w:val="auto"/>
          <w:lang w:eastAsia="en-US"/>
        </w:rPr>
        <w:t>к постановлению администрации</w:t>
      </w:r>
    </w:p>
    <w:p w:rsidR="00C4202A" w:rsidRPr="00C4202A" w:rsidRDefault="00C4202A" w:rsidP="00C4202A">
      <w:pPr>
        <w:tabs>
          <w:tab w:val="left" w:pos="993"/>
        </w:tabs>
        <w:spacing w:after="200" w:line="276" w:lineRule="auto"/>
        <w:ind w:left="720"/>
        <w:contextualSpacing/>
        <w:jc w:val="right"/>
        <w:rPr>
          <w:rFonts w:ascii="Times New Roman" w:eastAsia="Calibri" w:cs="Times New Roman"/>
          <w:color w:val="auto"/>
          <w:lang w:eastAsia="en-US"/>
        </w:rPr>
      </w:pPr>
      <w:r w:rsidRPr="00C4202A">
        <w:rPr>
          <w:rFonts w:ascii="Times New Roman" w:eastAsia="Calibri" w:cs="Times New Roman"/>
          <w:color w:val="auto"/>
          <w:lang w:eastAsia="en-US"/>
        </w:rPr>
        <w:t>муниципального округа город</w:t>
      </w:r>
    </w:p>
    <w:p w:rsidR="00C4202A" w:rsidRPr="00C4202A" w:rsidRDefault="00C4202A" w:rsidP="00C4202A">
      <w:pPr>
        <w:tabs>
          <w:tab w:val="left" w:pos="993"/>
        </w:tabs>
        <w:contextualSpacing/>
        <w:jc w:val="right"/>
        <w:rPr>
          <w:rFonts w:ascii="Times New Roman" w:eastAsia="Calibri" w:cs="Times New Roman"/>
          <w:color w:val="auto"/>
          <w:lang w:eastAsia="en-US"/>
        </w:rPr>
      </w:pPr>
      <w:r w:rsidRPr="00C4202A">
        <w:rPr>
          <w:rFonts w:ascii="Times New Roman" w:eastAsia="Calibri" w:cs="Times New Roman"/>
          <w:color w:val="auto"/>
          <w:lang w:eastAsia="en-US"/>
        </w:rPr>
        <w:t>Кировск Мурманской области</w:t>
      </w:r>
    </w:p>
    <w:p w:rsidR="00C4202A" w:rsidRPr="00C4202A" w:rsidRDefault="00C4202A" w:rsidP="00C4202A">
      <w:pPr>
        <w:tabs>
          <w:tab w:val="left" w:pos="993"/>
        </w:tabs>
        <w:contextualSpacing/>
        <w:jc w:val="right"/>
        <w:rPr>
          <w:rFonts w:ascii="Times New Roman" w:eastAsia="Calibri" w:cs="Times New Roman"/>
          <w:color w:val="auto"/>
          <w:lang w:eastAsia="en-US"/>
        </w:rPr>
      </w:pPr>
      <w:r w:rsidRPr="00C4202A">
        <w:rPr>
          <w:rFonts w:ascii="Times New Roman" w:eastAsia="Calibri" w:cs="Times New Roman"/>
          <w:color w:val="auto"/>
          <w:lang w:eastAsia="en-US"/>
        </w:rPr>
        <w:t xml:space="preserve">от </w:t>
      </w:r>
      <w:r>
        <w:rPr>
          <w:rFonts w:ascii="Times New Roman" w:eastAsia="Calibri" w:cs="Times New Roman"/>
          <w:color w:val="auto"/>
          <w:lang w:eastAsia="en-US"/>
        </w:rPr>
        <w:t>04.03.2022</w:t>
      </w:r>
      <w:r w:rsidRPr="00C4202A">
        <w:rPr>
          <w:rFonts w:ascii="Times New Roman" w:eastAsia="Calibri" w:cs="Times New Roman"/>
          <w:color w:val="auto"/>
          <w:lang w:eastAsia="en-US"/>
        </w:rPr>
        <w:t xml:space="preserve"> № </w:t>
      </w:r>
      <w:r>
        <w:rPr>
          <w:rFonts w:ascii="Times New Roman" w:eastAsia="Calibri" w:cs="Times New Roman"/>
          <w:color w:val="auto"/>
          <w:lang w:eastAsia="en-US"/>
        </w:rPr>
        <w:t>345</w:t>
      </w:r>
    </w:p>
    <w:p w:rsidR="00C4202A" w:rsidRPr="00C4202A" w:rsidRDefault="00C4202A" w:rsidP="00C4202A">
      <w:pPr>
        <w:tabs>
          <w:tab w:val="left" w:pos="993"/>
        </w:tabs>
        <w:contextualSpacing/>
        <w:rPr>
          <w:rFonts w:ascii="Times New Roman" w:eastAsia="Calibri" w:cs="Times New Roman"/>
          <w:b/>
          <w:color w:val="auto"/>
          <w:lang w:eastAsia="en-US"/>
        </w:rPr>
      </w:pPr>
    </w:p>
    <w:p w:rsidR="00C4202A" w:rsidRPr="00C4202A" w:rsidRDefault="00C4202A" w:rsidP="00C4202A">
      <w:pPr>
        <w:rPr>
          <w:rFonts w:ascii="Times New Roman" w:cs="Times New Roman"/>
          <w:b/>
          <w:color w:val="auto"/>
        </w:rPr>
      </w:pPr>
    </w:p>
    <w:p w:rsidR="00C4202A" w:rsidRPr="00C4202A" w:rsidRDefault="00C4202A" w:rsidP="00C4202A">
      <w:pPr>
        <w:ind w:firstLine="567"/>
        <w:jc w:val="center"/>
        <w:rPr>
          <w:rFonts w:ascii="Times New Roman" w:cs="Times New Roman"/>
          <w:b/>
          <w:color w:val="auto"/>
        </w:rPr>
      </w:pPr>
    </w:p>
    <w:p w:rsidR="00C4202A" w:rsidRPr="00C4202A" w:rsidRDefault="00C4202A" w:rsidP="00C4202A">
      <w:pPr>
        <w:ind w:firstLine="567"/>
        <w:jc w:val="center"/>
        <w:rPr>
          <w:rFonts w:ascii="Times New Roman" w:cs="Times New Roman"/>
          <w:b/>
          <w:color w:val="auto"/>
        </w:rPr>
      </w:pPr>
      <w:r w:rsidRPr="00C4202A">
        <w:rPr>
          <w:rFonts w:ascii="Times New Roman" w:cs="Times New Roman"/>
          <w:b/>
          <w:color w:val="auto"/>
        </w:rPr>
        <w:t>3. Перечень мероприятий и сведения об объемах</w:t>
      </w:r>
    </w:p>
    <w:p w:rsidR="00C4202A" w:rsidRPr="00C4202A" w:rsidRDefault="00C4202A" w:rsidP="00C4202A">
      <w:pPr>
        <w:ind w:firstLine="567"/>
        <w:jc w:val="center"/>
        <w:rPr>
          <w:rFonts w:ascii="Times New Roman" w:cs="Times New Roman"/>
          <w:b/>
          <w:color w:val="auto"/>
        </w:rPr>
      </w:pPr>
      <w:r w:rsidRPr="00C4202A">
        <w:rPr>
          <w:rFonts w:ascii="Times New Roman" w:cs="Times New Roman"/>
          <w:b/>
          <w:color w:val="auto"/>
        </w:rPr>
        <w:t>финансирования подпрограммы</w:t>
      </w:r>
    </w:p>
    <w:p w:rsidR="00C4202A" w:rsidRPr="00C4202A" w:rsidRDefault="00C4202A" w:rsidP="00C4202A">
      <w:pPr>
        <w:spacing w:line="12" w:lineRule="auto"/>
        <w:ind w:left="357" w:hanging="357"/>
        <w:jc w:val="center"/>
        <w:rPr>
          <w:rFonts w:ascii="Times New Roman" w:cs="Times New Roman"/>
        </w:rPr>
      </w:pPr>
    </w:p>
    <w:p w:rsidR="00C4202A" w:rsidRPr="00C4202A" w:rsidRDefault="00C4202A" w:rsidP="00C4202A">
      <w:pPr>
        <w:spacing w:line="12" w:lineRule="auto"/>
        <w:ind w:left="357" w:hanging="357"/>
        <w:jc w:val="center"/>
        <w:rPr>
          <w:rFonts w:ascii="Times New Roman" w:cs="Times New Roman"/>
        </w:rPr>
      </w:pPr>
    </w:p>
    <w:tbl>
      <w:tblPr>
        <w:tblW w:w="149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3121"/>
        <w:gridCol w:w="1134"/>
        <w:gridCol w:w="709"/>
        <w:gridCol w:w="709"/>
        <w:gridCol w:w="17"/>
        <w:gridCol w:w="1684"/>
        <w:gridCol w:w="1701"/>
        <w:gridCol w:w="708"/>
        <w:gridCol w:w="709"/>
        <w:gridCol w:w="1559"/>
        <w:gridCol w:w="709"/>
        <w:gridCol w:w="1701"/>
      </w:tblGrid>
      <w:tr w:rsidR="00C4202A" w:rsidRPr="00C4202A" w:rsidTr="00C4202A">
        <w:trPr>
          <w:trHeight w:val="641"/>
          <w:tblHeader/>
        </w:trPr>
        <w:tc>
          <w:tcPr>
            <w:tcW w:w="536" w:type="dxa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>№</w:t>
            </w:r>
          </w:p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  <w:spacing w:val="2"/>
              </w:rPr>
              <w:t>п/п</w:t>
            </w:r>
          </w:p>
        </w:tc>
        <w:tc>
          <w:tcPr>
            <w:tcW w:w="3121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  <w:spacing w:val="2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  <w:spacing w:val="2"/>
              </w:rPr>
              <w:t>Исполнители</w:t>
            </w:r>
          </w:p>
          <w:p w:rsidR="00C4202A" w:rsidRPr="00C4202A" w:rsidRDefault="00C4202A" w:rsidP="00C4202A">
            <w:pPr>
              <w:rPr>
                <w:rFonts w:asci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pacing w:val="2"/>
              </w:rPr>
            </w:pPr>
          </w:p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>Сроки выполнения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  <w:spacing w:val="2"/>
              </w:rPr>
              <w:t>Годы реализации</w:t>
            </w:r>
          </w:p>
        </w:tc>
        <w:tc>
          <w:tcPr>
            <w:tcW w:w="4819" w:type="dxa"/>
            <w:gridSpan w:val="5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>Объём финансирования, руб.</w:t>
            </w:r>
          </w:p>
        </w:tc>
        <w:tc>
          <w:tcPr>
            <w:tcW w:w="1559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>Ед.</w:t>
            </w:r>
          </w:p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>изм.</w:t>
            </w:r>
          </w:p>
        </w:tc>
        <w:tc>
          <w:tcPr>
            <w:tcW w:w="1701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>Показатели результативности выполнения программных мероприятий</w:t>
            </w:r>
          </w:p>
        </w:tc>
      </w:tr>
      <w:tr w:rsidR="00C4202A" w:rsidRPr="00C4202A" w:rsidTr="00C4202A">
        <w:trPr>
          <w:trHeight w:val="921"/>
          <w:tblHeader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</w:rPr>
              <w:t>МБ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</w:rPr>
              <w:t>ОБ (ФБ)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</w:rPr>
              <w:t>ВБС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</w:tr>
      <w:tr w:rsidR="00C4202A" w:rsidRPr="00C4202A" w:rsidTr="00C4202A">
        <w:trPr>
          <w:trHeight w:val="312"/>
          <w:tblHeader/>
        </w:trPr>
        <w:tc>
          <w:tcPr>
            <w:tcW w:w="536" w:type="dxa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</w:t>
            </w:r>
          </w:p>
        </w:tc>
        <w:tc>
          <w:tcPr>
            <w:tcW w:w="3121" w:type="dxa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6</w:t>
            </w:r>
          </w:p>
        </w:tc>
        <w:tc>
          <w:tcPr>
            <w:tcW w:w="1701" w:type="dxa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8</w:t>
            </w:r>
          </w:p>
        </w:tc>
        <w:tc>
          <w:tcPr>
            <w:tcW w:w="709" w:type="dxa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9</w:t>
            </w:r>
          </w:p>
        </w:tc>
        <w:tc>
          <w:tcPr>
            <w:tcW w:w="1559" w:type="dxa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12</w:t>
            </w:r>
          </w:p>
        </w:tc>
      </w:tr>
      <w:tr w:rsidR="00C4202A" w:rsidRPr="00C4202A" w:rsidTr="00C4202A">
        <w:tc>
          <w:tcPr>
            <w:tcW w:w="14997" w:type="dxa"/>
            <w:gridSpan w:val="13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bCs/>
              </w:rPr>
            </w:pPr>
            <w:r w:rsidRPr="00C4202A">
              <w:rPr>
                <w:rFonts w:ascii="Times New Roman" w:cs="Times New Roman"/>
                <w:bCs/>
              </w:rPr>
              <w:t>Цель:</w:t>
            </w:r>
            <w:r w:rsidRPr="00C4202A">
              <w:rPr>
                <w:rFonts w:ascii="Times New Roman" w:cs="Times New Roman"/>
              </w:rPr>
              <w:t xml:space="preserve"> Повышение уровня безопасности транспортной системы, снижение уровня детского дорожно-транспортного травматизма</w:t>
            </w:r>
          </w:p>
        </w:tc>
      </w:tr>
      <w:tr w:rsidR="00C4202A" w:rsidRPr="00C4202A" w:rsidTr="00C4202A">
        <w:tc>
          <w:tcPr>
            <w:tcW w:w="14997" w:type="dxa"/>
            <w:gridSpan w:val="13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  <w:bCs/>
              </w:rPr>
              <w:t xml:space="preserve">Задача: </w:t>
            </w:r>
            <w:r w:rsidRPr="00C4202A">
              <w:rPr>
                <w:rFonts w:ascii="Times New Roman" w:cs="Times New Roman"/>
              </w:rPr>
              <w:t>Формирование законопослушного поведения участников дорожного движения</w:t>
            </w:r>
          </w:p>
        </w:tc>
      </w:tr>
      <w:tr w:rsidR="00C4202A" w:rsidRPr="00C4202A" w:rsidTr="00C4202A">
        <w:trPr>
          <w:trHeight w:val="45"/>
        </w:trPr>
        <w:tc>
          <w:tcPr>
            <w:tcW w:w="536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1.1</w:t>
            </w:r>
          </w:p>
        </w:tc>
        <w:tc>
          <w:tcPr>
            <w:tcW w:w="3121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1134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МКУ «УКГХ»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2021-2024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Cs/>
              </w:rPr>
            </w:pPr>
            <w:r w:rsidRPr="00C4202A">
              <w:rPr>
                <w:rFonts w:ascii="Times New Roman" w:cs="Times New Roman"/>
                <w:bCs/>
              </w:rPr>
              <w:t>1 205 012,99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Cs/>
              </w:rPr>
            </w:pPr>
            <w:r w:rsidRPr="00C4202A">
              <w:rPr>
                <w:rFonts w:ascii="Times New Roman" w:cs="Times New Roman"/>
                <w:bCs/>
              </w:rPr>
              <w:t>1 205 012,99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332E2D"/>
                <w:spacing w:val="2"/>
              </w:rPr>
            </w:pPr>
            <w:r w:rsidRPr="00C4202A">
              <w:rPr>
                <w:rFonts w:ascii="Times New Roman" w:cs="Times New Roman"/>
                <w:color w:val="332E2D"/>
                <w:spacing w:val="2"/>
              </w:rPr>
              <w:t xml:space="preserve">Количество детей охваченных программой  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Чел.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  <w:color w:val="auto"/>
              </w:rPr>
              <w:t>3916</w:t>
            </w:r>
          </w:p>
        </w:tc>
      </w:tr>
      <w:tr w:rsidR="00C4202A" w:rsidRPr="00C4202A" w:rsidTr="00C4202A">
        <w:trPr>
          <w:trHeight w:val="44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2022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1 010 821,17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1 010 821,17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  <w:color w:val="auto"/>
              </w:rPr>
              <w:t>3950</w:t>
            </w:r>
          </w:p>
        </w:tc>
      </w:tr>
      <w:tr w:rsidR="00C4202A" w:rsidRPr="00C4202A" w:rsidTr="00C4202A">
        <w:trPr>
          <w:trHeight w:val="44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2023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1 010 821,17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1 010 821,17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  <w:color w:val="auto"/>
              </w:rPr>
              <w:t>4000</w:t>
            </w:r>
          </w:p>
        </w:tc>
      </w:tr>
      <w:tr w:rsidR="00C4202A" w:rsidRPr="00C4202A" w:rsidTr="00C4202A">
        <w:trPr>
          <w:trHeight w:val="44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2024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1 010 821,17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1 010 821,17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  <w:color w:val="auto"/>
              </w:rPr>
              <w:t>4000</w:t>
            </w:r>
          </w:p>
        </w:tc>
      </w:tr>
      <w:tr w:rsidR="00C4202A" w:rsidRPr="00C4202A" w:rsidTr="00C4202A">
        <w:trPr>
          <w:trHeight w:val="232"/>
        </w:trPr>
        <w:tc>
          <w:tcPr>
            <w:tcW w:w="536" w:type="dxa"/>
            <w:vMerge w:val="restart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1.1.1</w:t>
            </w:r>
          </w:p>
        </w:tc>
        <w:tc>
          <w:tcPr>
            <w:tcW w:w="3121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 xml:space="preserve">Приобретение и распространение </w:t>
            </w:r>
            <w:proofErr w:type="spellStart"/>
            <w:r w:rsidRPr="00C4202A">
              <w:rPr>
                <w:rFonts w:ascii="Times New Roman" w:cs="Times New Roman"/>
              </w:rPr>
              <w:t>флаеров</w:t>
            </w:r>
            <w:proofErr w:type="spellEnd"/>
            <w:r w:rsidRPr="00C4202A">
              <w:rPr>
                <w:rFonts w:ascii="Times New Roman" w:cs="Times New Roman"/>
              </w:rPr>
              <w:t>, предусматривающих формирование знаний и навыков, способствующих обеспечению соблюдения участниками дорожного движения Правил дорожного движения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МКУ «УКГХ»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2021-2024</w:t>
            </w:r>
          </w:p>
        </w:tc>
        <w:tc>
          <w:tcPr>
            <w:tcW w:w="709" w:type="dxa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11 433,33</w:t>
            </w:r>
          </w:p>
        </w:tc>
        <w:tc>
          <w:tcPr>
            <w:tcW w:w="1701" w:type="dxa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11 433,33</w:t>
            </w:r>
          </w:p>
        </w:tc>
        <w:tc>
          <w:tcPr>
            <w:tcW w:w="708" w:type="dxa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 xml:space="preserve">Количество </w:t>
            </w:r>
            <w:proofErr w:type="spellStart"/>
            <w:r w:rsidRPr="00C4202A">
              <w:rPr>
                <w:rFonts w:ascii="Times New Roman" w:cs="Times New Roman"/>
                <w:spacing w:val="2"/>
              </w:rPr>
              <w:t>флаеров</w:t>
            </w:r>
            <w:proofErr w:type="spellEnd"/>
          </w:p>
        </w:tc>
        <w:tc>
          <w:tcPr>
            <w:tcW w:w="709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шт.</w:t>
            </w:r>
          </w:p>
        </w:tc>
        <w:tc>
          <w:tcPr>
            <w:tcW w:w="1701" w:type="dxa"/>
            <w:vAlign w:val="center"/>
            <w:hideMark/>
          </w:tcPr>
          <w:p w:rsidR="00C4202A" w:rsidRPr="00C4202A" w:rsidRDefault="00C4202A" w:rsidP="00C4202A">
            <w:pPr>
              <w:ind w:left="72" w:hanging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2000</w:t>
            </w:r>
          </w:p>
        </w:tc>
      </w:tr>
      <w:tr w:rsidR="00C4202A" w:rsidRPr="00C4202A" w:rsidTr="00C4202A">
        <w:trPr>
          <w:trHeight w:val="704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2022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11 433,33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11 433,33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2000</w:t>
            </w:r>
          </w:p>
        </w:tc>
      </w:tr>
      <w:tr w:rsidR="00C4202A" w:rsidRPr="00C4202A" w:rsidTr="00C4202A">
        <w:trPr>
          <w:trHeight w:val="704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2023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11 433,33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11 433,33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2000</w:t>
            </w:r>
          </w:p>
        </w:tc>
      </w:tr>
      <w:tr w:rsidR="00C4202A" w:rsidRPr="00C4202A" w:rsidTr="00C4202A">
        <w:trPr>
          <w:trHeight w:val="704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2024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11 433,33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11 433,33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2000</w:t>
            </w:r>
          </w:p>
        </w:tc>
      </w:tr>
      <w:tr w:rsidR="00C4202A" w:rsidRPr="00C4202A" w:rsidTr="00C4202A">
        <w:trPr>
          <w:trHeight w:val="481"/>
        </w:trPr>
        <w:tc>
          <w:tcPr>
            <w:tcW w:w="536" w:type="dxa"/>
            <w:vMerge w:val="restart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lastRenderedPageBreak/>
              <w:t>1.1.2</w:t>
            </w:r>
          </w:p>
        </w:tc>
        <w:tc>
          <w:tcPr>
            <w:tcW w:w="3121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Приобретение дорожных знаков, искусственных дорожных неровностей, светоотражающих элементов для обеспечения безопасности дорожного движения</w:t>
            </w:r>
          </w:p>
        </w:tc>
        <w:tc>
          <w:tcPr>
            <w:tcW w:w="1134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МКУ «УКГХ»</w:t>
            </w:r>
          </w:p>
        </w:tc>
        <w:tc>
          <w:tcPr>
            <w:tcW w:w="709" w:type="dxa"/>
            <w:vMerge w:val="restart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2021-2024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1 193 579,66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1 193 579,66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>Количество технических средств организации дорожного движения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  <w:spacing w:val="2"/>
              </w:rPr>
              <w:t>шт.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ind w:left="72" w:hanging="72"/>
              <w:jc w:val="center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  <w:color w:val="auto"/>
              </w:rPr>
              <w:t>213</w:t>
            </w:r>
          </w:p>
        </w:tc>
      </w:tr>
      <w:tr w:rsidR="00C4202A" w:rsidRPr="00C4202A" w:rsidTr="00C4202A">
        <w:trPr>
          <w:trHeight w:val="481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2022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999 387,84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999 387,84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  <w:color w:val="auto"/>
              </w:rPr>
              <w:t>213</w:t>
            </w:r>
          </w:p>
        </w:tc>
      </w:tr>
      <w:tr w:rsidR="00C4202A" w:rsidRPr="00C4202A" w:rsidTr="00C4202A">
        <w:trPr>
          <w:trHeight w:val="481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2023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999 387,84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999 387,84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  <w:color w:val="auto"/>
              </w:rPr>
              <w:t>213</w:t>
            </w:r>
          </w:p>
        </w:tc>
      </w:tr>
      <w:tr w:rsidR="00C4202A" w:rsidRPr="00C4202A" w:rsidTr="00C4202A">
        <w:trPr>
          <w:trHeight w:val="481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2024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999 387,84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999 387,84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  <w:color w:val="auto"/>
              </w:rPr>
              <w:t>213</w:t>
            </w:r>
          </w:p>
        </w:tc>
      </w:tr>
      <w:tr w:rsidR="00C4202A" w:rsidRPr="00C4202A" w:rsidTr="00C4202A">
        <w:trPr>
          <w:trHeight w:val="130"/>
        </w:trPr>
        <w:tc>
          <w:tcPr>
            <w:tcW w:w="536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1.1.3</w:t>
            </w:r>
          </w:p>
        </w:tc>
        <w:tc>
          <w:tcPr>
            <w:tcW w:w="3121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Размещение информационно - пропагандистских роликов на светодиодном экране, расположенном на городской площади города Кировска и на въезде в город Кировск, направленных на участников дорожного движения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ОГИБДД МО МВД России «</w:t>
            </w:r>
            <w:proofErr w:type="spellStart"/>
            <w:r w:rsidRPr="00C4202A">
              <w:rPr>
                <w:rFonts w:ascii="Times New Roman" w:cs="Times New Roman"/>
              </w:rPr>
              <w:t>Апатитский</w:t>
            </w:r>
            <w:proofErr w:type="spellEnd"/>
            <w:r w:rsidRPr="00C4202A">
              <w:rPr>
                <w:rFonts w:ascii="Times New Roman" w:cs="Times New Roman"/>
              </w:rPr>
              <w:t>»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2021-2024</w:t>
            </w:r>
          </w:p>
        </w:tc>
        <w:tc>
          <w:tcPr>
            <w:tcW w:w="709" w:type="dxa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>2021</w:t>
            </w:r>
          </w:p>
        </w:tc>
        <w:tc>
          <w:tcPr>
            <w:tcW w:w="4819" w:type="dxa"/>
            <w:gridSpan w:val="5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</w:rPr>
              <w:t>не требуется финансирование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>Количество роликов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  <w:r w:rsidRPr="00C4202A">
              <w:rPr>
                <w:rFonts w:ascii="Times New Roman" w:cs="Times New Roman"/>
              </w:rPr>
              <w:t>шт.</w:t>
            </w:r>
          </w:p>
        </w:tc>
        <w:tc>
          <w:tcPr>
            <w:tcW w:w="1701" w:type="dxa"/>
            <w:vAlign w:val="center"/>
            <w:hideMark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</w:t>
            </w:r>
          </w:p>
        </w:tc>
      </w:tr>
      <w:tr w:rsidR="00C4202A" w:rsidRPr="00C4202A" w:rsidTr="00C4202A">
        <w:trPr>
          <w:trHeight w:val="134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2022</w:t>
            </w:r>
          </w:p>
        </w:tc>
        <w:tc>
          <w:tcPr>
            <w:tcW w:w="4819" w:type="dxa"/>
            <w:gridSpan w:val="5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</w:t>
            </w:r>
          </w:p>
        </w:tc>
      </w:tr>
      <w:tr w:rsidR="00C4202A" w:rsidRPr="00C4202A" w:rsidTr="00C4202A">
        <w:trPr>
          <w:trHeight w:val="1380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2023</w:t>
            </w:r>
          </w:p>
        </w:tc>
        <w:tc>
          <w:tcPr>
            <w:tcW w:w="4819" w:type="dxa"/>
            <w:gridSpan w:val="5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</w:t>
            </w:r>
          </w:p>
        </w:tc>
      </w:tr>
      <w:tr w:rsidR="00C4202A" w:rsidRPr="00C4202A" w:rsidTr="00C4202A">
        <w:trPr>
          <w:trHeight w:val="70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2024</w:t>
            </w:r>
          </w:p>
        </w:tc>
        <w:tc>
          <w:tcPr>
            <w:tcW w:w="4819" w:type="dxa"/>
            <w:gridSpan w:val="5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</w:t>
            </w:r>
          </w:p>
        </w:tc>
      </w:tr>
      <w:tr w:rsidR="00C4202A" w:rsidRPr="00C4202A" w:rsidTr="00C4202A">
        <w:trPr>
          <w:trHeight w:val="70"/>
        </w:trPr>
        <w:tc>
          <w:tcPr>
            <w:tcW w:w="536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1.1.4</w:t>
            </w:r>
          </w:p>
        </w:tc>
        <w:tc>
          <w:tcPr>
            <w:tcW w:w="3121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Размещение в печатных средствах массовой информации специальных тематических статей для систематического освещения проблемных вопросов по безопасности дорожного движения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ОГИБДД МО</w:t>
            </w:r>
          </w:p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МВД России «</w:t>
            </w:r>
            <w:proofErr w:type="spellStart"/>
            <w:r w:rsidRPr="00C4202A">
              <w:rPr>
                <w:rFonts w:ascii="Times New Roman" w:cs="Times New Roman"/>
              </w:rPr>
              <w:t>Апатитский</w:t>
            </w:r>
            <w:proofErr w:type="spellEnd"/>
            <w:r w:rsidRPr="00C4202A">
              <w:rPr>
                <w:rFonts w:ascii="Times New Roman" w:cs="Times New Roman"/>
              </w:rPr>
              <w:t>»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2021-2024</w:t>
            </w:r>
          </w:p>
        </w:tc>
        <w:tc>
          <w:tcPr>
            <w:tcW w:w="709" w:type="dxa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>2021</w:t>
            </w:r>
          </w:p>
        </w:tc>
        <w:tc>
          <w:tcPr>
            <w:tcW w:w="4819" w:type="dxa"/>
            <w:gridSpan w:val="5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</w:rPr>
              <w:t>не требуется финансирование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>Количество статей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  <w:r w:rsidRPr="00C4202A">
              <w:rPr>
                <w:rFonts w:ascii="Times New Roman" w:cs="Times New Roman"/>
                <w:color w:val="332E2D"/>
                <w:spacing w:val="2"/>
              </w:rPr>
              <w:t>ед.</w:t>
            </w:r>
          </w:p>
        </w:tc>
        <w:tc>
          <w:tcPr>
            <w:tcW w:w="1701" w:type="dxa"/>
            <w:vAlign w:val="center"/>
            <w:hideMark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12</w:t>
            </w:r>
          </w:p>
        </w:tc>
      </w:tr>
      <w:tr w:rsidR="00C4202A" w:rsidRPr="00C4202A" w:rsidTr="00C4202A">
        <w:trPr>
          <w:trHeight w:val="74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2022</w:t>
            </w:r>
          </w:p>
        </w:tc>
        <w:tc>
          <w:tcPr>
            <w:tcW w:w="4819" w:type="dxa"/>
            <w:gridSpan w:val="5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12</w:t>
            </w:r>
          </w:p>
        </w:tc>
      </w:tr>
      <w:tr w:rsidR="00C4202A" w:rsidRPr="00C4202A" w:rsidTr="00C4202A">
        <w:trPr>
          <w:trHeight w:val="394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2023</w:t>
            </w:r>
          </w:p>
        </w:tc>
        <w:tc>
          <w:tcPr>
            <w:tcW w:w="4819" w:type="dxa"/>
            <w:gridSpan w:val="5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12</w:t>
            </w:r>
          </w:p>
        </w:tc>
      </w:tr>
      <w:tr w:rsidR="00C4202A" w:rsidRPr="00C4202A" w:rsidTr="00C4202A">
        <w:trPr>
          <w:trHeight w:val="70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2024</w:t>
            </w:r>
          </w:p>
        </w:tc>
        <w:tc>
          <w:tcPr>
            <w:tcW w:w="4819" w:type="dxa"/>
            <w:gridSpan w:val="5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12</w:t>
            </w:r>
          </w:p>
        </w:tc>
      </w:tr>
      <w:tr w:rsidR="00C4202A" w:rsidRPr="00C4202A" w:rsidTr="00C4202A">
        <w:trPr>
          <w:trHeight w:val="1122"/>
        </w:trPr>
        <w:tc>
          <w:tcPr>
            <w:tcW w:w="536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lastRenderedPageBreak/>
              <w:t>1.1.5</w:t>
            </w:r>
          </w:p>
        </w:tc>
        <w:tc>
          <w:tcPr>
            <w:tcW w:w="3121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Организация повышения квалификации педагогических работников дошкольных образовательных и общеобразовательных учреждений, учреждений дополнительного образования по вопросам обучения учащихся, воспитанников навыкам безопасного участия в дорожном движении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Комитет образования, культуры и спорта администрации города Кировска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2021-2024</w:t>
            </w:r>
          </w:p>
        </w:tc>
        <w:tc>
          <w:tcPr>
            <w:tcW w:w="709" w:type="dxa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>2021</w:t>
            </w:r>
          </w:p>
        </w:tc>
        <w:tc>
          <w:tcPr>
            <w:tcW w:w="4819" w:type="dxa"/>
            <w:gridSpan w:val="5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</w:rPr>
              <w:t>не требуется финансирование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>Количество работников повысивших квалификацию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  <w:r w:rsidRPr="00C4202A">
              <w:rPr>
                <w:rFonts w:ascii="Times New Roman" w:cs="Times New Roman"/>
                <w:color w:val="332E2D"/>
                <w:spacing w:val="2"/>
              </w:rPr>
              <w:t>чел</w:t>
            </w:r>
          </w:p>
        </w:tc>
        <w:tc>
          <w:tcPr>
            <w:tcW w:w="1701" w:type="dxa"/>
            <w:vAlign w:val="center"/>
            <w:hideMark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  <w:color w:val="000000" w:themeColor="text1"/>
              </w:rPr>
            </w:pPr>
            <w:r w:rsidRPr="00C4202A">
              <w:rPr>
                <w:rFonts w:ascii="Times New Roman" w:cs="Times New Roman"/>
                <w:color w:val="000000" w:themeColor="text1"/>
              </w:rPr>
              <w:t>8</w:t>
            </w:r>
          </w:p>
        </w:tc>
      </w:tr>
      <w:tr w:rsidR="00C4202A" w:rsidRPr="00C4202A" w:rsidTr="00C4202A">
        <w:trPr>
          <w:trHeight w:val="134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2022</w:t>
            </w:r>
          </w:p>
        </w:tc>
        <w:tc>
          <w:tcPr>
            <w:tcW w:w="4819" w:type="dxa"/>
            <w:gridSpan w:val="5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  <w:color w:val="auto"/>
              </w:rPr>
              <w:t>8</w:t>
            </w:r>
          </w:p>
        </w:tc>
      </w:tr>
      <w:tr w:rsidR="00C4202A" w:rsidRPr="00C4202A" w:rsidTr="00C4202A">
        <w:trPr>
          <w:trHeight w:val="124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2023</w:t>
            </w:r>
          </w:p>
        </w:tc>
        <w:tc>
          <w:tcPr>
            <w:tcW w:w="4819" w:type="dxa"/>
            <w:gridSpan w:val="5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  <w:color w:val="auto"/>
              </w:rPr>
              <w:t>8</w:t>
            </w:r>
          </w:p>
        </w:tc>
      </w:tr>
      <w:tr w:rsidR="00C4202A" w:rsidRPr="00C4202A" w:rsidTr="00C4202A">
        <w:trPr>
          <w:trHeight w:val="1687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2024</w:t>
            </w:r>
          </w:p>
        </w:tc>
        <w:tc>
          <w:tcPr>
            <w:tcW w:w="4819" w:type="dxa"/>
            <w:gridSpan w:val="5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  <w:color w:val="auto"/>
              </w:rPr>
              <w:t>8</w:t>
            </w:r>
          </w:p>
        </w:tc>
      </w:tr>
      <w:tr w:rsidR="00C4202A" w:rsidRPr="00C4202A" w:rsidTr="00C4202A">
        <w:trPr>
          <w:trHeight w:val="140"/>
        </w:trPr>
        <w:tc>
          <w:tcPr>
            <w:tcW w:w="536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1.1.6</w:t>
            </w:r>
          </w:p>
        </w:tc>
        <w:tc>
          <w:tcPr>
            <w:tcW w:w="3121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Оборудование стендов по правилам дорожного движения в дошкольных образовательных учреждениях, позволяющих формировать навыки безопасного поведения на улично-дорожной сети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Комитет образования, культуры и спорта администрации города Кировска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2021-2024</w:t>
            </w:r>
          </w:p>
        </w:tc>
        <w:tc>
          <w:tcPr>
            <w:tcW w:w="726" w:type="dxa"/>
            <w:gridSpan w:val="2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>2021</w:t>
            </w:r>
          </w:p>
        </w:tc>
        <w:tc>
          <w:tcPr>
            <w:tcW w:w="4802" w:type="dxa"/>
            <w:gridSpan w:val="4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</w:rPr>
              <w:t>не требуется финансирование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>Количество оборудованных стендов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  <w:r w:rsidRPr="00C4202A">
              <w:rPr>
                <w:rFonts w:ascii="Times New Roman" w:cs="Times New Roman"/>
                <w:color w:val="332E2D"/>
                <w:spacing w:val="2"/>
              </w:rPr>
              <w:t>ед.</w:t>
            </w:r>
          </w:p>
        </w:tc>
        <w:tc>
          <w:tcPr>
            <w:tcW w:w="1701" w:type="dxa"/>
            <w:vAlign w:val="center"/>
            <w:hideMark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14</w:t>
            </w:r>
          </w:p>
        </w:tc>
      </w:tr>
      <w:tr w:rsidR="00C4202A" w:rsidRPr="00C4202A" w:rsidTr="00C4202A">
        <w:trPr>
          <w:trHeight w:val="129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2022</w:t>
            </w:r>
          </w:p>
        </w:tc>
        <w:tc>
          <w:tcPr>
            <w:tcW w:w="4802" w:type="dxa"/>
            <w:gridSpan w:val="4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14</w:t>
            </w:r>
          </w:p>
        </w:tc>
      </w:tr>
      <w:tr w:rsidR="00C4202A" w:rsidRPr="00C4202A" w:rsidTr="00C4202A">
        <w:trPr>
          <w:trHeight w:val="276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2023</w:t>
            </w:r>
          </w:p>
        </w:tc>
        <w:tc>
          <w:tcPr>
            <w:tcW w:w="4802" w:type="dxa"/>
            <w:gridSpan w:val="4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14</w:t>
            </w:r>
          </w:p>
        </w:tc>
      </w:tr>
      <w:tr w:rsidR="00C4202A" w:rsidRPr="00C4202A" w:rsidTr="00C4202A">
        <w:trPr>
          <w:trHeight w:val="1981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2024</w:t>
            </w:r>
          </w:p>
        </w:tc>
        <w:tc>
          <w:tcPr>
            <w:tcW w:w="4802" w:type="dxa"/>
            <w:gridSpan w:val="4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14</w:t>
            </w:r>
          </w:p>
        </w:tc>
      </w:tr>
      <w:tr w:rsidR="00C4202A" w:rsidRPr="00C4202A" w:rsidTr="00C4202A">
        <w:trPr>
          <w:trHeight w:val="1264"/>
        </w:trPr>
        <w:tc>
          <w:tcPr>
            <w:tcW w:w="536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lastRenderedPageBreak/>
              <w:t>1.1.7</w:t>
            </w:r>
          </w:p>
        </w:tc>
        <w:tc>
          <w:tcPr>
            <w:tcW w:w="3121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Проведение тематических информационно – пропагандистских мероприятий с несовершеннолетними участниками дорожного движения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 xml:space="preserve">Комитет образования, культуры и спорта администрации города </w:t>
            </w:r>
          </w:p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Кировска, ОГИБДД МО</w:t>
            </w:r>
          </w:p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МВД России «</w:t>
            </w:r>
            <w:proofErr w:type="spellStart"/>
            <w:r w:rsidRPr="00C4202A">
              <w:rPr>
                <w:rFonts w:ascii="Times New Roman" w:cs="Times New Roman"/>
              </w:rPr>
              <w:t>Апатитский</w:t>
            </w:r>
            <w:proofErr w:type="spellEnd"/>
            <w:r w:rsidRPr="00C4202A">
              <w:rPr>
                <w:rFonts w:ascii="Times New Roman" w:cs="Times New Roman"/>
              </w:rPr>
              <w:t>»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2021-2024</w:t>
            </w:r>
          </w:p>
        </w:tc>
        <w:tc>
          <w:tcPr>
            <w:tcW w:w="726" w:type="dxa"/>
            <w:gridSpan w:val="2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>2021</w:t>
            </w:r>
          </w:p>
        </w:tc>
        <w:tc>
          <w:tcPr>
            <w:tcW w:w="4802" w:type="dxa"/>
            <w:gridSpan w:val="4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</w:rPr>
              <w:t>не требуется финансирование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>Количество встреч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  <w:r w:rsidRPr="00C4202A">
              <w:rPr>
                <w:rFonts w:ascii="Times New Roman" w:cs="Times New Roman"/>
                <w:color w:val="332E2D"/>
                <w:spacing w:val="2"/>
              </w:rPr>
              <w:t>ед.</w:t>
            </w:r>
          </w:p>
        </w:tc>
        <w:tc>
          <w:tcPr>
            <w:tcW w:w="1701" w:type="dxa"/>
            <w:vAlign w:val="center"/>
            <w:hideMark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8</w:t>
            </w:r>
          </w:p>
        </w:tc>
      </w:tr>
      <w:tr w:rsidR="00C4202A" w:rsidRPr="00C4202A" w:rsidTr="00C4202A">
        <w:trPr>
          <w:trHeight w:val="700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2022</w:t>
            </w:r>
          </w:p>
        </w:tc>
        <w:tc>
          <w:tcPr>
            <w:tcW w:w="4802" w:type="dxa"/>
            <w:gridSpan w:val="4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8</w:t>
            </w:r>
          </w:p>
        </w:tc>
      </w:tr>
      <w:tr w:rsidR="00C4202A" w:rsidRPr="00C4202A" w:rsidTr="00C4202A">
        <w:trPr>
          <w:trHeight w:val="1263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2023</w:t>
            </w:r>
          </w:p>
        </w:tc>
        <w:tc>
          <w:tcPr>
            <w:tcW w:w="4802" w:type="dxa"/>
            <w:gridSpan w:val="4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10</w:t>
            </w:r>
          </w:p>
        </w:tc>
      </w:tr>
      <w:tr w:rsidR="00C4202A" w:rsidRPr="00C4202A" w:rsidTr="00C4202A">
        <w:trPr>
          <w:trHeight w:val="70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2024</w:t>
            </w:r>
          </w:p>
        </w:tc>
        <w:tc>
          <w:tcPr>
            <w:tcW w:w="4802" w:type="dxa"/>
            <w:gridSpan w:val="4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10</w:t>
            </w:r>
          </w:p>
        </w:tc>
      </w:tr>
      <w:tr w:rsidR="00C4202A" w:rsidRPr="00C4202A" w:rsidTr="00C4202A">
        <w:trPr>
          <w:trHeight w:val="1122"/>
        </w:trPr>
        <w:tc>
          <w:tcPr>
            <w:tcW w:w="536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1.1.8</w:t>
            </w:r>
          </w:p>
        </w:tc>
        <w:tc>
          <w:tcPr>
            <w:tcW w:w="3121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 xml:space="preserve">Проведение общегородского массового мероприятия «Безопасное колесо» с детьми  по профилактике детского дорожного транспортного </w:t>
            </w:r>
            <w:r w:rsidRPr="00C4202A">
              <w:rPr>
                <w:rFonts w:ascii="Times New Roman" w:cs="Times New Roman"/>
              </w:rPr>
              <w:lastRenderedPageBreak/>
              <w:t>травматизма и обучению безопасному участию в дорожном движении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lastRenderedPageBreak/>
              <w:t xml:space="preserve">Комитет образования, культуры и спорта </w:t>
            </w:r>
            <w:r w:rsidRPr="00C4202A">
              <w:rPr>
                <w:rFonts w:ascii="Times New Roman" w:cs="Times New Roman"/>
              </w:rPr>
              <w:lastRenderedPageBreak/>
              <w:t>администрации города Кировска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lastRenderedPageBreak/>
              <w:t>2021-2024</w:t>
            </w:r>
          </w:p>
        </w:tc>
        <w:tc>
          <w:tcPr>
            <w:tcW w:w="726" w:type="dxa"/>
            <w:gridSpan w:val="2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>2021</w:t>
            </w:r>
          </w:p>
        </w:tc>
        <w:tc>
          <w:tcPr>
            <w:tcW w:w="4802" w:type="dxa"/>
            <w:gridSpan w:val="4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</w:rPr>
              <w:t>не требуется финансирование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>Количество участников мероприятия «Безопасное колесо»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  <w:r w:rsidRPr="00C4202A">
              <w:rPr>
                <w:rFonts w:ascii="Times New Roman" w:cs="Times New Roman"/>
                <w:color w:val="332E2D"/>
                <w:spacing w:val="2"/>
              </w:rPr>
              <w:t>ед.</w:t>
            </w:r>
          </w:p>
        </w:tc>
        <w:tc>
          <w:tcPr>
            <w:tcW w:w="1701" w:type="dxa"/>
            <w:vAlign w:val="center"/>
            <w:hideMark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  <w:color w:val="000000" w:themeColor="text1"/>
              </w:rPr>
            </w:pPr>
            <w:r w:rsidRPr="00C4202A">
              <w:rPr>
                <w:rFonts w:ascii="Times New Roman" w:cs="Times New Roman"/>
                <w:color w:val="000000" w:themeColor="text1"/>
              </w:rPr>
              <w:t>30</w:t>
            </w:r>
          </w:p>
        </w:tc>
      </w:tr>
      <w:tr w:rsidR="00C4202A" w:rsidRPr="00C4202A" w:rsidTr="00C4202A">
        <w:trPr>
          <w:trHeight w:val="70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2022</w:t>
            </w:r>
          </w:p>
        </w:tc>
        <w:tc>
          <w:tcPr>
            <w:tcW w:w="4802" w:type="dxa"/>
            <w:gridSpan w:val="4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000000" w:themeColor="text1"/>
              </w:rPr>
            </w:pPr>
            <w:r w:rsidRPr="00C4202A">
              <w:rPr>
                <w:rFonts w:ascii="Times New Roman" w:cs="Times New Roman"/>
                <w:color w:val="000000" w:themeColor="text1"/>
              </w:rPr>
              <w:t>30</w:t>
            </w:r>
          </w:p>
        </w:tc>
      </w:tr>
      <w:tr w:rsidR="00C4202A" w:rsidRPr="00C4202A" w:rsidTr="00C4202A">
        <w:trPr>
          <w:trHeight w:val="143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2023</w:t>
            </w:r>
          </w:p>
        </w:tc>
        <w:tc>
          <w:tcPr>
            <w:tcW w:w="4802" w:type="dxa"/>
            <w:gridSpan w:val="4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000000" w:themeColor="text1"/>
              </w:rPr>
            </w:pPr>
            <w:r w:rsidRPr="00C4202A">
              <w:rPr>
                <w:rFonts w:ascii="Times New Roman" w:cs="Times New Roman"/>
                <w:color w:val="000000" w:themeColor="text1"/>
              </w:rPr>
              <w:t>30</w:t>
            </w:r>
          </w:p>
        </w:tc>
      </w:tr>
      <w:tr w:rsidR="00C4202A" w:rsidRPr="00C4202A" w:rsidTr="00C4202A">
        <w:trPr>
          <w:trHeight w:val="1657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2024</w:t>
            </w:r>
          </w:p>
        </w:tc>
        <w:tc>
          <w:tcPr>
            <w:tcW w:w="4802" w:type="dxa"/>
            <w:gridSpan w:val="4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000000" w:themeColor="text1"/>
              </w:rPr>
            </w:pPr>
            <w:r w:rsidRPr="00C4202A">
              <w:rPr>
                <w:rFonts w:ascii="Times New Roman" w:cs="Times New Roman"/>
                <w:color w:val="000000" w:themeColor="text1"/>
              </w:rPr>
              <w:t>30</w:t>
            </w:r>
          </w:p>
        </w:tc>
      </w:tr>
      <w:tr w:rsidR="00C4202A" w:rsidRPr="00C4202A" w:rsidTr="00C4202A">
        <w:trPr>
          <w:trHeight w:val="1406"/>
        </w:trPr>
        <w:tc>
          <w:tcPr>
            <w:tcW w:w="536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lastRenderedPageBreak/>
              <w:t>1.1.9</w:t>
            </w:r>
          </w:p>
        </w:tc>
        <w:tc>
          <w:tcPr>
            <w:tcW w:w="3121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Проведение мероприятий «Основы безопасности жизнедеятельности» с детьми по профилактике детского дорожного транспортного травматизма и обучению безопасному участию в дорожном движении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Комитет образования, культуры и спорта администрации города Кировска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2021-2024</w:t>
            </w:r>
          </w:p>
        </w:tc>
        <w:tc>
          <w:tcPr>
            <w:tcW w:w="726" w:type="dxa"/>
            <w:gridSpan w:val="2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>2021</w:t>
            </w:r>
          </w:p>
        </w:tc>
        <w:tc>
          <w:tcPr>
            <w:tcW w:w="4802" w:type="dxa"/>
            <w:gridSpan w:val="4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</w:rPr>
              <w:t>не требуется финансирование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 xml:space="preserve">Количество участников мероприятий </w:t>
            </w:r>
            <w:r w:rsidRPr="00C4202A">
              <w:rPr>
                <w:rFonts w:ascii="Times New Roman" w:cs="Times New Roman"/>
              </w:rPr>
              <w:t>«Основы безопасности жизнедеятельности» (профилактика транспортного травматизма)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  <w:r w:rsidRPr="00C4202A">
              <w:rPr>
                <w:rFonts w:ascii="Times New Roman" w:cs="Times New Roman"/>
                <w:color w:val="332E2D"/>
                <w:spacing w:val="2"/>
              </w:rPr>
              <w:t>ед.</w:t>
            </w:r>
          </w:p>
        </w:tc>
        <w:tc>
          <w:tcPr>
            <w:tcW w:w="1701" w:type="dxa"/>
            <w:vAlign w:val="center"/>
            <w:hideMark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  <w:color w:val="000000" w:themeColor="text1"/>
              </w:rPr>
            </w:pPr>
            <w:r w:rsidRPr="00C4202A">
              <w:rPr>
                <w:rFonts w:ascii="Times New Roman" w:cs="Times New Roman"/>
                <w:color w:val="000000" w:themeColor="text1"/>
              </w:rPr>
              <w:t>300</w:t>
            </w:r>
          </w:p>
        </w:tc>
      </w:tr>
      <w:tr w:rsidR="00C4202A" w:rsidRPr="00C4202A" w:rsidTr="00C4202A">
        <w:trPr>
          <w:trHeight w:val="883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  <w:r w:rsidRPr="00C4202A">
              <w:rPr>
                <w:rFonts w:ascii="Times New Roman" w:cs="Times New Roman"/>
                <w:spacing w:val="2"/>
              </w:rPr>
              <w:t>2022</w:t>
            </w:r>
          </w:p>
        </w:tc>
        <w:tc>
          <w:tcPr>
            <w:tcW w:w="4802" w:type="dxa"/>
            <w:gridSpan w:val="4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  <w:color w:val="000000" w:themeColor="text1"/>
              </w:rPr>
            </w:pPr>
            <w:r w:rsidRPr="00C4202A">
              <w:rPr>
                <w:rFonts w:ascii="Times New Roman" w:cs="Times New Roman"/>
                <w:color w:val="000000" w:themeColor="text1"/>
              </w:rPr>
              <w:t>300</w:t>
            </w:r>
          </w:p>
        </w:tc>
      </w:tr>
      <w:tr w:rsidR="00C4202A" w:rsidRPr="00C4202A" w:rsidTr="00C4202A">
        <w:trPr>
          <w:trHeight w:val="653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2023</w:t>
            </w:r>
          </w:p>
        </w:tc>
        <w:tc>
          <w:tcPr>
            <w:tcW w:w="4802" w:type="dxa"/>
            <w:gridSpan w:val="4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000000" w:themeColor="text1"/>
              </w:rPr>
            </w:pPr>
            <w:r w:rsidRPr="00C4202A">
              <w:rPr>
                <w:rFonts w:ascii="Times New Roman" w:cs="Times New Roman"/>
                <w:color w:val="000000" w:themeColor="text1"/>
              </w:rPr>
              <w:t>300</w:t>
            </w:r>
          </w:p>
        </w:tc>
      </w:tr>
      <w:tr w:rsidR="00C4202A" w:rsidRPr="00C4202A" w:rsidTr="00C4202A">
        <w:trPr>
          <w:trHeight w:val="1077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2024</w:t>
            </w:r>
          </w:p>
        </w:tc>
        <w:tc>
          <w:tcPr>
            <w:tcW w:w="4802" w:type="dxa"/>
            <w:gridSpan w:val="4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000000" w:themeColor="text1"/>
              </w:rPr>
            </w:pPr>
            <w:r w:rsidRPr="00C4202A">
              <w:rPr>
                <w:rFonts w:ascii="Times New Roman" w:cs="Times New Roman"/>
                <w:color w:val="000000" w:themeColor="text1"/>
              </w:rPr>
              <w:t>300</w:t>
            </w:r>
          </w:p>
        </w:tc>
      </w:tr>
      <w:tr w:rsidR="00C4202A" w:rsidRPr="00C4202A" w:rsidTr="00C4202A">
        <w:trPr>
          <w:trHeight w:val="361"/>
        </w:trPr>
        <w:tc>
          <w:tcPr>
            <w:tcW w:w="536" w:type="dxa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</w:t>
            </w:r>
          </w:p>
        </w:tc>
        <w:tc>
          <w:tcPr>
            <w:tcW w:w="14461" w:type="dxa"/>
            <w:gridSpan w:val="12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Задача: Предотвращение дорожно-транспортных происшествий, обеспечение безопасных условий для пешеходов</w:t>
            </w:r>
          </w:p>
        </w:tc>
      </w:tr>
      <w:tr w:rsidR="00C4202A" w:rsidRPr="00C4202A" w:rsidTr="00C4202A">
        <w:trPr>
          <w:trHeight w:val="130"/>
        </w:trPr>
        <w:tc>
          <w:tcPr>
            <w:tcW w:w="536" w:type="dxa"/>
            <w:vMerge w:val="restart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2.1</w:t>
            </w:r>
          </w:p>
        </w:tc>
        <w:tc>
          <w:tcPr>
            <w:tcW w:w="3121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 xml:space="preserve">Совершенствование организации дорожного </w:t>
            </w:r>
            <w:r w:rsidRPr="00C4202A">
              <w:rPr>
                <w:rFonts w:ascii="Times New Roman" w:cs="Times New Roman"/>
              </w:rPr>
              <w:lastRenderedPageBreak/>
              <w:t>движения транспорта и пешеходов на улично-дорожной сети города и автомобильных дорогах</w:t>
            </w:r>
          </w:p>
        </w:tc>
        <w:tc>
          <w:tcPr>
            <w:tcW w:w="1134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lastRenderedPageBreak/>
              <w:t>МКУ «УКГХ»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2021-2024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Cs/>
              </w:rPr>
            </w:pPr>
            <w:r w:rsidRPr="00C4202A">
              <w:rPr>
                <w:rFonts w:ascii="Times New Roman" w:cs="Times New Roman"/>
                <w:bCs/>
              </w:rPr>
              <w:t>6 577 264,52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Cs/>
              </w:rPr>
            </w:pPr>
            <w:r w:rsidRPr="00C4202A">
              <w:rPr>
                <w:rFonts w:ascii="Times New Roman" w:cs="Times New Roman"/>
                <w:bCs/>
              </w:rPr>
              <w:t>6 577 264,52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C4202A" w:rsidRPr="00C4202A" w:rsidRDefault="00C4202A" w:rsidP="00C4202A">
            <w:pPr>
              <w:ind w:right="-2"/>
              <w:rPr>
                <w:rFonts w:ascii="Times New Roman" w:cs="Times New Roman"/>
                <w:color w:val="332E2D"/>
                <w:spacing w:val="2"/>
              </w:rPr>
            </w:pPr>
          </w:p>
          <w:p w:rsidR="00C4202A" w:rsidRPr="00C4202A" w:rsidRDefault="00C4202A" w:rsidP="00C4202A">
            <w:pPr>
              <w:ind w:right="-2"/>
              <w:rPr>
                <w:rFonts w:ascii="Times New Roman" w:cs="Times New Roman"/>
                <w:color w:val="332E2D"/>
                <w:spacing w:val="2"/>
              </w:rPr>
            </w:pPr>
          </w:p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332E2D"/>
                <w:spacing w:val="2"/>
              </w:rPr>
            </w:pPr>
            <w:r w:rsidRPr="00C4202A">
              <w:rPr>
                <w:rFonts w:ascii="Times New Roman" w:cs="Times New Roman"/>
                <w:color w:val="332E2D"/>
                <w:spacing w:val="2"/>
              </w:rPr>
              <w:lastRenderedPageBreak/>
              <w:t xml:space="preserve">Доля реализованных мероприятий </w:t>
            </w:r>
            <w:proofErr w:type="gramStart"/>
            <w:r w:rsidRPr="00C4202A">
              <w:rPr>
                <w:rFonts w:ascii="Times New Roman" w:cs="Times New Roman"/>
                <w:color w:val="332E2D"/>
                <w:spacing w:val="2"/>
              </w:rPr>
              <w:t>по  улучшению</w:t>
            </w:r>
            <w:proofErr w:type="gramEnd"/>
            <w:r w:rsidRPr="00C4202A">
              <w:rPr>
                <w:rFonts w:ascii="Times New Roman" w:cs="Times New Roman"/>
                <w:color w:val="332E2D"/>
                <w:spacing w:val="2"/>
              </w:rPr>
              <w:t xml:space="preserve"> дорожных условий от запланированных</w:t>
            </w:r>
          </w:p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  <w:p w:rsidR="00C4202A" w:rsidRPr="00C4202A" w:rsidRDefault="00C4202A" w:rsidP="00C4202A">
            <w:pPr>
              <w:ind w:right="-2"/>
              <w:rPr>
                <w:rFonts w:ascii="Times New Roman" w:cs="Times New Roman"/>
                <w:color w:val="332E2D"/>
                <w:spacing w:val="2"/>
              </w:rPr>
            </w:pPr>
          </w:p>
          <w:p w:rsidR="00C4202A" w:rsidRPr="00C4202A" w:rsidRDefault="00C4202A" w:rsidP="00C4202A">
            <w:pPr>
              <w:ind w:right="-2"/>
              <w:rPr>
                <w:rFonts w:ascii="Times New Roman" w:cs="Times New Roman"/>
                <w:color w:val="FF0000"/>
                <w:spacing w:val="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lastRenderedPageBreak/>
              <w:t xml:space="preserve"> %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000000" w:themeColor="text1"/>
              </w:rPr>
            </w:pPr>
            <w:r w:rsidRPr="00C4202A">
              <w:rPr>
                <w:rFonts w:ascii="Times New Roman" w:cs="Times New Roman"/>
                <w:color w:val="000000" w:themeColor="text1"/>
              </w:rPr>
              <w:t>100</w:t>
            </w:r>
          </w:p>
        </w:tc>
      </w:tr>
      <w:tr w:rsidR="00C4202A" w:rsidRPr="00C4202A" w:rsidTr="00C4202A">
        <w:trPr>
          <w:trHeight w:val="481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2022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11 044 989,00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11 044 989,00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000000" w:themeColor="text1"/>
              </w:rPr>
            </w:pPr>
            <w:r w:rsidRPr="00C4202A">
              <w:rPr>
                <w:rFonts w:ascii="Times New Roman" w:cs="Times New Roman"/>
                <w:color w:val="000000" w:themeColor="text1"/>
              </w:rPr>
              <w:t xml:space="preserve">100 </w:t>
            </w:r>
          </w:p>
        </w:tc>
      </w:tr>
      <w:tr w:rsidR="00C4202A" w:rsidRPr="00C4202A" w:rsidTr="00C4202A">
        <w:trPr>
          <w:trHeight w:val="481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2023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180 000,00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180 000,00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000000" w:themeColor="text1"/>
              </w:rPr>
            </w:pPr>
            <w:r w:rsidRPr="00C4202A">
              <w:rPr>
                <w:rFonts w:ascii="Times New Roman" w:cs="Times New Roman"/>
                <w:color w:val="000000" w:themeColor="text1"/>
              </w:rPr>
              <w:t>100</w:t>
            </w:r>
          </w:p>
        </w:tc>
      </w:tr>
      <w:tr w:rsidR="00C4202A" w:rsidRPr="00C4202A" w:rsidTr="00C4202A">
        <w:trPr>
          <w:trHeight w:val="481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2024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180 000,00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180 000,00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000000" w:themeColor="text1"/>
              </w:rPr>
            </w:pPr>
            <w:r w:rsidRPr="00C4202A">
              <w:rPr>
                <w:rFonts w:ascii="Times New Roman" w:cs="Times New Roman"/>
                <w:color w:val="000000" w:themeColor="text1"/>
              </w:rPr>
              <w:t>100</w:t>
            </w:r>
          </w:p>
        </w:tc>
      </w:tr>
      <w:tr w:rsidR="00C4202A" w:rsidRPr="00C4202A" w:rsidTr="00C4202A">
        <w:trPr>
          <w:trHeight w:val="839"/>
        </w:trPr>
        <w:tc>
          <w:tcPr>
            <w:tcW w:w="536" w:type="dxa"/>
            <w:vMerge w:val="restart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2.1.1</w:t>
            </w:r>
          </w:p>
        </w:tc>
        <w:tc>
          <w:tcPr>
            <w:tcW w:w="3121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 xml:space="preserve"> Выполнение работ по диагностике и паспортизации в отношении автомобильных дорог, расположенных на территории муниципального образования город Кировск с подведомственной территорией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МКУ «УКГХ»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</w:t>
            </w:r>
          </w:p>
        </w:tc>
        <w:tc>
          <w:tcPr>
            <w:tcW w:w="709" w:type="dxa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650 506,52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650 506,52</w:t>
            </w:r>
          </w:p>
        </w:tc>
        <w:tc>
          <w:tcPr>
            <w:tcW w:w="708" w:type="dxa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  <w:r w:rsidRPr="00C4202A">
              <w:rPr>
                <w:rFonts w:ascii="Times New Roman" w:cs="Times New Roman"/>
                <w:color w:val="332E2D"/>
                <w:spacing w:val="2"/>
              </w:rPr>
              <w:t>Количество паспортов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  <w:r w:rsidRPr="00C4202A">
              <w:rPr>
                <w:rFonts w:ascii="Times New Roman" w:cs="Times New Roman"/>
                <w:color w:val="332E2D"/>
                <w:spacing w:val="2"/>
              </w:rPr>
              <w:t>ед.</w:t>
            </w:r>
          </w:p>
        </w:tc>
        <w:tc>
          <w:tcPr>
            <w:tcW w:w="1701" w:type="dxa"/>
            <w:vAlign w:val="center"/>
            <w:hideMark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74</w:t>
            </w:r>
          </w:p>
        </w:tc>
      </w:tr>
      <w:tr w:rsidR="00C4202A" w:rsidRPr="00C4202A" w:rsidTr="00C4202A">
        <w:trPr>
          <w:trHeight w:val="695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2022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</w:t>
            </w:r>
          </w:p>
        </w:tc>
      </w:tr>
      <w:tr w:rsidR="00C4202A" w:rsidRPr="00C4202A" w:rsidTr="00C4202A">
        <w:trPr>
          <w:trHeight w:val="563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2023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</w:t>
            </w:r>
          </w:p>
        </w:tc>
      </w:tr>
      <w:tr w:rsidR="00C4202A" w:rsidRPr="00C4202A" w:rsidTr="00C4202A">
        <w:trPr>
          <w:trHeight w:val="260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2024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</w:t>
            </w:r>
          </w:p>
        </w:tc>
      </w:tr>
      <w:tr w:rsidR="00C4202A" w:rsidRPr="00C4202A" w:rsidTr="00C4202A">
        <w:trPr>
          <w:trHeight w:val="185"/>
        </w:trPr>
        <w:tc>
          <w:tcPr>
            <w:tcW w:w="536" w:type="dxa"/>
            <w:vMerge w:val="restart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2.1.2</w:t>
            </w:r>
          </w:p>
        </w:tc>
        <w:tc>
          <w:tcPr>
            <w:tcW w:w="3121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 xml:space="preserve">Кадастровые работы по формированию и </w:t>
            </w:r>
            <w:r w:rsidRPr="00C4202A">
              <w:rPr>
                <w:rFonts w:ascii="Times New Roman" w:cs="Times New Roman"/>
              </w:rPr>
              <w:lastRenderedPageBreak/>
              <w:t>постановке на кадастровый учет земельного участка</w:t>
            </w:r>
          </w:p>
        </w:tc>
        <w:tc>
          <w:tcPr>
            <w:tcW w:w="1134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lastRenderedPageBreak/>
              <w:t>МКУ «УКГХ»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552 795,00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552 795,00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  <w:r w:rsidRPr="00C4202A">
              <w:rPr>
                <w:rFonts w:ascii="Times New Roman" w:cs="Times New Roman"/>
                <w:color w:val="332E2D"/>
                <w:spacing w:val="2"/>
              </w:rPr>
              <w:t>Количество работ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  <w:r w:rsidRPr="00C4202A">
              <w:rPr>
                <w:rFonts w:ascii="Times New Roman" w:cs="Times New Roman"/>
                <w:color w:val="332E2D"/>
                <w:spacing w:val="2"/>
              </w:rPr>
              <w:t>шт.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</w:t>
            </w:r>
          </w:p>
        </w:tc>
      </w:tr>
      <w:tr w:rsidR="00C4202A" w:rsidRPr="00C4202A" w:rsidTr="00C4202A">
        <w:trPr>
          <w:trHeight w:val="185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2022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875 132,00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875 132,00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</w:t>
            </w:r>
          </w:p>
        </w:tc>
      </w:tr>
      <w:tr w:rsidR="00C4202A" w:rsidRPr="00C4202A" w:rsidTr="00C4202A">
        <w:trPr>
          <w:trHeight w:val="185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2023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</w:t>
            </w:r>
          </w:p>
        </w:tc>
      </w:tr>
      <w:tr w:rsidR="00C4202A" w:rsidRPr="00C4202A" w:rsidTr="00C4202A">
        <w:trPr>
          <w:trHeight w:val="185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2024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</w:t>
            </w:r>
          </w:p>
        </w:tc>
      </w:tr>
      <w:tr w:rsidR="00C4202A" w:rsidRPr="00C4202A" w:rsidTr="00C4202A">
        <w:trPr>
          <w:trHeight w:val="615"/>
        </w:trPr>
        <w:tc>
          <w:tcPr>
            <w:tcW w:w="536" w:type="dxa"/>
            <w:vMerge w:val="restart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2.1.2.1</w:t>
            </w:r>
          </w:p>
        </w:tc>
        <w:tc>
          <w:tcPr>
            <w:tcW w:w="3121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Кадастровые работы по формированию и постановке на кадастровый учет земельного участка под автомобильной дорогой от перекрестка в районе центральной почты до проходной Кировского рудника</w:t>
            </w:r>
          </w:p>
        </w:tc>
        <w:tc>
          <w:tcPr>
            <w:tcW w:w="1134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552 795,00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552 795,00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  <w:r w:rsidRPr="00C4202A">
              <w:rPr>
                <w:rFonts w:ascii="Times New Roman" w:cs="Times New Roman"/>
                <w:color w:val="332E2D"/>
                <w:spacing w:val="2"/>
              </w:rPr>
              <w:t>Количество работ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  <w:r w:rsidRPr="00C4202A">
              <w:rPr>
                <w:rFonts w:ascii="Times New Roman" w:cs="Times New Roman"/>
                <w:color w:val="332E2D"/>
                <w:spacing w:val="2"/>
              </w:rPr>
              <w:t>шт.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</w:t>
            </w:r>
          </w:p>
        </w:tc>
      </w:tr>
      <w:tr w:rsidR="00C4202A" w:rsidRPr="00C4202A" w:rsidTr="00C4202A">
        <w:trPr>
          <w:trHeight w:val="694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2022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</w:t>
            </w:r>
          </w:p>
        </w:tc>
      </w:tr>
      <w:tr w:rsidR="00C4202A" w:rsidRPr="00C4202A" w:rsidTr="00C4202A">
        <w:trPr>
          <w:trHeight w:val="495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2023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</w:t>
            </w:r>
          </w:p>
        </w:tc>
      </w:tr>
      <w:tr w:rsidR="00C4202A" w:rsidRPr="00C4202A" w:rsidTr="00C4202A">
        <w:trPr>
          <w:trHeight w:val="260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2024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</w:t>
            </w:r>
          </w:p>
        </w:tc>
      </w:tr>
      <w:tr w:rsidR="00C4202A" w:rsidRPr="00C4202A" w:rsidTr="00C4202A">
        <w:trPr>
          <w:trHeight w:val="554"/>
        </w:trPr>
        <w:tc>
          <w:tcPr>
            <w:tcW w:w="536" w:type="dxa"/>
            <w:vMerge w:val="restart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2.1.2.2</w:t>
            </w:r>
          </w:p>
        </w:tc>
        <w:tc>
          <w:tcPr>
            <w:tcW w:w="3121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Кадастровые работы по формированию и постановке на кадастровый учет земельного участка под автомобильной дорогой - от центральной почты до ул. Солнечной на 16 км (по ул. Юбилейной и ул. Ленинградской);</w:t>
            </w:r>
          </w:p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- от центральной почты до ул. Солнечной на 16 км (по пр. Ленина)</w:t>
            </w:r>
          </w:p>
        </w:tc>
        <w:tc>
          <w:tcPr>
            <w:tcW w:w="1134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МКУ «УКГХ»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2022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  <w:r w:rsidRPr="00C4202A">
              <w:rPr>
                <w:rFonts w:ascii="Times New Roman" w:cs="Times New Roman"/>
                <w:color w:val="332E2D"/>
                <w:spacing w:val="2"/>
              </w:rPr>
              <w:t>Количество работ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  <w:r w:rsidRPr="00C4202A">
              <w:rPr>
                <w:rFonts w:ascii="Times New Roman" w:cs="Times New Roman"/>
                <w:color w:val="332E2D"/>
                <w:spacing w:val="2"/>
              </w:rPr>
              <w:t>шт.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</w:t>
            </w:r>
          </w:p>
        </w:tc>
      </w:tr>
      <w:tr w:rsidR="00C4202A" w:rsidRPr="00C4202A" w:rsidTr="00C4202A">
        <w:trPr>
          <w:trHeight w:val="552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2022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875 132,00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875 132,00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</w:t>
            </w:r>
          </w:p>
        </w:tc>
      </w:tr>
      <w:tr w:rsidR="00C4202A" w:rsidRPr="00C4202A" w:rsidTr="00C4202A">
        <w:trPr>
          <w:trHeight w:val="552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2023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</w:t>
            </w:r>
          </w:p>
        </w:tc>
      </w:tr>
      <w:tr w:rsidR="00C4202A" w:rsidRPr="00C4202A" w:rsidTr="00C4202A">
        <w:trPr>
          <w:trHeight w:val="552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2024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332E2D"/>
                <w:spacing w:val="2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ind w:left="7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</w:t>
            </w:r>
          </w:p>
        </w:tc>
      </w:tr>
      <w:tr w:rsidR="00C4202A" w:rsidRPr="00C4202A" w:rsidTr="00C4202A">
        <w:trPr>
          <w:trHeight w:val="515"/>
        </w:trPr>
        <w:tc>
          <w:tcPr>
            <w:tcW w:w="536" w:type="dxa"/>
            <w:vMerge w:val="restart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2.1. 3</w:t>
            </w:r>
          </w:p>
        </w:tc>
        <w:tc>
          <w:tcPr>
            <w:tcW w:w="3121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Установка (замена) барьерного ограждения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МКУ «УКГХ»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2022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</w:rPr>
              <w:t>314 852,00</w:t>
            </w:r>
          </w:p>
        </w:tc>
        <w:tc>
          <w:tcPr>
            <w:tcW w:w="1701" w:type="dxa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</w:rPr>
              <w:t>314 852,00</w:t>
            </w:r>
          </w:p>
        </w:tc>
        <w:tc>
          <w:tcPr>
            <w:tcW w:w="708" w:type="dxa"/>
            <w:vAlign w:val="center"/>
            <w:hideMark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 xml:space="preserve">Протяженность </w:t>
            </w:r>
            <w:r w:rsidRPr="00C4202A">
              <w:rPr>
                <w:rFonts w:ascii="Times New Roman" w:cs="Times New Roman"/>
              </w:rPr>
              <w:lastRenderedPageBreak/>
              <w:t>барьерного ограждения</w:t>
            </w:r>
          </w:p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proofErr w:type="spellStart"/>
            <w:r w:rsidRPr="00C4202A">
              <w:rPr>
                <w:rFonts w:ascii="Times New Roman" w:cs="Times New Roman"/>
              </w:rPr>
              <w:lastRenderedPageBreak/>
              <w:t>м.п</w:t>
            </w:r>
            <w:proofErr w:type="spellEnd"/>
            <w:r w:rsidRPr="00C4202A">
              <w:rPr>
                <w:rFonts w:ascii="Times New Roman" w:cs="Times New Roman"/>
              </w:rPr>
              <w:t>.</w:t>
            </w:r>
          </w:p>
        </w:tc>
        <w:tc>
          <w:tcPr>
            <w:tcW w:w="1701" w:type="dxa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66</w:t>
            </w:r>
          </w:p>
        </w:tc>
      </w:tr>
      <w:tr w:rsidR="00C4202A" w:rsidRPr="00C4202A" w:rsidTr="00C4202A">
        <w:trPr>
          <w:trHeight w:val="147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2022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4 000 000,00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4 000 000,00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850</w:t>
            </w:r>
          </w:p>
        </w:tc>
      </w:tr>
      <w:tr w:rsidR="00C4202A" w:rsidRPr="00C4202A" w:rsidTr="00C4202A">
        <w:trPr>
          <w:trHeight w:val="147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2023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</w:t>
            </w:r>
          </w:p>
        </w:tc>
      </w:tr>
      <w:tr w:rsidR="00C4202A" w:rsidRPr="00C4202A" w:rsidTr="00C4202A">
        <w:trPr>
          <w:trHeight w:val="147"/>
        </w:trPr>
        <w:tc>
          <w:tcPr>
            <w:tcW w:w="536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2024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</w:t>
            </w:r>
          </w:p>
        </w:tc>
      </w:tr>
      <w:tr w:rsidR="00C4202A" w:rsidRPr="00C4202A" w:rsidTr="00C4202A">
        <w:trPr>
          <w:trHeight w:val="254"/>
        </w:trPr>
        <w:tc>
          <w:tcPr>
            <w:tcW w:w="536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2.1.4</w:t>
            </w:r>
          </w:p>
        </w:tc>
        <w:tc>
          <w:tcPr>
            <w:tcW w:w="3121" w:type="dxa"/>
            <w:vMerge w:val="restart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</w:rPr>
              <w:t xml:space="preserve">Регулирование транспортных потоков </w:t>
            </w:r>
            <w:r w:rsidRPr="00C4202A">
              <w:rPr>
                <w:rFonts w:ascii="Times New Roman" w:cs="Times New Roman"/>
                <w:color w:val="auto"/>
              </w:rPr>
              <w:t>на участке автодороги от автодороги Кировск -</w:t>
            </w:r>
          </w:p>
          <w:p w:rsidR="00C4202A" w:rsidRPr="00C4202A" w:rsidRDefault="00C4202A" w:rsidP="00C4202A">
            <w:pPr>
              <w:autoSpaceDE w:val="0"/>
              <w:autoSpaceDN w:val="0"/>
              <w:adjustRightInd w:val="0"/>
              <w:rPr>
                <w:rFonts w:ascii="Times New Roman" w:cs="Times New Roman"/>
                <w:color w:val="auto"/>
              </w:rPr>
            </w:pPr>
            <w:proofErr w:type="spellStart"/>
            <w:r w:rsidRPr="00C4202A">
              <w:rPr>
                <w:rFonts w:ascii="Times New Roman" w:cs="Times New Roman"/>
                <w:color w:val="auto"/>
              </w:rPr>
              <w:t>Кукисвумчорр</w:t>
            </w:r>
            <w:proofErr w:type="spellEnd"/>
            <w:r w:rsidRPr="00C4202A">
              <w:rPr>
                <w:rFonts w:ascii="Times New Roman" w:cs="Times New Roman"/>
                <w:color w:val="auto"/>
              </w:rPr>
              <w:t xml:space="preserve"> до профилактория "</w:t>
            </w:r>
            <w:proofErr w:type="spellStart"/>
            <w:r w:rsidRPr="00C4202A">
              <w:rPr>
                <w:rFonts w:ascii="Times New Roman" w:cs="Times New Roman"/>
                <w:color w:val="auto"/>
              </w:rPr>
              <w:t>Тирвас</w:t>
            </w:r>
            <w:proofErr w:type="spellEnd"/>
            <w:r w:rsidRPr="00C4202A">
              <w:rPr>
                <w:rFonts w:ascii="Times New Roman" w:cs="Times New Roman"/>
                <w:color w:val="auto"/>
              </w:rPr>
              <w:t xml:space="preserve">" в районе </w:t>
            </w:r>
            <w:proofErr w:type="spellStart"/>
            <w:r w:rsidRPr="00C4202A">
              <w:rPr>
                <w:rFonts w:ascii="Times New Roman" w:cs="Times New Roman"/>
                <w:color w:val="auto"/>
              </w:rPr>
              <w:t>экскурсионно</w:t>
            </w:r>
            <w:proofErr w:type="spellEnd"/>
            <w:r w:rsidRPr="00C4202A">
              <w:rPr>
                <w:rFonts w:ascii="Times New Roman" w:cs="Times New Roman"/>
                <w:color w:val="auto"/>
              </w:rPr>
              <w:t xml:space="preserve"> -</w:t>
            </w:r>
          </w:p>
          <w:p w:rsidR="00C4202A" w:rsidRPr="00C4202A" w:rsidRDefault="00C4202A" w:rsidP="00C4202A">
            <w:pPr>
              <w:autoSpaceDE w:val="0"/>
              <w:autoSpaceDN w:val="0"/>
              <w:adjustRightInd w:val="0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  <w:color w:val="auto"/>
              </w:rPr>
              <w:t>туристического центра "Снежная деревня", санатория "</w:t>
            </w:r>
            <w:proofErr w:type="spellStart"/>
            <w:r w:rsidRPr="00C4202A">
              <w:rPr>
                <w:rFonts w:ascii="Times New Roman" w:cs="Times New Roman"/>
                <w:color w:val="auto"/>
              </w:rPr>
              <w:t>Тирвас</w:t>
            </w:r>
            <w:proofErr w:type="spellEnd"/>
            <w:r w:rsidRPr="00C4202A">
              <w:rPr>
                <w:rFonts w:ascii="Times New Roman" w:cs="Times New Roman"/>
                <w:color w:val="auto"/>
              </w:rPr>
              <w:t>",</w:t>
            </w:r>
          </w:p>
          <w:p w:rsidR="00C4202A" w:rsidRPr="00C4202A" w:rsidRDefault="00C4202A" w:rsidP="00C4202A">
            <w:pPr>
              <w:autoSpaceDE w:val="0"/>
              <w:autoSpaceDN w:val="0"/>
              <w:adjustRightInd w:val="0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  <w:color w:val="auto"/>
              </w:rPr>
              <w:t>Полярно - альпийского ботанического сада, лыжного стадиона</w:t>
            </w:r>
          </w:p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  <w:color w:val="auto"/>
              </w:rPr>
              <w:t>"</w:t>
            </w:r>
            <w:proofErr w:type="spellStart"/>
            <w:r w:rsidRPr="00C4202A">
              <w:rPr>
                <w:rFonts w:ascii="Times New Roman" w:cs="Times New Roman"/>
                <w:color w:val="auto"/>
              </w:rPr>
              <w:t>Тирвас</w:t>
            </w:r>
            <w:proofErr w:type="spellEnd"/>
            <w:r w:rsidRPr="00C4202A">
              <w:rPr>
                <w:rFonts w:ascii="Times New Roman" w:cs="Times New Roman"/>
                <w:color w:val="auto"/>
              </w:rPr>
              <w:t>" и трассы для катаний на снегоходах</w:t>
            </w:r>
          </w:p>
        </w:tc>
        <w:tc>
          <w:tcPr>
            <w:tcW w:w="1134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МКУ «УКГХ»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2021-2024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180 000,00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180 000,00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000000" w:themeColor="text1"/>
              </w:rPr>
            </w:pPr>
            <w:r w:rsidRPr="00C4202A">
              <w:rPr>
                <w:rFonts w:ascii="Times New Roman" w:cs="Times New Roman"/>
                <w:color w:val="000000" w:themeColor="text1"/>
              </w:rPr>
              <w:t>Количество смен</w:t>
            </w:r>
          </w:p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000000" w:themeColor="text1"/>
              </w:rPr>
            </w:pPr>
          </w:p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000000" w:themeColor="text1"/>
              </w:rPr>
            </w:pPr>
          </w:p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000000" w:themeColor="text1"/>
              </w:rPr>
            </w:pPr>
            <w:r w:rsidRPr="00C4202A">
              <w:rPr>
                <w:rFonts w:ascii="Times New Roman" w:cs="Times New Roman"/>
                <w:color w:val="000000" w:themeColor="text1"/>
              </w:rPr>
              <w:t>(дежурство волонтеров, регулирующих транспортные потоки)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ед.</w:t>
            </w:r>
          </w:p>
        </w:tc>
        <w:tc>
          <w:tcPr>
            <w:tcW w:w="1701" w:type="dxa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  <w:color w:val="auto"/>
              </w:rPr>
              <w:t>90</w:t>
            </w:r>
          </w:p>
        </w:tc>
      </w:tr>
      <w:tr w:rsidR="00C4202A" w:rsidRPr="00C4202A" w:rsidTr="00C4202A">
        <w:trPr>
          <w:trHeight w:val="252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2022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180 000,00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180 000,00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  <w:color w:val="auto"/>
              </w:rPr>
              <w:t>90</w:t>
            </w:r>
          </w:p>
        </w:tc>
      </w:tr>
      <w:tr w:rsidR="00C4202A" w:rsidRPr="00C4202A" w:rsidTr="00C4202A">
        <w:trPr>
          <w:trHeight w:val="252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2023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180 000,00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180 000,00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  <w:color w:val="auto"/>
              </w:rPr>
              <w:t>90</w:t>
            </w:r>
          </w:p>
        </w:tc>
      </w:tr>
      <w:tr w:rsidR="00C4202A" w:rsidRPr="00C4202A" w:rsidTr="00C4202A">
        <w:trPr>
          <w:trHeight w:val="252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2024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180 000,00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180 000,00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  <w:color w:val="auto"/>
              </w:rPr>
              <w:t>90</w:t>
            </w:r>
          </w:p>
        </w:tc>
      </w:tr>
      <w:tr w:rsidR="00C4202A" w:rsidRPr="00C4202A" w:rsidTr="00C4202A">
        <w:trPr>
          <w:trHeight w:val="254"/>
        </w:trPr>
        <w:tc>
          <w:tcPr>
            <w:tcW w:w="536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2.1.5</w:t>
            </w:r>
          </w:p>
        </w:tc>
        <w:tc>
          <w:tcPr>
            <w:tcW w:w="3121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 xml:space="preserve">Устройство наружного освещения от </w:t>
            </w:r>
            <w:proofErr w:type="spellStart"/>
            <w:r w:rsidRPr="00C4202A">
              <w:rPr>
                <w:rFonts w:ascii="Times New Roman" w:cs="Times New Roman"/>
              </w:rPr>
              <w:t>отворотки</w:t>
            </w:r>
            <w:proofErr w:type="spellEnd"/>
            <w:r w:rsidRPr="00C4202A">
              <w:rPr>
                <w:rFonts w:ascii="Times New Roman" w:cs="Times New Roman"/>
              </w:rPr>
              <w:t xml:space="preserve"> на </w:t>
            </w:r>
            <w:proofErr w:type="spellStart"/>
            <w:r w:rsidRPr="00C4202A">
              <w:rPr>
                <w:rFonts w:ascii="Times New Roman" w:cs="Times New Roman"/>
              </w:rPr>
              <w:t>Тирвас</w:t>
            </w:r>
            <w:proofErr w:type="spellEnd"/>
            <w:r w:rsidRPr="00C4202A">
              <w:rPr>
                <w:rFonts w:ascii="Times New Roman" w:cs="Times New Roman"/>
              </w:rPr>
              <w:t xml:space="preserve"> до ЗБН </w:t>
            </w:r>
          </w:p>
        </w:tc>
        <w:tc>
          <w:tcPr>
            <w:tcW w:w="1134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МКУ «УКГХ»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  <w:color w:val="auto"/>
              </w:rPr>
              <w:t>4 779 111,00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  <w:color w:val="auto"/>
              </w:rPr>
              <w:t>4 779 111,00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 xml:space="preserve">Количество установленных опор освещения от </w:t>
            </w:r>
            <w:proofErr w:type="spellStart"/>
            <w:r w:rsidRPr="00C4202A">
              <w:rPr>
                <w:rFonts w:ascii="Times New Roman" w:cs="Times New Roman"/>
              </w:rPr>
              <w:t>отворотки</w:t>
            </w:r>
            <w:proofErr w:type="spellEnd"/>
            <w:r w:rsidRPr="00C4202A">
              <w:rPr>
                <w:rFonts w:ascii="Times New Roman" w:cs="Times New Roman"/>
              </w:rPr>
              <w:t xml:space="preserve"> </w:t>
            </w:r>
            <w:r w:rsidRPr="00C4202A">
              <w:rPr>
                <w:rFonts w:ascii="Times New Roman" w:cs="Times New Roman"/>
              </w:rPr>
              <w:lastRenderedPageBreak/>
              <w:t xml:space="preserve">на </w:t>
            </w:r>
            <w:proofErr w:type="spellStart"/>
            <w:r w:rsidRPr="00C4202A">
              <w:rPr>
                <w:rFonts w:ascii="Times New Roman" w:cs="Times New Roman"/>
              </w:rPr>
              <w:t>Тирвас</w:t>
            </w:r>
            <w:proofErr w:type="spellEnd"/>
            <w:r w:rsidRPr="00C4202A">
              <w:rPr>
                <w:rFonts w:ascii="Times New Roman" w:cs="Times New Roman"/>
              </w:rPr>
              <w:t xml:space="preserve"> до ЗБН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lastRenderedPageBreak/>
              <w:t>шт.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18</w:t>
            </w:r>
          </w:p>
        </w:tc>
      </w:tr>
      <w:tr w:rsidR="00C4202A" w:rsidRPr="00C4202A" w:rsidTr="00C4202A">
        <w:trPr>
          <w:trHeight w:val="252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2022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4 620 455,00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4 620 455,00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18</w:t>
            </w:r>
          </w:p>
        </w:tc>
      </w:tr>
      <w:tr w:rsidR="00C4202A" w:rsidRPr="00C4202A" w:rsidTr="00C4202A">
        <w:trPr>
          <w:trHeight w:val="252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2023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</w:t>
            </w:r>
          </w:p>
        </w:tc>
      </w:tr>
      <w:tr w:rsidR="00C4202A" w:rsidRPr="00C4202A" w:rsidTr="00C4202A">
        <w:trPr>
          <w:trHeight w:val="252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2024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</w:t>
            </w:r>
          </w:p>
        </w:tc>
      </w:tr>
      <w:tr w:rsidR="00C4202A" w:rsidRPr="00C4202A" w:rsidTr="00C4202A">
        <w:trPr>
          <w:trHeight w:val="252"/>
        </w:trPr>
        <w:tc>
          <w:tcPr>
            <w:tcW w:w="536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lastRenderedPageBreak/>
              <w:t>2.1.6</w:t>
            </w:r>
          </w:p>
        </w:tc>
        <w:tc>
          <w:tcPr>
            <w:tcW w:w="3121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 xml:space="preserve">Разработка проекта организации дорожного движения для </w:t>
            </w:r>
            <w:proofErr w:type="spellStart"/>
            <w:r w:rsidRPr="00C4202A">
              <w:rPr>
                <w:rFonts w:ascii="Times New Roman" w:cs="Times New Roman"/>
              </w:rPr>
              <w:t>отстойно</w:t>
            </w:r>
            <w:proofErr w:type="spellEnd"/>
            <w:r w:rsidRPr="00C4202A">
              <w:rPr>
                <w:rFonts w:ascii="Times New Roman" w:cs="Times New Roman"/>
              </w:rPr>
              <w:t>-разворотной площадки общественного транспорта города Кировск с подведомственной территорией</w:t>
            </w:r>
          </w:p>
        </w:tc>
        <w:tc>
          <w:tcPr>
            <w:tcW w:w="1134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МКУ «УКГХ»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</w:rPr>
              <w:t>100 000,00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color w:val="auto"/>
              </w:rPr>
            </w:pPr>
            <w:r w:rsidRPr="00C4202A">
              <w:rPr>
                <w:rFonts w:ascii="Times New Roman" w:cs="Times New Roman"/>
              </w:rPr>
              <w:t>100 000,00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 xml:space="preserve">Количество разработанных проектов организации движения для </w:t>
            </w:r>
            <w:proofErr w:type="spellStart"/>
            <w:r w:rsidRPr="00C4202A">
              <w:rPr>
                <w:rFonts w:ascii="Times New Roman" w:cs="Times New Roman"/>
              </w:rPr>
              <w:t>отстойно</w:t>
            </w:r>
            <w:proofErr w:type="spellEnd"/>
            <w:r w:rsidRPr="00C4202A">
              <w:rPr>
                <w:rFonts w:ascii="Times New Roman" w:cs="Times New Roman"/>
              </w:rPr>
              <w:t xml:space="preserve">-разворотной площадки п. </w:t>
            </w:r>
            <w:proofErr w:type="spellStart"/>
            <w:r w:rsidRPr="00C4202A">
              <w:rPr>
                <w:rFonts w:ascii="Times New Roman" w:cs="Times New Roman"/>
              </w:rPr>
              <w:t>Кукисвумчорр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</w:t>
            </w:r>
          </w:p>
        </w:tc>
      </w:tr>
      <w:tr w:rsidR="00C4202A" w:rsidRPr="00C4202A" w:rsidTr="00C4202A">
        <w:trPr>
          <w:trHeight w:val="252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2022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</w:t>
            </w:r>
          </w:p>
        </w:tc>
      </w:tr>
      <w:tr w:rsidR="00C4202A" w:rsidRPr="00C4202A" w:rsidTr="00C4202A">
        <w:trPr>
          <w:trHeight w:val="252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2023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</w:t>
            </w:r>
          </w:p>
        </w:tc>
      </w:tr>
      <w:tr w:rsidR="00C4202A" w:rsidRPr="00C4202A" w:rsidTr="00C4202A">
        <w:trPr>
          <w:trHeight w:val="252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2024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</w:t>
            </w:r>
          </w:p>
        </w:tc>
      </w:tr>
      <w:tr w:rsidR="00C4202A" w:rsidRPr="00C4202A" w:rsidTr="00C4202A">
        <w:trPr>
          <w:trHeight w:val="139"/>
        </w:trPr>
        <w:tc>
          <w:tcPr>
            <w:tcW w:w="536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2.1.7</w:t>
            </w:r>
          </w:p>
        </w:tc>
        <w:tc>
          <w:tcPr>
            <w:tcW w:w="3121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Установка (замена) пешеходного ограждения</w:t>
            </w:r>
          </w:p>
        </w:tc>
        <w:tc>
          <w:tcPr>
            <w:tcW w:w="1134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МКУ «УКГХ»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2021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8" w:type="dxa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Протяженность пешеходного ограждения</w:t>
            </w:r>
          </w:p>
        </w:tc>
        <w:tc>
          <w:tcPr>
            <w:tcW w:w="709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proofErr w:type="spellStart"/>
            <w:r w:rsidRPr="00C4202A">
              <w:rPr>
                <w:rFonts w:ascii="Times New Roman" w:cs="Times New Roman"/>
              </w:rPr>
              <w:t>м.п</w:t>
            </w:r>
            <w:proofErr w:type="spellEnd"/>
            <w:r w:rsidRPr="00C4202A">
              <w:rPr>
                <w:rFonts w:asci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</w:t>
            </w:r>
          </w:p>
        </w:tc>
      </w:tr>
      <w:tr w:rsidR="00C4202A" w:rsidRPr="00C4202A" w:rsidTr="00C4202A">
        <w:trPr>
          <w:trHeight w:val="137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2022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1 369 402,00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jc w:val="center"/>
              <w:outlineLvl w:val="1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1 369 402,00</w:t>
            </w:r>
          </w:p>
        </w:tc>
        <w:tc>
          <w:tcPr>
            <w:tcW w:w="708" w:type="dxa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1000</w:t>
            </w:r>
          </w:p>
        </w:tc>
      </w:tr>
      <w:tr w:rsidR="00C4202A" w:rsidRPr="00C4202A" w:rsidTr="00C4202A">
        <w:trPr>
          <w:trHeight w:val="137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2023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8" w:type="dxa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</w:t>
            </w:r>
          </w:p>
        </w:tc>
      </w:tr>
      <w:tr w:rsidR="00C4202A" w:rsidRPr="00C4202A" w:rsidTr="00C4202A">
        <w:trPr>
          <w:trHeight w:val="137"/>
        </w:trPr>
        <w:tc>
          <w:tcPr>
            <w:tcW w:w="536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2024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701" w:type="dxa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8" w:type="dxa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</w:tcPr>
          <w:p w:rsidR="00C4202A" w:rsidRPr="00C4202A" w:rsidRDefault="00C4202A" w:rsidP="00C4202A">
            <w:pPr>
              <w:jc w:val="center"/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</w:t>
            </w:r>
          </w:p>
        </w:tc>
      </w:tr>
      <w:tr w:rsidR="00C4202A" w:rsidRPr="00C4202A" w:rsidTr="00C4202A">
        <w:trPr>
          <w:trHeight w:val="215"/>
        </w:trPr>
        <w:tc>
          <w:tcPr>
            <w:tcW w:w="5500" w:type="dxa"/>
            <w:gridSpan w:val="4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Итого по подпрограмме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22 219 730,02</w:t>
            </w:r>
          </w:p>
        </w:tc>
        <w:tc>
          <w:tcPr>
            <w:tcW w:w="1701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22 219 730,02</w:t>
            </w:r>
          </w:p>
        </w:tc>
        <w:tc>
          <w:tcPr>
            <w:tcW w:w="70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</w:rPr>
            </w:pPr>
            <w:r w:rsidRPr="00C4202A">
              <w:rPr>
                <w:rFonts w:ascii="Times New Roman" w:cs="Times New Roman"/>
              </w:rPr>
              <w:t>0,00</w:t>
            </w:r>
          </w:p>
        </w:tc>
        <w:tc>
          <w:tcPr>
            <w:tcW w:w="3969" w:type="dxa"/>
            <w:gridSpan w:val="3"/>
            <w:vMerge w:val="restart"/>
            <w:vAlign w:val="center"/>
            <w:hideMark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</w:rPr>
            </w:pPr>
          </w:p>
        </w:tc>
      </w:tr>
    </w:tbl>
    <w:p w:rsidR="00C4202A" w:rsidRDefault="00C4202A"/>
    <w:p w:rsidR="00C4202A" w:rsidRDefault="00C4202A">
      <w:pPr>
        <w:spacing w:after="200" w:line="276" w:lineRule="auto"/>
      </w:pPr>
      <w:r>
        <w:br w:type="page"/>
      </w:r>
    </w:p>
    <w:p w:rsidR="00C4202A" w:rsidRDefault="00C4202A" w:rsidP="00C4202A">
      <w:pPr>
        <w:tabs>
          <w:tab w:val="left" w:pos="993"/>
        </w:tabs>
        <w:contextualSpacing/>
        <w:jc w:val="right"/>
        <w:rPr>
          <w:rFonts w:ascii="Times New Roman" w:eastAsia="Calibri" w:cs="Times New Roman"/>
          <w:color w:val="auto"/>
          <w:lang w:eastAsia="en-US"/>
        </w:rPr>
      </w:pPr>
    </w:p>
    <w:p w:rsidR="00C4202A" w:rsidRPr="00C4202A" w:rsidRDefault="00C4202A" w:rsidP="00C4202A">
      <w:pPr>
        <w:tabs>
          <w:tab w:val="left" w:pos="993"/>
        </w:tabs>
        <w:contextualSpacing/>
        <w:jc w:val="right"/>
        <w:rPr>
          <w:rFonts w:ascii="Times New Roman" w:eastAsia="Calibri" w:cs="Times New Roman"/>
          <w:color w:val="auto"/>
          <w:lang w:eastAsia="en-US"/>
        </w:rPr>
      </w:pPr>
      <w:r w:rsidRPr="00C4202A">
        <w:rPr>
          <w:rFonts w:ascii="Times New Roman" w:eastAsia="Calibri" w:cs="Times New Roman"/>
          <w:color w:val="auto"/>
          <w:lang w:eastAsia="en-US"/>
        </w:rPr>
        <w:t>Приложение № 3</w:t>
      </w:r>
    </w:p>
    <w:p w:rsidR="00C4202A" w:rsidRPr="00C4202A" w:rsidRDefault="00C4202A" w:rsidP="00C4202A">
      <w:pPr>
        <w:tabs>
          <w:tab w:val="left" w:pos="993"/>
        </w:tabs>
        <w:contextualSpacing/>
        <w:jc w:val="right"/>
        <w:rPr>
          <w:rFonts w:ascii="Times New Roman" w:eastAsia="Calibri" w:cs="Times New Roman"/>
          <w:color w:val="auto"/>
          <w:lang w:eastAsia="en-US"/>
        </w:rPr>
      </w:pPr>
      <w:r w:rsidRPr="00C4202A">
        <w:rPr>
          <w:rFonts w:ascii="Times New Roman" w:eastAsia="Calibri" w:cs="Times New Roman"/>
          <w:color w:val="auto"/>
          <w:lang w:eastAsia="en-US"/>
        </w:rPr>
        <w:t>к постановлению администрации</w:t>
      </w:r>
    </w:p>
    <w:p w:rsidR="00C4202A" w:rsidRPr="00C4202A" w:rsidRDefault="00C4202A" w:rsidP="00C4202A">
      <w:pPr>
        <w:tabs>
          <w:tab w:val="left" w:pos="993"/>
        </w:tabs>
        <w:spacing w:after="200" w:line="276" w:lineRule="auto"/>
        <w:ind w:left="720"/>
        <w:contextualSpacing/>
        <w:jc w:val="right"/>
        <w:rPr>
          <w:rFonts w:ascii="Times New Roman" w:eastAsia="Calibri" w:cs="Times New Roman"/>
          <w:color w:val="auto"/>
          <w:lang w:eastAsia="en-US"/>
        </w:rPr>
      </w:pPr>
      <w:r w:rsidRPr="00C4202A">
        <w:rPr>
          <w:rFonts w:ascii="Times New Roman" w:eastAsia="Calibri" w:cs="Times New Roman"/>
          <w:color w:val="auto"/>
          <w:lang w:eastAsia="en-US"/>
        </w:rPr>
        <w:t>муниципального округа город</w:t>
      </w:r>
    </w:p>
    <w:p w:rsidR="00C4202A" w:rsidRPr="00C4202A" w:rsidRDefault="00C4202A" w:rsidP="00C4202A">
      <w:pPr>
        <w:tabs>
          <w:tab w:val="left" w:pos="993"/>
        </w:tabs>
        <w:contextualSpacing/>
        <w:jc w:val="right"/>
        <w:rPr>
          <w:rFonts w:ascii="Times New Roman" w:eastAsia="Calibri" w:cs="Times New Roman"/>
          <w:color w:val="auto"/>
          <w:lang w:eastAsia="en-US"/>
        </w:rPr>
      </w:pPr>
      <w:r w:rsidRPr="00C4202A">
        <w:rPr>
          <w:rFonts w:ascii="Times New Roman" w:eastAsia="Calibri" w:cs="Times New Roman"/>
          <w:color w:val="auto"/>
          <w:lang w:eastAsia="en-US"/>
        </w:rPr>
        <w:t>Кировск Мурманской области</w:t>
      </w:r>
    </w:p>
    <w:p w:rsidR="00C4202A" w:rsidRPr="00C4202A" w:rsidRDefault="00C4202A" w:rsidP="00C4202A">
      <w:pPr>
        <w:tabs>
          <w:tab w:val="left" w:pos="993"/>
        </w:tabs>
        <w:contextualSpacing/>
        <w:jc w:val="right"/>
        <w:rPr>
          <w:rFonts w:ascii="Times New Roman" w:eastAsia="Calibri" w:cs="Times New Roman"/>
          <w:color w:val="auto"/>
          <w:lang w:eastAsia="en-US"/>
        </w:rPr>
      </w:pPr>
      <w:r w:rsidRPr="00C4202A">
        <w:rPr>
          <w:rFonts w:ascii="Times New Roman" w:eastAsia="Calibri" w:cs="Times New Roman"/>
          <w:color w:val="auto"/>
          <w:lang w:eastAsia="en-US"/>
        </w:rPr>
        <w:t xml:space="preserve">от </w:t>
      </w:r>
      <w:r>
        <w:rPr>
          <w:rFonts w:ascii="Times New Roman" w:eastAsia="Calibri" w:cs="Times New Roman"/>
          <w:color w:val="auto"/>
          <w:lang w:eastAsia="en-US"/>
        </w:rPr>
        <w:t>04.03.2022</w:t>
      </w:r>
      <w:r w:rsidRPr="00C4202A">
        <w:rPr>
          <w:rFonts w:ascii="Times New Roman" w:eastAsia="Calibri" w:cs="Times New Roman"/>
          <w:color w:val="auto"/>
          <w:lang w:eastAsia="en-US"/>
        </w:rPr>
        <w:t xml:space="preserve"> № </w:t>
      </w:r>
      <w:r>
        <w:rPr>
          <w:rFonts w:ascii="Times New Roman" w:eastAsia="Calibri" w:cs="Times New Roman"/>
          <w:color w:val="auto"/>
          <w:lang w:eastAsia="en-US"/>
        </w:rPr>
        <w:t>345</w:t>
      </w:r>
    </w:p>
    <w:p w:rsidR="00C4202A" w:rsidRPr="00C4202A" w:rsidRDefault="00C4202A" w:rsidP="00C4202A">
      <w:pPr>
        <w:tabs>
          <w:tab w:val="left" w:pos="993"/>
        </w:tabs>
        <w:contextualSpacing/>
        <w:rPr>
          <w:rFonts w:ascii="Times New Roman" w:eastAsia="Calibri" w:cs="Times New Roman"/>
          <w:b/>
          <w:color w:val="auto"/>
          <w:lang w:eastAsia="en-US"/>
        </w:rPr>
      </w:pPr>
    </w:p>
    <w:p w:rsidR="00C4202A" w:rsidRPr="00C4202A" w:rsidRDefault="00C4202A" w:rsidP="00C4202A">
      <w:pPr>
        <w:autoSpaceDE w:val="0"/>
        <w:autoSpaceDN w:val="0"/>
        <w:adjustRightInd w:val="0"/>
        <w:jc w:val="center"/>
        <w:outlineLvl w:val="1"/>
        <w:rPr>
          <w:rFonts w:ascii="Times New Roman" w:cs="Times New Roman"/>
          <w:b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jc w:val="center"/>
        <w:outlineLvl w:val="1"/>
        <w:rPr>
          <w:rFonts w:ascii="Times New Roman" w:cs="Times New Roman"/>
          <w:b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jc w:val="center"/>
        <w:outlineLvl w:val="1"/>
        <w:rPr>
          <w:rFonts w:ascii="Times New Roman" w:cs="Times New Roman"/>
          <w:b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jc w:val="center"/>
        <w:outlineLvl w:val="1"/>
        <w:rPr>
          <w:rFonts w:ascii="Times New Roman" w:cs="Times New Roman"/>
          <w:b/>
          <w:sz w:val="22"/>
          <w:szCs w:val="22"/>
        </w:rPr>
      </w:pPr>
      <w:r w:rsidRPr="00C4202A">
        <w:rPr>
          <w:rFonts w:ascii="Times New Roman" w:cs="Times New Roman"/>
          <w:b/>
          <w:sz w:val="22"/>
          <w:szCs w:val="22"/>
        </w:rPr>
        <w:t>3. Перечень мероприятий и сведения об объемах финансирования подпрограммы</w:t>
      </w:r>
    </w:p>
    <w:p w:rsidR="00C4202A" w:rsidRPr="00C4202A" w:rsidRDefault="00C4202A" w:rsidP="00C4202A">
      <w:pPr>
        <w:autoSpaceDE w:val="0"/>
        <w:autoSpaceDN w:val="0"/>
        <w:adjustRightInd w:val="0"/>
        <w:outlineLvl w:val="1"/>
        <w:rPr>
          <w:rFonts w:ascii="Times New Roman" w:cs="Times New Roman"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outlineLvl w:val="1"/>
        <w:rPr>
          <w:rFonts w:ascii="Times New Roman" w:cs="Times New Roman"/>
          <w:sz w:val="22"/>
          <w:szCs w:val="22"/>
        </w:rPr>
      </w:pPr>
    </w:p>
    <w:p w:rsidR="00C4202A" w:rsidRPr="00C4202A" w:rsidRDefault="00C4202A" w:rsidP="00C4202A">
      <w:pPr>
        <w:ind w:right="-456"/>
        <w:jc w:val="right"/>
        <w:rPr>
          <w:rFonts w:ascii="Times New Roman" w:cs="Times New Roman"/>
          <w:sz w:val="22"/>
          <w:szCs w:val="2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851"/>
        <w:gridCol w:w="850"/>
        <w:gridCol w:w="1701"/>
        <w:gridCol w:w="1701"/>
        <w:gridCol w:w="1276"/>
        <w:gridCol w:w="992"/>
        <w:gridCol w:w="851"/>
        <w:gridCol w:w="992"/>
        <w:gridCol w:w="567"/>
        <w:gridCol w:w="1843"/>
      </w:tblGrid>
      <w:tr w:rsidR="00C4202A" w:rsidRPr="00C4202A" w:rsidTr="00C4202A">
        <w:trPr>
          <w:trHeight w:val="70"/>
        </w:trPr>
        <w:tc>
          <w:tcPr>
            <w:tcW w:w="567" w:type="dxa"/>
            <w:vMerge w:val="restart"/>
          </w:tcPr>
          <w:p w:rsidR="00C4202A" w:rsidRPr="00C4202A" w:rsidRDefault="00C4202A" w:rsidP="00C4202A">
            <w:pPr>
              <w:ind w:right="-2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№</w:t>
            </w:r>
          </w:p>
          <w:p w:rsidR="00C4202A" w:rsidRPr="00C4202A" w:rsidRDefault="00C4202A" w:rsidP="00C4202A">
            <w:pPr>
              <w:ind w:right="-2" w:hanging="34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560" w:type="dxa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850" w:type="dxa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6521" w:type="dxa"/>
            <w:gridSpan w:val="5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Объём финансирования, руб.</w:t>
            </w:r>
          </w:p>
        </w:tc>
        <w:tc>
          <w:tcPr>
            <w:tcW w:w="992" w:type="dxa"/>
            <w:vMerge w:val="restart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Наименование</w:t>
            </w:r>
          </w:p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показателей</w:t>
            </w:r>
          </w:p>
        </w:tc>
        <w:tc>
          <w:tcPr>
            <w:tcW w:w="567" w:type="dxa"/>
            <w:vMerge w:val="restart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43" w:type="dxa"/>
            <w:vMerge w:val="restart"/>
          </w:tcPr>
          <w:p w:rsidR="00C4202A" w:rsidRPr="00C4202A" w:rsidRDefault="00C4202A" w:rsidP="00C4202A">
            <w:pPr>
              <w:ind w:right="-2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Показатель результативности программных мероприятий</w:t>
            </w:r>
          </w:p>
        </w:tc>
      </w:tr>
      <w:tr w:rsidR="00C4202A" w:rsidRPr="00C4202A" w:rsidTr="00C4202A">
        <w:trPr>
          <w:trHeight w:val="151"/>
        </w:trPr>
        <w:tc>
          <w:tcPr>
            <w:tcW w:w="567" w:type="dxa"/>
            <w:vMerge/>
            <w:tcBorders>
              <w:bottom w:val="nil"/>
            </w:tcBorders>
          </w:tcPr>
          <w:p w:rsidR="00C4202A" w:rsidRPr="00C4202A" w:rsidRDefault="00C4202A" w:rsidP="00C4202A">
            <w:pPr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C4202A" w:rsidRPr="00C4202A" w:rsidRDefault="00C4202A" w:rsidP="00C4202A">
            <w:pPr>
              <w:ind w:right="175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820" w:type="dxa"/>
            <w:gridSpan w:val="4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202A" w:rsidRPr="00C4202A" w:rsidRDefault="00C4202A" w:rsidP="00C4202A">
            <w:pPr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4202A" w:rsidRPr="00C4202A" w:rsidRDefault="00C4202A" w:rsidP="00C4202A">
            <w:pPr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C4202A" w:rsidRPr="00C4202A" w:rsidTr="00C4202A">
        <w:trPr>
          <w:trHeight w:val="150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C4202A" w:rsidRPr="00C4202A" w:rsidRDefault="00C4202A" w:rsidP="00C4202A">
            <w:pPr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C4202A" w:rsidRPr="00C4202A" w:rsidRDefault="00C4202A" w:rsidP="00C4202A">
            <w:pPr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4202A" w:rsidRPr="00C4202A" w:rsidRDefault="00C4202A" w:rsidP="00C4202A">
            <w:pPr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C4202A" w:rsidRPr="00C4202A" w:rsidRDefault="00C4202A" w:rsidP="00C4202A">
            <w:pPr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C4202A" w:rsidRPr="00C4202A" w:rsidRDefault="00C4202A" w:rsidP="00C4202A">
            <w:pPr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C4202A" w:rsidRPr="00C4202A" w:rsidRDefault="00C4202A" w:rsidP="00C4202A">
            <w:pPr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C4202A" w:rsidRPr="00C4202A" w:rsidRDefault="00C4202A" w:rsidP="00C4202A">
            <w:pPr>
              <w:tabs>
                <w:tab w:val="right" w:pos="39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 xml:space="preserve">   ВБС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:rsidR="00C4202A" w:rsidRPr="00C4202A" w:rsidRDefault="00C4202A" w:rsidP="00C4202A">
            <w:pPr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C4202A" w:rsidRPr="00C4202A" w:rsidRDefault="00C4202A" w:rsidP="00C4202A">
            <w:pPr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C4202A" w:rsidRPr="00C4202A" w:rsidRDefault="00C4202A" w:rsidP="00C4202A">
            <w:pPr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:rsidR="00C4202A" w:rsidRPr="00C4202A" w:rsidRDefault="00C4202A" w:rsidP="00C4202A">
      <w:pPr>
        <w:spacing w:line="14" w:lineRule="auto"/>
        <w:ind w:left="357" w:hanging="357"/>
        <w:rPr>
          <w:rFonts w:ascii="Times New Roman" w:cs="Times New Roman"/>
          <w:sz w:val="22"/>
          <w:szCs w:val="22"/>
        </w:rPr>
      </w:pPr>
    </w:p>
    <w:tbl>
      <w:tblPr>
        <w:tblW w:w="14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850"/>
        <w:gridCol w:w="7"/>
        <w:gridCol w:w="844"/>
        <w:gridCol w:w="7"/>
        <w:gridCol w:w="1694"/>
        <w:gridCol w:w="7"/>
        <w:gridCol w:w="1694"/>
        <w:gridCol w:w="7"/>
        <w:gridCol w:w="1411"/>
        <w:gridCol w:w="7"/>
        <w:gridCol w:w="985"/>
        <w:gridCol w:w="7"/>
        <w:gridCol w:w="700"/>
        <w:gridCol w:w="7"/>
        <w:gridCol w:w="987"/>
        <w:gridCol w:w="567"/>
        <w:gridCol w:w="1843"/>
        <w:gridCol w:w="7"/>
      </w:tblGrid>
      <w:tr w:rsidR="00C4202A" w:rsidRPr="00C4202A" w:rsidTr="00C4202A">
        <w:trPr>
          <w:gridAfter w:val="1"/>
          <w:wAfter w:w="7" w:type="dxa"/>
          <w:trHeight w:val="165"/>
          <w:tblHeader/>
        </w:trPr>
        <w:tc>
          <w:tcPr>
            <w:tcW w:w="567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9</w:t>
            </w:r>
          </w:p>
        </w:tc>
        <w:tc>
          <w:tcPr>
            <w:tcW w:w="707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4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13</w:t>
            </w:r>
          </w:p>
        </w:tc>
      </w:tr>
      <w:tr w:rsidR="00C4202A" w:rsidRPr="00C4202A" w:rsidTr="00C4202A">
        <w:trPr>
          <w:trHeight w:val="165"/>
        </w:trPr>
        <w:tc>
          <w:tcPr>
            <w:tcW w:w="14892" w:type="dxa"/>
            <w:gridSpan w:val="21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bCs/>
                <w:sz w:val="22"/>
                <w:szCs w:val="22"/>
              </w:rPr>
              <w:t xml:space="preserve">Цель: </w:t>
            </w:r>
            <w:r w:rsidRPr="00C4202A">
              <w:rPr>
                <w:rFonts w:ascii="Times New Roman" w:cs="Times New Roman"/>
                <w:sz w:val="22"/>
                <w:szCs w:val="22"/>
              </w:rPr>
              <w:t>Создание условий для эффективного транспортного обслуживания.</w:t>
            </w:r>
          </w:p>
        </w:tc>
      </w:tr>
      <w:tr w:rsidR="00C4202A" w:rsidRPr="00C4202A" w:rsidTr="00C4202A">
        <w:trPr>
          <w:trHeight w:val="165"/>
        </w:trPr>
        <w:tc>
          <w:tcPr>
            <w:tcW w:w="567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325" w:type="dxa"/>
            <w:gridSpan w:val="20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bCs/>
                <w:sz w:val="22"/>
                <w:szCs w:val="22"/>
              </w:rPr>
              <w:t xml:space="preserve">Задача: </w:t>
            </w:r>
            <w:r w:rsidRPr="00C4202A">
              <w:rPr>
                <w:rFonts w:ascii="Times New Roman" w:cs="Times New Roman"/>
                <w:sz w:val="22"/>
                <w:szCs w:val="22"/>
              </w:rPr>
              <w:t>Повышение доступности и качества транспортного обслуживания.</w:t>
            </w:r>
          </w:p>
        </w:tc>
      </w:tr>
      <w:tr w:rsidR="00C4202A" w:rsidRPr="00C4202A" w:rsidTr="00C4202A">
        <w:trPr>
          <w:gridAfter w:val="1"/>
          <w:wAfter w:w="7" w:type="dxa"/>
          <w:trHeight w:val="973"/>
        </w:trPr>
        <w:tc>
          <w:tcPr>
            <w:tcW w:w="567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560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bCs/>
                <w:sz w:val="22"/>
                <w:szCs w:val="22"/>
              </w:rPr>
            </w:pPr>
            <w:r w:rsidRPr="00C4202A">
              <w:rPr>
                <w:rFonts w:ascii="Times New Roman" w:cs="Times New Roman"/>
                <w:bCs/>
                <w:sz w:val="22"/>
                <w:szCs w:val="22"/>
              </w:rPr>
              <w:t xml:space="preserve">Мероприятие: </w:t>
            </w:r>
          </w:p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bCs/>
                <w:sz w:val="22"/>
                <w:szCs w:val="22"/>
              </w:rPr>
            </w:pPr>
            <w:r w:rsidRPr="00C4202A">
              <w:rPr>
                <w:rFonts w:ascii="Times New Roman" w:cs="Times New Roman"/>
                <w:bCs/>
                <w:sz w:val="22"/>
                <w:szCs w:val="22"/>
              </w:rPr>
              <w:t>Организация гарантированного и качественного удовлетворения потребностей населения в транспортных услугах на территории муниципальн</w:t>
            </w:r>
            <w:r w:rsidRPr="00C4202A">
              <w:rPr>
                <w:rFonts w:ascii="Times New Roman" w:cs="Times New Roman"/>
                <w:bCs/>
                <w:sz w:val="22"/>
                <w:szCs w:val="22"/>
              </w:rPr>
              <w:lastRenderedPageBreak/>
              <w:t>ого образования город Кировск с подведомственной территорией</w:t>
            </w:r>
          </w:p>
        </w:tc>
        <w:tc>
          <w:tcPr>
            <w:tcW w:w="1134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bCs/>
                <w:i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lastRenderedPageBreak/>
              <w:t>МКУ «УКГХ»</w:t>
            </w:r>
          </w:p>
        </w:tc>
        <w:tc>
          <w:tcPr>
            <w:tcW w:w="850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годовое</w:t>
            </w:r>
          </w:p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Cs/>
                <w:sz w:val="22"/>
                <w:szCs w:val="22"/>
              </w:rPr>
            </w:pPr>
            <w:r w:rsidRPr="00C4202A">
              <w:rPr>
                <w:rFonts w:ascii="Times New Roman" w:cs="Times New Roman"/>
                <w:bCs/>
                <w:sz w:val="22"/>
                <w:szCs w:val="22"/>
              </w:rPr>
              <w:t>25 692 335,26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Cs/>
                <w:sz w:val="22"/>
                <w:szCs w:val="22"/>
              </w:rPr>
            </w:pPr>
            <w:r w:rsidRPr="00C4202A">
              <w:rPr>
                <w:rFonts w:ascii="Times New Roman" w:cs="Times New Roman"/>
                <w:bCs/>
                <w:sz w:val="22"/>
                <w:szCs w:val="22"/>
              </w:rPr>
              <w:t>24 264 392,09</w:t>
            </w:r>
          </w:p>
        </w:tc>
        <w:tc>
          <w:tcPr>
            <w:tcW w:w="1418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Cs/>
                <w:sz w:val="22"/>
                <w:szCs w:val="22"/>
              </w:rPr>
            </w:pPr>
            <w:r w:rsidRPr="00C4202A">
              <w:rPr>
                <w:rFonts w:ascii="Times New Roman" w:cs="Times New Roman"/>
                <w:bCs/>
                <w:sz w:val="22"/>
                <w:szCs w:val="22"/>
              </w:rPr>
              <w:t>1 427 943,17</w:t>
            </w:r>
          </w:p>
        </w:tc>
        <w:tc>
          <w:tcPr>
            <w:tcW w:w="992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Cs/>
                <w:sz w:val="22"/>
                <w:szCs w:val="22"/>
              </w:rPr>
            </w:pPr>
            <w:r w:rsidRPr="00C4202A">
              <w:rPr>
                <w:rFonts w:ascii="Times New Roman" w:cs="Times New Roman"/>
                <w:bCs/>
                <w:sz w:val="22"/>
                <w:szCs w:val="22"/>
              </w:rPr>
              <w:t>Организация транспортного обслуживания населения</w:t>
            </w:r>
          </w:p>
          <w:p w:rsidR="00C4202A" w:rsidRPr="00C4202A" w:rsidRDefault="00C4202A" w:rsidP="00C4202A">
            <w:pPr>
              <w:jc w:val="center"/>
              <w:rPr>
                <w:rFonts w:asci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bCs/>
                <w:sz w:val="22"/>
                <w:szCs w:val="22"/>
              </w:rPr>
              <w:t>1-да/0-нет</w:t>
            </w: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C4202A" w:rsidRPr="00C4202A" w:rsidTr="00C4202A">
        <w:trPr>
          <w:gridAfter w:val="1"/>
          <w:wAfter w:w="7" w:type="dxa"/>
          <w:trHeight w:val="538"/>
        </w:trPr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544 366,00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544 366,00</w:t>
            </w:r>
          </w:p>
        </w:tc>
        <w:tc>
          <w:tcPr>
            <w:tcW w:w="1418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</w:t>
            </w:r>
          </w:p>
        </w:tc>
      </w:tr>
      <w:tr w:rsidR="00C4202A" w:rsidRPr="00C4202A" w:rsidTr="00C4202A">
        <w:trPr>
          <w:gridAfter w:val="1"/>
          <w:wAfter w:w="7" w:type="dxa"/>
          <w:trHeight w:val="591"/>
        </w:trPr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544 366,00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544 366,00</w:t>
            </w:r>
          </w:p>
        </w:tc>
        <w:tc>
          <w:tcPr>
            <w:tcW w:w="1418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</w:t>
            </w:r>
          </w:p>
        </w:tc>
      </w:tr>
      <w:tr w:rsidR="00C4202A" w:rsidRPr="00C4202A" w:rsidTr="00C4202A">
        <w:trPr>
          <w:gridAfter w:val="1"/>
          <w:wAfter w:w="7" w:type="dxa"/>
          <w:trHeight w:val="591"/>
        </w:trPr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544 366,00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544 366,00</w:t>
            </w:r>
          </w:p>
        </w:tc>
        <w:tc>
          <w:tcPr>
            <w:tcW w:w="1418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</w:t>
            </w:r>
          </w:p>
        </w:tc>
      </w:tr>
      <w:tr w:rsidR="00C4202A" w:rsidRPr="00C4202A" w:rsidTr="00C4202A">
        <w:trPr>
          <w:gridAfter w:val="1"/>
          <w:wAfter w:w="7" w:type="dxa"/>
          <w:trHeight w:val="1316"/>
        </w:trPr>
        <w:tc>
          <w:tcPr>
            <w:tcW w:w="567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1560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 xml:space="preserve">Возмещение перевозчику, осуществляющему регулярные пассажирские перевозки по социально значимым маршрутам, недополученных доходов от бесплатного проезда обучающихся очной формы муниципальных образовательных организаций, расположенных в административном центре городского округа - населенном </w:t>
            </w:r>
            <w:r w:rsidRPr="00C4202A">
              <w:rPr>
                <w:rFonts w:ascii="Times New Roman" w:cs="Times New Roman"/>
                <w:sz w:val="22"/>
                <w:szCs w:val="22"/>
              </w:rPr>
              <w:lastRenderedPageBreak/>
              <w:t xml:space="preserve">пункте город Кировск, проживающих в </w:t>
            </w:r>
            <w:proofErr w:type="spellStart"/>
            <w:r w:rsidRPr="00C4202A">
              <w:rPr>
                <w:rFonts w:ascii="Times New Roman" w:cs="Times New Roman"/>
                <w:sz w:val="22"/>
                <w:szCs w:val="22"/>
              </w:rPr>
              <w:t>н.п</w:t>
            </w:r>
            <w:proofErr w:type="spellEnd"/>
            <w:r w:rsidRPr="00C4202A">
              <w:rPr>
                <w:rFonts w:ascii="Times New Roman" w:cs="Times New Roman"/>
                <w:sz w:val="22"/>
                <w:szCs w:val="22"/>
              </w:rPr>
              <w:t xml:space="preserve">. Титан и </w:t>
            </w:r>
            <w:proofErr w:type="spellStart"/>
            <w:r w:rsidRPr="00C4202A">
              <w:rPr>
                <w:rFonts w:ascii="Times New Roman" w:cs="Times New Roman"/>
                <w:sz w:val="22"/>
                <w:szCs w:val="22"/>
              </w:rPr>
              <w:t>н.п</w:t>
            </w:r>
            <w:proofErr w:type="spellEnd"/>
            <w:r w:rsidRPr="00C4202A">
              <w:rPr>
                <w:rFonts w:ascii="Times New Roman" w:cs="Times New Roman"/>
                <w:sz w:val="22"/>
                <w:szCs w:val="22"/>
              </w:rPr>
              <w:t>. Коашва</w:t>
            </w:r>
          </w:p>
        </w:tc>
        <w:tc>
          <w:tcPr>
            <w:tcW w:w="1134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lastRenderedPageBreak/>
              <w:t>МКУ «УКГХ»</w:t>
            </w:r>
          </w:p>
        </w:tc>
        <w:tc>
          <w:tcPr>
            <w:tcW w:w="850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годовое</w:t>
            </w: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736 651,70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736 651,70</w:t>
            </w:r>
          </w:p>
        </w:tc>
        <w:tc>
          <w:tcPr>
            <w:tcW w:w="1418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Количество</w:t>
            </w:r>
            <w:r w:rsidRPr="00C4202A">
              <w:rPr>
                <w:rFonts w:ascii="Times New Roman" w:cs="Times New Roman"/>
                <w:color w:val="FF0000"/>
                <w:sz w:val="22"/>
                <w:szCs w:val="22"/>
              </w:rPr>
              <w:t xml:space="preserve"> </w:t>
            </w:r>
            <w:r w:rsidRPr="00C4202A">
              <w:rPr>
                <w:rFonts w:ascii="Times New Roman" w:cs="Times New Roman"/>
                <w:sz w:val="22"/>
                <w:szCs w:val="22"/>
              </w:rPr>
              <w:t xml:space="preserve">муниципальных маршрутов регулярных перевозок для учащихся, проживающих в </w:t>
            </w:r>
            <w:proofErr w:type="spellStart"/>
            <w:r w:rsidRPr="00C4202A">
              <w:rPr>
                <w:rFonts w:ascii="Times New Roman" w:cs="Times New Roman"/>
                <w:sz w:val="22"/>
                <w:szCs w:val="22"/>
              </w:rPr>
              <w:t>н.п</w:t>
            </w:r>
            <w:proofErr w:type="spellEnd"/>
            <w:r w:rsidRPr="00C4202A">
              <w:rPr>
                <w:rFonts w:ascii="Times New Roman" w:cs="Times New Roman"/>
                <w:sz w:val="22"/>
                <w:szCs w:val="22"/>
              </w:rPr>
              <w:t xml:space="preserve">. Титан и </w:t>
            </w:r>
            <w:proofErr w:type="spellStart"/>
            <w:r w:rsidRPr="00C4202A">
              <w:rPr>
                <w:rFonts w:ascii="Times New Roman" w:cs="Times New Roman"/>
                <w:sz w:val="22"/>
                <w:szCs w:val="22"/>
              </w:rPr>
              <w:t>н.п</w:t>
            </w:r>
            <w:proofErr w:type="spellEnd"/>
            <w:r w:rsidRPr="00C4202A">
              <w:rPr>
                <w:rFonts w:ascii="Times New Roman" w:cs="Times New Roman"/>
                <w:sz w:val="22"/>
                <w:szCs w:val="22"/>
              </w:rPr>
              <w:t>. Коашва</w:t>
            </w:r>
          </w:p>
        </w:tc>
        <w:tc>
          <w:tcPr>
            <w:tcW w:w="567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</w:t>
            </w:r>
          </w:p>
        </w:tc>
      </w:tr>
      <w:tr w:rsidR="00C4202A" w:rsidRPr="00C4202A" w:rsidTr="00C4202A">
        <w:trPr>
          <w:gridAfter w:val="1"/>
          <w:wAfter w:w="7" w:type="dxa"/>
          <w:trHeight w:val="1313"/>
        </w:trPr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478 244,00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478 244,00</w:t>
            </w:r>
          </w:p>
        </w:tc>
        <w:tc>
          <w:tcPr>
            <w:tcW w:w="1418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</w:t>
            </w:r>
          </w:p>
        </w:tc>
      </w:tr>
      <w:tr w:rsidR="00C4202A" w:rsidRPr="00C4202A" w:rsidTr="00C4202A">
        <w:trPr>
          <w:gridAfter w:val="1"/>
          <w:wAfter w:w="7" w:type="dxa"/>
          <w:trHeight w:val="1313"/>
        </w:trPr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478 244,00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478 244,00</w:t>
            </w:r>
          </w:p>
        </w:tc>
        <w:tc>
          <w:tcPr>
            <w:tcW w:w="1418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</w:t>
            </w:r>
          </w:p>
        </w:tc>
      </w:tr>
      <w:tr w:rsidR="00C4202A" w:rsidRPr="00C4202A" w:rsidTr="00C4202A">
        <w:trPr>
          <w:gridAfter w:val="1"/>
          <w:wAfter w:w="7" w:type="dxa"/>
          <w:trHeight w:val="1313"/>
        </w:trPr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478 244,00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478 244,00</w:t>
            </w:r>
          </w:p>
        </w:tc>
        <w:tc>
          <w:tcPr>
            <w:tcW w:w="1418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</w:t>
            </w:r>
          </w:p>
        </w:tc>
      </w:tr>
      <w:tr w:rsidR="00C4202A" w:rsidRPr="00C4202A" w:rsidTr="00C4202A">
        <w:trPr>
          <w:gridAfter w:val="1"/>
          <w:wAfter w:w="7" w:type="dxa"/>
          <w:trHeight w:val="2115"/>
        </w:trPr>
        <w:tc>
          <w:tcPr>
            <w:tcW w:w="567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1560" w:type="dxa"/>
            <w:vMerge w:val="restart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 xml:space="preserve">Возмещение перевозчику, осуществляющему регулярные пассажирские перевозки по социально значимым маршрутам, недополученных доходов от бесплатного проезда обучающихся очной формы муниципальных образовательных организаций, расположенных в </w:t>
            </w:r>
            <w:proofErr w:type="spellStart"/>
            <w:r w:rsidRPr="00C4202A">
              <w:rPr>
                <w:rFonts w:ascii="Times New Roman" w:cs="Times New Roman"/>
                <w:sz w:val="22"/>
                <w:szCs w:val="22"/>
              </w:rPr>
              <w:t>н.п</w:t>
            </w:r>
            <w:proofErr w:type="spellEnd"/>
            <w:r w:rsidRPr="00C4202A">
              <w:rPr>
                <w:rFonts w:ascii="Times New Roman" w:cs="Times New Roman"/>
                <w:sz w:val="22"/>
                <w:szCs w:val="22"/>
              </w:rPr>
              <w:t xml:space="preserve">. Титан и </w:t>
            </w:r>
            <w:proofErr w:type="spellStart"/>
            <w:r w:rsidRPr="00C4202A">
              <w:rPr>
                <w:rFonts w:ascii="Times New Roman" w:cs="Times New Roman"/>
                <w:sz w:val="22"/>
                <w:szCs w:val="22"/>
              </w:rPr>
              <w:t>н.п</w:t>
            </w:r>
            <w:proofErr w:type="spellEnd"/>
            <w:r w:rsidRPr="00C4202A">
              <w:rPr>
                <w:rFonts w:ascii="Times New Roman" w:cs="Times New Roman"/>
                <w:sz w:val="22"/>
                <w:szCs w:val="22"/>
              </w:rPr>
              <w:t xml:space="preserve">. Коашва, </w:t>
            </w:r>
            <w:r w:rsidRPr="00C4202A">
              <w:rPr>
                <w:rFonts w:ascii="Times New Roman" w:cs="Times New Roman"/>
                <w:sz w:val="22"/>
                <w:szCs w:val="22"/>
              </w:rPr>
              <w:lastRenderedPageBreak/>
              <w:t>проживающих в административном центре городского округа - населенном пункте город Кировск</w:t>
            </w:r>
          </w:p>
        </w:tc>
        <w:tc>
          <w:tcPr>
            <w:tcW w:w="1134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lastRenderedPageBreak/>
              <w:t>МКУ «УКГХ»</w:t>
            </w:r>
          </w:p>
        </w:tc>
        <w:tc>
          <w:tcPr>
            <w:tcW w:w="850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годовое</w:t>
            </w: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79 588,00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79 588,00</w:t>
            </w:r>
          </w:p>
        </w:tc>
        <w:tc>
          <w:tcPr>
            <w:tcW w:w="1418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 w:val="restart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Количество</w:t>
            </w:r>
            <w:r w:rsidRPr="00C4202A">
              <w:rPr>
                <w:rFonts w:ascii="Times New Roman" w:cs="Times New Roman"/>
                <w:color w:val="FF0000"/>
                <w:sz w:val="22"/>
                <w:szCs w:val="22"/>
              </w:rPr>
              <w:t xml:space="preserve"> </w:t>
            </w:r>
            <w:r w:rsidRPr="00C4202A">
              <w:rPr>
                <w:rFonts w:ascii="Times New Roman" w:cs="Times New Roman"/>
                <w:sz w:val="22"/>
                <w:szCs w:val="22"/>
              </w:rPr>
              <w:t xml:space="preserve">муниципальных маршрутов регулярных перевозок для учащихся, </w:t>
            </w:r>
            <w:r w:rsidRPr="00C4202A">
              <w:rPr>
                <w:rFonts w:ascii="Times New Roman" w:cs="Times New Roman"/>
                <w:bCs/>
                <w:sz w:val="22"/>
                <w:szCs w:val="22"/>
              </w:rPr>
              <w:t>проживающим в административном центре городского округа - населенном</w:t>
            </w:r>
          </w:p>
          <w:p w:rsidR="00C4202A" w:rsidRPr="00C4202A" w:rsidRDefault="00C4202A" w:rsidP="00C4202A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sz w:val="22"/>
                <w:szCs w:val="22"/>
              </w:rPr>
            </w:pPr>
            <w:r w:rsidRPr="00C4202A">
              <w:rPr>
                <w:rFonts w:ascii="Times New Roman" w:cs="Times New Roman"/>
                <w:bCs/>
                <w:sz w:val="22"/>
                <w:szCs w:val="22"/>
              </w:rPr>
              <w:lastRenderedPageBreak/>
              <w:t>пункте город Кировск обучающимся очной формы обучения</w:t>
            </w:r>
          </w:p>
          <w:p w:rsidR="00C4202A" w:rsidRPr="00C4202A" w:rsidRDefault="00C4202A" w:rsidP="00C4202A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sz w:val="22"/>
                <w:szCs w:val="22"/>
              </w:rPr>
            </w:pPr>
            <w:r w:rsidRPr="00C4202A">
              <w:rPr>
                <w:rFonts w:ascii="Times New Roman" w:cs="Times New Roman"/>
                <w:bCs/>
                <w:sz w:val="22"/>
                <w:szCs w:val="22"/>
              </w:rPr>
              <w:t xml:space="preserve">общеобразовательных организаций, расположенных в </w:t>
            </w:r>
            <w:proofErr w:type="spellStart"/>
            <w:r w:rsidRPr="00C4202A">
              <w:rPr>
                <w:rFonts w:ascii="Times New Roman" w:cs="Times New Roman"/>
                <w:bCs/>
                <w:sz w:val="22"/>
                <w:szCs w:val="22"/>
              </w:rPr>
              <w:t>н.п</w:t>
            </w:r>
            <w:proofErr w:type="spellEnd"/>
            <w:r w:rsidRPr="00C4202A">
              <w:rPr>
                <w:rFonts w:ascii="Times New Roman" w:cs="Times New Roman"/>
                <w:bCs/>
                <w:sz w:val="22"/>
                <w:szCs w:val="22"/>
              </w:rPr>
              <w:t xml:space="preserve">. Титан и </w:t>
            </w:r>
            <w:proofErr w:type="spellStart"/>
            <w:r w:rsidRPr="00C4202A">
              <w:rPr>
                <w:rFonts w:ascii="Times New Roman" w:cs="Times New Roman"/>
                <w:bCs/>
                <w:sz w:val="22"/>
                <w:szCs w:val="22"/>
              </w:rPr>
              <w:t>н.п</w:t>
            </w:r>
            <w:proofErr w:type="spellEnd"/>
            <w:r w:rsidRPr="00C4202A">
              <w:rPr>
                <w:rFonts w:ascii="Times New Roman" w:cs="Times New Roman"/>
                <w:bCs/>
                <w:sz w:val="22"/>
                <w:szCs w:val="22"/>
              </w:rPr>
              <w:t>.</w:t>
            </w:r>
          </w:p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bCs/>
                <w:sz w:val="22"/>
                <w:szCs w:val="22"/>
              </w:rPr>
              <w:t>Коашва</w:t>
            </w:r>
          </w:p>
        </w:tc>
        <w:tc>
          <w:tcPr>
            <w:tcW w:w="567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</w:t>
            </w:r>
          </w:p>
        </w:tc>
      </w:tr>
      <w:tr w:rsidR="00C4202A" w:rsidRPr="00C4202A" w:rsidTr="00C4202A">
        <w:trPr>
          <w:gridAfter w:val="1"/>
          <w:wAfter w:w="7" w:type="dxa"/>
          <w:trHeight w:val="2114"/>
        </w:trPr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66 122,00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66 122,00</w:t>
            </w:r>
          </w:p>
        </w:tc>
        <w:tc>
          <w:tcPr>
            <w:tcW w:w="1418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</w:t>
            </w:r>
          </w:p>
        </w:tc>
      </w:tr>
      <w:tr w:rsidR="00C4202A" w:rsidRPr="00C4202A" w:rsidTr="00C4202A">
        <w:trPr>
          <w:gridAfter w:val="1"/>
          <w:wAfter w:w="7" w:type="dxa"/>
          <w:trHeight w:val="2114"/>
        </w:trPr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66 122,00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66 122,00</w:t>
            </w:r>
          </w:p>
        </w:tc>
        <w:tc>
          <w:tcPr>
            <w:tcW w:w="1418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</w:t>
            </w:r>
          </w:p>
        </w:tc>
      </w:tr>
      <w:tr w:rsidR="00C4202A" w:rsidRPr="00C4202A" w:rsidTr="00C4202A">
        <w:trPr>
          <w:gridAfter w:val="1"/>
          <w:wAfter w:w="7" w:type="dxa"/>
          <w:trHeight w:val="2114"/>
        </w:trPr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66 122,00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66 122,00</w:t>
            </w:r>
          </w:p>
        </w:tc>
        <w:tc>
          <w:tcPr>
            <w:tcW w:w="1418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</w:t>
            </w:r>
          </w:p>
        </w:tc>
      </w:tr>
      <w:tr w:rsidR="00C4202A" w:rsidRPr="00C4202A" w:rsidTr="00C4202A">
        <w:trPr>
          <w:gridAfter w:val="1"/>
          <w:wAfter w:w="7" w:type="dxa"/>
          <w:trHeight w:val="659"/>
        </w:trPr>
        <w:tc>
          <w:tcPr>
            <w:tcW w:w="567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1560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 xml:space="preserve">Выполнение работ по осуществлению регулярных перевозок пассажиров и багажа автомобильным транспортом на территории муниципального </w:t>
            </w:r>
            <w:r w:rsidRPr="00C4202A">
              <w:rPr>
                <w:rFonts w:ascii="Times New Roman" w:cs="Times New Roman"/>
                <w:sz w:val="22"/>
                <w:szCs w:val="22"/>
              </w:rPr>
              <w:lastRenderedPageBreak/>
              <w:t>образования город Кировск с подведомственной территорией</w:t>
            </w:r>
          </w:p>
        </w:tc>
        <w:tc>
          <w:tcPr>
            <w:tcW w:w="1134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lastRenderedPageBreak/>
              <w:t>МКУ «УКГХ»</w:t>
            </w:r>
            <w:r w:rsidRPr="00C4202A">
              <w:rPr>
                <w:rFonts w:ascii="Times New Roman" w:cs="Times New Roman"/>
                <w:sz w:val="22"/>
                <w:szCs w:val="22"/>
              </w:rPr>
              <w:tab/>
              <w:t>ОБ*</w:t>
            </w:r>
          </w:p>
        </w:tc>
        <w:tc>
          <w:tcPr>
            <w:tcW w:w="850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годовое</w:t>
            </w: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23 448 152,39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23 448 152,39</w:t>
            </w:r>
          </w:p>
        </w:tc>
        <w:tc>
          <w:tcPr>
            <w:tcW w:w="1418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Общее количество субсидируемых регулярных маршрутов общественного транспорта</w:t>
            </w:r>
          </w:p>
        </w:tc>
        <w:tc>
          <w:tcPr>
            <w:tcW w:w="567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</w:t>
            </w:r>
          </w:p>
        </w:tc>
      </w:tr>
      <w:tr w:rsidR="00C4202A" w:rsidRPr="00C4202A" w:rsidTr="00C4202A">
        <w:trPr>
          <w:gridAfter w:val="1"/>
          <w:wAfter w:w="7" w:type="dxa"/>
          <w:trHeight w:val="658"/>
        </w:trPr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</w:t>
            </w:r>
          </w:p>
        </w:tc>
      </w:tr>
      <w:tr w:rsidR="00C4202A" w:rsidRPr="00C4202A" w:rsidTr="00C4202A">
        <w:trPr>
          <w:gridAfter w:val="1"/>
          <w:wAfter w:w="7" w:type="dxa"/>
          <w:trHeight w:val="658"/>
        </w:trPr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</w:t>
            </w:r>
          </w:p>
        </w:tc>
      </w:tr>
      <w:tr w:rsidR="00C4202A" w:rsidRPr="00C4202A" w:rsidTr="00C4202A">
        <w:trPr>
          <w:gridAfter w:val="1"/>
          <w:wAfter w:w="7" w:type="dxa"/>
          <w:trHeight w:val="658"/>
        </w:trPr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</w:t>
            </w:r>
          </w:p>
        </w:tc>
      </w:tr>
      <w:tr w:rsidR="00C4202A" w:rsidRPr="00C4202A" w:rsidTr="00C4202A">
        <w:trPr>
          <w:gridAfter w:val="1"/>
          <w:wAfter w:w="7" w:type="dxa"/>
          <w:trHeight w:val="658"/>
        </w:trPr>
        <w:tc>
          <w:tcPr>
            <w:tcW w:w="567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1560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Субвенции на реализацию Закона Мурманской области "О предоставлении льготного проезда на городском электрическом и автомобильном транспорте общего пользования обучающимся государственных областных и муниципальных образовательных организаций Мурманской области"</w:t>
            </w:r>
          </w:p>
        </w:tc>
        <w:tc>
          <w:tcPr>
            <w:tcW w:w="1134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МКУ «УКГХ»</w:t>
            </w:r>
          </w:p>
        </w:tc>
        <w:tc>
          <w:tcPr>
            <w:tcW w:w="850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годовое</w:t>
            </w: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440 732,00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440 732,00</w:t>
            </w:r>
          </w:p>
        </w:tc>
        <w:tc>
          <w:tcPr>
            <w:tcW w:w="992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Фактическое количество реализованных месячных проездных билетов</w:t>
            </w:r>
          </w:p>
        </w:tc>
        <w:tc>
          <w:tcPr>
            <w:tcW w:w="567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2400</w:t>
            </w:r>
          </w:p>
        </w:tc>
      </w:tr>
      <w:tr w:rsidR="00C4202A" w:rsidRPr="00C4202A" w:rsidTr="00C4202A">
        <w:trPr>
          <w:gridAfter w:val="1"/>
          <w:wAfter w:w="7" w:type="dxa"/>
          <w:trHeight w:val="658"/>
        </w:trPr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</w:t>
            </w:r>
          </w:p>
        </w:tc>
      </w:tr>
      <w:tr w:rsidR="00C4202A" w:rsidRPr="00C4202A" w:rsidTr="00C4202A">
        <w:trPr>
          <w:gridAfter w:val="1"/>
          <w:wAfter w:w="7" w:type="dxa"/>
          <w:trHeight w:val="658"/>
        </w:trPr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</w:t>
            </w:r>
          </w:p>
        </w:tc>
      </w:tr>
      <w:tr w:rsidR="00C4202A" w:rsidRPr="00C4202A" w:rsidTr="00C4202A">
        <w:trPr>
          <w:gridAfter w:val="1"/>
          <w:wAfter w:w="7" w:type="dxa"/>
          <w:trHeight w:val="658"/>
        </w:trPr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</w:t>
            </w:r>
          </w:p>
        </w:tc>
      </w:tr>
      <w:tr w:rsidR="00C4202A" w:rsidRPr="00C4202A" w:rsidTr="00C4202A">
        <w:trPr>
          <w:gridAfter w:val="1"/>
          <w:wAfter w:w="7" w:type="dxa"/>
          <w:trHeight w:val="1325"/>
        </w:trPr>
        <w:tc>
          <w:tcPr>
            <w:tcW w:w="567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lastRenderedPageBreak/>
              <w:t>1.1.5.</w:t>
            </w:r>
          </w:p>
        </w:tc>
        <w:tc>
          <w:tcPr>
            <w:tcW w:w="1560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Иные межбюджетные трансферты бюджетам муниципальных образований на поддержку транспортных организаций, осуществляющих перевозки по муниципальным маршрутам в период пандемии</w:t>
            </w:r>
          </w:p>
        </w:tc>
        <w:tc>
          <w:tcPr>
            <w:tcW w:w="1134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МКУ «УКГХ»</w:t>
            </w:r>
          </w:p>
        </w:tc>
        <w:tc>
          <w:tcPr>
            <w:tcW w:w="850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годовое</w:t>
            </w: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890 551,17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890 551,17</w:t>
            </w:r>
          </w:p>
        </w:tc>
        <w:tc>
          <w:tcPr>
            <w:tcW w:w="992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Фактические произведённые затраты за счёт предоставленных иных трансфертов</w:t>
            </w:r>
          </w:p>
        </w:tc>
        <w:tc>
          <w:tcPr>
            <w:tcW w:w="567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%</w:t>
            </w: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100</w:t>
            </w:r>
          </w:p>
        </w:tc>
      </w:tr>
      <w:tr w:rsidR="00C4202A" w:rsidRPr="00C4202A" w:rsidTr="00C4202A">
        <w:trPr>
          <w:gridAfter w:val="1"/>
          <w:wAfter w:w="7" w:type="dxa"/>
          <w:trHeight w:val="1274"/>
        </w:trPr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</w:t>
            </w:r>
          </w:p>
        </w:tc>
      </w:tr>
      <w:tr w:rsidR="00C4202A" w:rsidRPr="00C4202A" w:rsidTr="00C4202A">
        <w:trPr>
          <w:gridAfter w:val="1"/>
          <w:wAfter w:w="7" w:type="dxa"/>
          <w:trHeight w:val="1845"/>
        </w:trPr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</w:t>
            </w:r>
          </w:p>
        </w:tc>
      </w:tr>
      <w:tr w:rsidR="00C4202A" w:rsidRPr="00C4202A" w:rsidTr="00C4202A">
        <w:trPr>
          <w:gridAfter w:val="1"/>
          <w:wAfter w:w="7" w:type="dxa"/>
          <w:trHeight w:val="658"/>
        </w:trPr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</w:t>
            </w:r>
          </w:p>
        </w:tc>
      </w:tr>
      <w:tr w:rsidR="00C4202A" w:rsidRPr="00C4202A" w:rsidTr="00C4202A">
        <w:trPr>
          <w:gridAfter w:val="1"/>
          <w:wAfter w:w="7" w:type="dxa"/>
          <w:trHeight w:val="1552"/>
        </w:trPr>
        <w:tc>
          <w:tcPr>
            <w:tcW w:w="567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1560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 xml:space="preserve">Субвенция на осуществление отдельных государственных полномочий по установлению регулируемых тарифов на перевозки </w:t>
            </w:r>
            <w:r w:rsidRPr="00C4202A">
              <w:rPr>
                <w:rFonts w:ascii="Times New Roman" w:cs="Times New Roman"/>
                <w:sz w:val="22"/>
                <w:szCs w:val="22"/>
              </w:rPr>
              <w:lastRenderedPageBreak/>
              <w:t>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134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lastRenderedPageBreak/>
              <w:t>МКУ «УКГХ»</w:t>
            </w:r>
          </w:p>
        </w:tc>
        <w:tc>
          <w:tcPr>
            <w:tcW w:w="850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годовое</w:t>
            </w: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96 660,00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96 660,00</w:t>
            </w:r>
          </w:p>
        </w:tc>
        <w:tc>
          <w:tcPr>
            <w:tcW w:w="992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Фактически произведённые затраты за счёт предоставленной субвенции</w:t>
            </w:r>
          </w:p>
        </w:tc>
        <w:tc>
          <w:tcPr>
            <w:tcW w:w="567" w:type="dxa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%</w:t>
            </w: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100</w:t>
            </w:r>
          </w:p>
        </w:tc>
      </w:tr>
      <w:tr w:rsidR="00C4202A" w:rsidRPr="00C4202A" w:rsidTr="00C4202A">
        <w:trPr>
          <w:gridAfter w:val="1"/>
          <w:wAfter w:w="7" w:type="dxa"/>
          <w:trHeight w:val="1404"/>
        </w:trPr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</w:t>
            </w:r>
          </w:p>
        </w:tc>
      </w:tr>
      <w:tr w:rsidR="00C4202A" w:rsidRPr="00C4202A" w:rsidTr="00C4202A">
        <w:trPr>
          <w:gridAfter w:val="1"/>
          <w:wAfter w:w="7" w:type="dxa"/>
          <w:trHeight w:val="1679"/>
        </w:trPr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</w:t>
            </w:r>
          </w:p>
        </w:tc>
      </w:tr>
      <w:tr w:rsidR="00C4202A" w:rsidRPr="00C4202A" w:rsidTr="00C4202A">
        <w:trPr>
          <w:gridAfter w:val="1"/>
          <w:wAfter w:w="7" w:type="dxa"/>
          <w:trHeight w:val="658"/>
        </w:trPr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112"/>
              <w:jc w:val="both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4" w:type="dxa"/>
            <w:gridSpan w:val="2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</w:t>
            </w:r>
          </w:p>
        </w:tc>
      </w:tr>
      <w:tr w:rsidR="00C4202A" w:rsidRPr="00C4202A" w:rsidTr="00C4202A">
        <w:trPr>
          <w:trHeight w:val="85"/>
        </w:trPr>
        <w:tc>
          <w:tcPr>
            <w:tcW w:w="4118" w:type="dxa"/>
            <w:gridSpan w:val="5"/>
            <w:vMerge w:val="restart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Cs/>
                <w:sz w:val="22"/>
                <w:szCs w:val="22"/>
              </w:rPr>
            </w:pPr>
            <w:r w:rsidRPr="00C4202A">
              <w:rPr>
                <w:rFonts w:ascii="Times New Roman" w:cs="Times New Roman"/>
                <w:bCs/>
                <w:sz w:val="22"/>
                <w:szCs w:val="22"/>
              </w:rPr>
              <w:t>27 325 433,26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Cs/>
                <w:sz w:val="22"/>
                <w:szCs w:val="22"/>
              </w:rPr>
            </w:pPr>
            <w:r w:rsidRPr="00C4202A">
              <w:rPr>
                <w:rFonts w:ascii="Times New Roman" w:cs="Times New Roman"/>
                <w:bCs/>
                <w:sz w:val="22"/>
                <w:szCs w:val="22"/>
              </w:rPr>
              <w:t>25 897 490,09</w:t>
            </w:r>
          </w:p>
        </w:tc>
        <w:tc>
          <w:tcPr>
            <w:tcW w:w="1418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Cs/>
                <w:sz w:val="22"/>
                <w:szCs w:val="22"/>
              </w:rPr>
            </w:pPr>
            <w:r w:rsidRPr="00C4202A">
              <w:rPr>
                <w:rFonts w:ascii="Times New Roman" w:cs="Times New Roman"/>
                <w:bCs/>
                <w:sz w:val="22"/>
                <w:szCs w:val="22"/>
              </w:rPr>
              <w:t>1 427 943,17</w:t>
            </w:r>
          </w:p>
        </w:tc>
        <w:tc>
          <w:tcPr>
            <w:tcW w:w="992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404" w:type="dxa"/>
            <w:gridSpan w:val="4"/>
            <w:vMerge w:val="restart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C4202A" w:rsidRPr="00C4202A" w:rsidTr="00C4202A">
        <w:trPr>
          <w:trHeight w:val="85"/>
        </w:trPr>
        <w:tc>
          <w:tcPr>
            <w:tcW w:w="4118" w:type="dxa"/>
            <w:gridSpan w:val="5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Cs/>
                <w:sz w:val="22"/>
                <w:szCs w:val="22"/>
              </w:rPr>
            </w:pPr>
            <w:r w:rsidRPr="00C4202A">
              <w:rPr>
                <w:rFonts w:ascii="Times New Roman" w:cs="Times New Roman"/>
                <w:bCs/>
                <w:sz w:val="22"/>
                <w:szCs w:val="22"/>
              </w:rPr>
              <w:t>25 692 335,26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Cs/>
                <w:sz w:val="22"/>
                <w:szCs w:val="22"/>
              </w:rPr>
            </w:pPr>
            <w:r w:rsidRPr="00C4202A">
              <w:rPr>
                <w:rFonts w:ascii="Times New Roman" w:cs="Times New Roman"/>
                <w:bCs/>
                <w:sz w:val="22"/>
                <w:szCs w:val="22"/>
              </w:rPr>
              <w:t>24 264 392,09</w:t>
            </w:r>
          </w:p>
        </w:tc>
        <w:tc>
          <w:tcPr>
            <w:tcW w:w="1418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Cs/>
                <w:sz w:val="22"/>
                <w:szCs w:val="22"/>
              </w:rPr>
            </w:pPr>
            <w:r w:rsidRPr="00C4202A">
              <w:rPr>
                <w:rFonts w:ascii="Times New Roman" w:cs="Times New Roman"/>
                <w:bCs/>
                <w:sz w:val="22"/>
                <w:szCs w:val="22"/>
              </w:rPr>
              <w:t>1 427 943,17</w:t>
            </w:r>
          </w:p>
        </w:tc>
        <w:tc>
          <w:tcPr>
            <w:tcW w:w="992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404" w:type="dxa"/>
            <w:gridSpan w:val="4"/>
            <w:vMerge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C4202A" w:rsidRPr="00C4202A" w:rsidTr="00C4202A">
        <w:trPr>
          <w:trHeight w:val="31"/>
        </w:trPr>
        <w:tc>
          <w:tcPr>
            <w:tcW w:w="4118" w:type="dxa"/>
            <w:gridSpan w:val="5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544 366,00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544 366,00</w:t>
            </w:r>
          </w:p>
        </w:tc>
        <w:tc>
          <w:tcPr>
            <w:tcW w:w="1418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404" w:type="dxa"/>
            <w:gridSpan w:val="4"/>
            <w:vMerge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C4202A" w:rsidRPr="00C4202A" w:rsidTr="00C4202A">
        <w:trPr>
          <w:trHeight w:val="75"/>
        </w:trPr>
        <w:tc>
          <w:tcPr>
            <w:tcW w:w="4118" w:type="dxa"/>
            <w:gridSpan w:val="5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544 366,00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544 366,00</w:t>
            </w:r>
          </w:p>
        </w:tc>
        <w:tc>
          <w:tcPr>
            <w:tcW w:w="1418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404" w:type="dxa"/>
            <w:gridSpan w:val="4"/>
            <w:vMerge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C4202A" w:rsidRPr="00C4202A" w:rsidTr="00C4202A">
        <w:trPr>
          <w:trHeight w:val="75"/>
        </w:trPr>
        <w:tc>
          <w:tcPr>
            <w:tcW w:w="4118" w:type="dxa"/>
            <w:gridSpan w:val="5"/>
            <w:vMerge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544 366,00</w:t>
            </w:r>
          </w:p>
        </w:tc>
        <w:tc>
          <w:tcPr>
            <w:tcW w:w="1701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544 366,00</w:t>
            </w:r>
          </w:p>
        </w:tc>
        <w:tc>
          <w:tcPr>
            <w:tcW w:w="1418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7" w:type="dxa"/>
            <w:gridSpan w:val="2"/>
            <w:vAlign w:val="center"/>
          </w:tcPr>
          <w:p w:rsidR="00C4202A" w:rsidRPr="00C4202A" w:rsidRDefault="00C4202A" w:rsidP="00C4202A">
            <w:pPr>
              <w:tabs>
                <w:tab w:val="center" w:pos="7284"/>
              </w:tabs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404" w:type="dxa"/>
            <w:gridSpan w:val="4"/>
            <w:vMerge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:rsidR="00C4202A" w:rsidRDefault="00C4202A"/>
    <w:p w:rsidR="00C4202A" w:rsidRDefault="00C4202A">
      <w:pPr>
        <w:spacing w:after="200" w:line="276" w:lineRule="auto"/>
      </w:pPr>
      <w:r>
        <w:br w:type="page"/>
      </w:r>
    </w:p>
    <w:p w:rsidR="00C4202A" w:rsidRDefault="00C4202A" w:rsidP="00C4202A">
      <w:pPr>
        <w:tabs>
          <w:tab w:val="left" w:pos="993"/>
        </w:tabs>
        <w:contextualSpacing/>
        <w:jc w:val="right"/>
        <w:rPr>
          <w:rFonts w:ascii="Times New Roman" w:eastAsia="Calibri" w:cs="Times New Roman"/>
          <w:color w:val="auto"/>
          <w:lang w:eastAsia="en-US"/>
        </w:rPr>
      </w:pPr>
    </w:p>
    <w:p w:rsidR="00C4202A" w:rsidRPr="00C4202A" w:rsidRDefault="00C4202A" w:rsidP="00C4202A">
      <w:pPr>
        <w:tabs>
          <w:tab w:val="left" w:pos="993"/>
        </w:tabs>
        <w:contextualSpacing/>
        <w:jc w:val="right"/>
        <w:rPr>
          <w:rFonts w:ascii="Times New Roman" w:eastAsia="Calibri" w:cs="Times New Roman"/>
          <w:color w:val="auto"/>
          <w:lang w:eastAsia="en-US"/>
        </w:rPr>
      </w:pPr>
      <w:r w:rsidRPr="00C4202A">
        <w:rPr>
          <w:rFonts w:ascii="Times New Roman" w:eastAsia="Calibri" w:cs="Times New Roman"/>
          <w:color w:val="auto"/>
          <w:lang w:eastAsia="en-US"/>
        </w:rPr>
        <w:t>Приложение № 4</w:t>
      </w:r>
    </w:p>
    <w:p w:rsidR="00C4202A" w:rsidRPr="00C4202A" w:rsidRDefault="00C4202A" w:rsidP="00C4202A">
      <w:pPr>
        <w:tabs>
          <w:tab w:val="left" w:pos="993"/>
        </w:tabs>
        <w:contextualSpacing/>
        <w:jc w:val="right"/>
        <w:rPr>
          <w:rFonts w:ascii="Times New Roman" w:eastAsia="Calibri" w:cs="Times New Roman"/>
          <w:color w:val="auto"/>
          <w:lang w:eastAsia="en-US"/>
        </w:rPr>
      </w:pPr>
      <w:r w:rsidRPr="00C4202A">
        <w:rPr>
          <w:rFonts w:ascii="Times New Roman" w:eastAsia="Calibri" w:cs="Times New Roman"/>
          <w:color w:val="auto"/>
          <w:lang w:eastAsia="en-US"/>
        </w:rPr>
        <w:t>к постановлению администрации</w:t>
      </w:r>
    </w:p>
    <w:p w:rsidR="00C4202A" w:rsidRPr="00C4202A" w:rsidRDefault="00C4202A" w:rsidP="00C4202A">
      <w:pPr>
        <w:tabs>
          <w:tab w:val="left" w:pos="993"/>
        </w:tabs>
        <w:spacing w:after="200" w:line="276" w:lineRule="auto"/>
        <w:ind w:left="720"/>
        <w:contextualSpacing/>
        <w:jc w:val="right"/>
        <w:rPr>
          <w:rFonts w:ascii="Times New Roman" w:eastAsia="Calibri" w:cs="Times New Roman"/>
          <w:color w:val="auto"/>
          <w:lang w:eastAsia="en-US"/>
        </w:rPr>
      </w:pPr>
      <w:r w:rsidRPr="00C4202A">
        <w:rPr>
          <w:rFonts w:ascii="Times New Roman" w:eastAsia="Calibri" w:cs="Times New Roman"/>
          <w:color w:val="auto"/>
          <w:lang w:eastAsia="en-US"/>
        </w:rPr>
        <w:t>муниципального округа город</w:t>
      </w:r>
    </w:p>
    <w:p w:rsidR="00C4202A" w:rsidRPr="00C4202A" w:rsidRDefault="00C4202A" w:rsidP="00C4202A">
      <w:pPr>
        <w:tabs>
          <w:tab w:val="left" w:pos="993"/>
        </w:tabs>
        <w:contextualSpacing/>
        <w:jc w:val="right"/>
        <w:rPr>
          <w:rFonts w:ascii="Times New Roman" w:eastAsia="Calibri" w:cs="Times New Roman"/>
          <w:color w:val="auto"/>
          <w:lang w:eastAsia="en-US"/>
        </w:rPr>
      </w:pPr>
      <w:r w:rsidRPr="00C4202A">
        <w:rPr>
          <w:rFonts w:ascii="Times New Roman" w:eastAsia="Calibri" w:cs="Times New Roman"/>
          <w:color w:val="auto"/>
          <w:lang w:eastAsia="en-US"/>
        </w:rPr>
        <w:t>Кировск Мурманской области</w:t>
      </w:r>
    </w:p>
    <w:p w:rsidR="00C4202A" w:rsidRPr="00C4202A" w:rsidRDefault="00C4202A" w:rsidP="00C4202A">
      <w:pPr>
        <w:tabs>
          <w:tab w:val="left" w:pos="993"/>
        </w:tabs>
        <w:contextualSpacing/>
        <w:jc w:val="right"/>
        <w:rPr>
          <w:rFonts w:ascii="Times New Roman" w:eastAsia="Calibri" w:cs="Times New Roman"/>
          <w:color w:val="auto"/>
          <w:lang w:eastAsia="en-US"/>
        </w:rPr>
      </w:pPr>
      <w:r w:rsidRPr="00C4202A">
        <w:rPr>
          <w:rFonts w:ascii="Times New Roman" w:eastAsia="Calibri" w:cs="Times New Roman"/>
          <w:color w:val="auto"/>
          <w:lang w:eastAsia="en-US"/>
        </w:rPr>
        <w:t xml:space="preserve">от </w:t>
      </w:r>
      <w:r>
        <w:rPr>
          <w:rFonts w:ascii="Times New Roman" w:eastAsia="Calibri" w:cs="Times New Roman"/>
          <w:color w:val="auto"/>
          <w:lang w:eastAsia="en-US"/>
        </w:rPr>
        <w:t>04.03.2022</w:t>
      </w:r>
      <w:r w:rsidRPr="00C4202A">
        <w:rPr>
          <w:rFonts w:ascii="Times New Roman" w:eastAsia="Calibri" w:cs="Times New Roman"/>
          <w:color w:val="auto"/>
          <w:lang w:eastAsia="en-US"/>
        </w:rPr>
        <w:t xml:space="preserve"> № </w:t>
      </w:r>
      <w:r>
        <w:rPr>
          <w:rFonts w:ascii="Times New Roman" w:eastAsia="Calibri" w:cs="Times New Roman"/>
          <w:color w:val="auto"/>
          <w:lang w:eastAsia="en-US"/>
        </w:rPr>
        <w:t>345</w:t>
      </w:r>
    </w:p>
    <w:p w:rsidR="00C4202A" w:rsidRPr="00C4202A" w:rsidRDefault="00C4202A" w:rsidP="00C4202A">
      <w:pPr>
        <w:tabs>
          <w:tab w:val="left" w:pos="993"/>
        </w:tabs>
        <w:contextualSpacing/>
        <w:rPr>
          <w:rFonts w:ascii="Times New Roman" w:eastAsia="Calibri" w:cs="Times New Roman"/>
          <w:b/>
          <w:color w:val="auto"/>
          <w:lang w:eastAsia="en-US"/>
        </w:rPr>
      </w:pPr>
    </w:p>
    <w:p w:rsidR="00C4202A" w:rsidRPr="00C4202A" w:rsidRDefault="00C4202A" w:rsidP="00C4202A">
      <w:pPr>
        <w:autoSpaceDE w:val="0"/>
        <w:autoSpaceDN w:val="0"/>
        <w:adjustRightInd w:val="0"/>
        <w:ind w:left="2836"/>
        <w:rPr>
          <w:rFonts w:ascii="Times New Roman" w:cs="Times New Roman"/>
          <w:b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ind w:left="2836"/>
        <w:rPr>
          <w:rFonts w:ascii="Times New Roman" w:cs="Times New Roman"/>
          <w:b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ind w:left="2836"/>
        <w:rPr>
          <w:rFonts w:ascii="Times New Roman" w:cs="Times New Roman"/>
          <w:b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ind w:left="2836"/>
        <w:rPr>
          <w:rFonts w:ascii="Times New Roman" w:cs="Times New Roman"/>
          <w:b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ind w:left="2836"/>
        <w:rPr>
          <w:rFonts w:ascii="Times New Roman" w:cs="Times New Roman"/>
          <w:b/>
          <w:sz w:val="22"/>
          <w:szCs w:val="22"/>
        </w:rPr>
      </w:pPr>
      <w:r w:rsidRPr="00C4202A">
        <w:rPr>
          <w:rFonts w:ascii="Times New Roman" w:cs="Times New Roman"/>
          <w:b/>
          <w:sz w:val="22"/>
          <w:szCs w:val="22"/>
        </w:rPr>
        <w:t>3.Перечень мероприятий и сведения об объёмах финансирования подпрограммы</w:t>
      </w:r>
    </w:p>
    <w:p w:rsidR="00C4202A" w:rsidRPr="00C4202A" w:rsidRDefault="00C4202A" w:rsidP="00C4202A">
      <w:pPr>
        <w:autoSpaceDE w:val="0"/>
        <w:autoSpaceDN w:val="0"/>
        <w:adjustRightInd w:val="0"/>
        <w:spacing w:line="14" w:lineRule="auto"/>
        <w:jc w:val="right"/>
        <w:rPr>
          <w:rFonts w:ascii="Times New Roman" w:cs="Times New Roman"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spacing w:line="14" w:lineRule="auto"/>
        <w:jc w:val="right"/>
        <w:rPr>
          <w:rFonts w:ascii="Times New Roman" w:cs="Times New Roman"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spacing w:line="14" w:lineRule="auto"/>
        <w:jc w:val="right"/>
        <w:rPr>
          <w:rFonts w:ascii="Times New Roman" w:cs="Times New Roman"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spacing w:line="14" w:lineRule="auto"/>
        <w:jc w:val="right"/>
        <w:rPr>
          <w:rFonts w:ascii="Times New Roman" w:cs="Times New Roman"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spacing w:line="14" w:lineRule="auto"/>
        <w:jc w:val="right"/>
        <w:rPr>
          <w:rFonts w:ascii="Times New Roman" w:cs="Times New Roman"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spacing w:line="14" w:lineRule="auto"/>
        <w:jc w:val="right"/>
        <w:rPr>
          <w:rFonts w:ascii="Times New Roman" w:cs="Times New Roman"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spacing w:line="14" w:lineRule="auto"/>
        <w:jc w:val="right"/>
        <w:rPr>
          <w:rFonts w:ascii="Times New Roman" w:cs="Times New Roman"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spacing w:line="14" w:lineRule="auto"/>
        <w:jc w:val="right"/>
        <w:rPr>
          <w:rFonts w:ascii="Times New Roman" w:cs="Times New Roman"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spacing w:line="14" w:lineRule="auto"/>
        <w:jc w:val="right"/>
        <w:rPr>
          <w:rFonts w:ascii="Times New Roman" w:cs="Times New Roman"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spacing w:line="14" w:lineRule="auto"/>
        <w:jc w:val="right"/>
        <w:rPr>
          <w:rFonts w:ascii="Times New Roman" w:cs="Times New Roman"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spacing w:line="14" w:lineRule="auto"/>
        <w:jc w:val="right"/>
        <w:rPr>
          <w:rFonts w:ascii="Times New Roman" w:cs="Times New Roman"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spacing w:line="14" w:lineRule="auto"/>
        <w:jc w:val="right"/>
        <w:rPr>
          <w:rFonts w:ascii="Times New Roman" w:cs="Times New Roman"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spacing w:line="14" w:lineRule="auto"/>
        <w:jc w:val="right"/>
        <w:rPr>
          <w:rFonts w:ascii="Times New Roman" w:cs="Times New Roman"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spacing w:line="14" w:lineRule="auto"/>
        <w:jc w:val="right"/>
        <w:rPr>
          <w:rFonts w:ascii="Times New Roman" w:cs="Times New Roman"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spacing w:line="14" w:lineRule="auto"/>
        <w:jc w:val="right"/>
        <w:rPr>
          <w:rFonts w:ascii="Times New Roman" w:cs="Times New Roman"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spacing w:line="14" w:lineRule="auto"/>
        <w:jc w:val="right"/>
        <w:rPr>
          <w:rFonts w:ascii="Times New Roman" w:cs="Times New Roman"/>
          <w:sz w:val="22"/>
          <w:szCs w:val="22"/>
        </w:rPr>
      </w:pPr>
    </w:p>
    <w:p w:rsidR="00C4202A" w:rsidRPr="00C4202A" w:rsidRDefault="00C4202A" w:rsidP="00C4202A">
      <w:pPr>
        <w:autoSpaceDE w:val="0"/>
        <w:autoSpaceDN w:val="0"/>
        <w:adjustRightInd w:val="0"/>
        <w:spacing w:line="14" w:lineRule="auto"/>
        <w:jc w:val="right"/>
        <w:rPr>
          <w:rFonts w:ascii="Times New Roman" w:cs="Times New Roman"/>
          <w:sz w:val="22"/>
          <w:szCs w:val="22"/>
        </w:rPr>
      </w:pPr>
    </w:p>
    <w:tbl>
      <w:tblPr>
        <w:tblW w:w="15101" w:type="dxa"/>
        <w:tblInd w:w="-7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52"/>
        <w:gridCol w:w="1083"/>
        <w:gridCol w:w="740"/>
        <w:gridCol w:w="12"/>
        <w:gridCol w:w="778"/>
        <w:gridCol w:w="2127"/>
        <w:gridCol w:w="1984"/>
        <w:gridCol w:w="851"/>
        <w:gridCol w:w="850"/>
        <w:gridCol w:w="659"/>
        <w:gridCol w:w="12"/>
        <w:gridCol w:w="1124"/>
        <w:gridCol w:w="1136"/>
        <w:gridCol w:w="1135"/>
        <w:gridCol w:w="12"/>
      </w:tblGrid>
      <w:tr w:rsidR="00C4202A" w:rsidRPr="00C4202A" w:rsidTr="00C4202A">
        <w:trPr>
          <w:gridAfter w:val="1"/>
          <w:wAfter w:w="12" w:type="dxa"/>
          <w:trHeight w:val="562"/>
          <w:tblHeader/>
        </w:trPr>
        <w:tc>
          <w:tcPr>
            <w:tcW w:w="846" w:type="dxa"/>
            <w:vMerge w:val="restart"/>
            <w:vAlign w:val="center"/>
          </w:tcPr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№</w:t>
            </w:r>
          </w:p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752" w:type="dxa"/>
            <w:vMerge w:val="restart"/>
            <w:vAlign w:val="center"/>
          </w:tcPr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83" w:type="dxa"/>
            <w:vMerge w:val="restart"/>
            <w:vAlign w:val="center"/>
          </w:tcPr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740" w:type="dxa"/>
            <w:vMerge w:val="restart"/>
            <w:vAlign w:val="center"/>
          </w:tcPr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790" w:type="dxa"/>
            <w:gridSpan w:val="2"/>
            <w:vMerge w:val="restart"/>
            <w:vAlign w:val="center"/>
          </w:tcPr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6471" w:type="dxa"/>
            <w:gridSpan w:val="5"/>
            <w:vAlign w:val="center"/>
          </w:tcPr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Объём финансирования (руб.)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Наименование показателей</w:t>
            </w:r>
          </w:p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ед.</w:t>
            </w:r>
          </w:p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color w:val="FF0000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изм.</w:t>
            </w:r>
          </w:p>
        </w:tc>
        <w:tc>
          <w:tcPr>
            <w:tcW w:w="1135" w:type="dxa"/>
            <w:vMerge w:val="restart"/>
            <w:vAlign w:val="center"/>
          </w:tcPr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Показатели результативности выполнения программных мероприятий</w:t>
            </w:r>
          </w:p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color w:val="FF0000"/>
                <w:sz w:val="22"/>
                <w:szCs w:val="22"/>
              </w:rPr>
            </w:pPr>
          </w:p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C4202A" w:rsidRPr="00C4202A" w:rsidTr="00C4202A">
        <w:trPr>
          <w:gridAfter w:val="1"/>
          <w:wAfter w:w="12" w:type="dxa"/>
          <w:trHeight w:val="2708"/>
          <w:tblHeader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ВБС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C4202A" w:rsidRPr="00C4202A" w:rsidRDefault="00C4202A" w:rsidP="00C4202A">
            <w:pPr>
              <w:spacing w:line="240" w:lineRule="exact"/>
              <w:ind w:right="-2"/>
              <w:jc w:val="center"/>
              <w:rPr>
                <w:rFonts w:ascii="Times New Roman" w:cs="Times New Roman"/>
                <w:color w:val="FF0000"/>
                <w:sz w:val="22"/>
                <w:szCs w:val="22"/>
              </w:rPr>
            </w:pP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178"/>
          <w:tblHeader/>
        </w:trPr>
        <w:tc>
          <w:tcPr>
            <w:tcW w:w="846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</w:t>
            </w:r>
          </w:p>
        </w:tc>
        <w:tc>
          <w:tcPr>
            <w:tcW w:w="1752" w:type="dxa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3" w:type="dxa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4</w:t>
            </w:r>
          </w:p>
        </w:tc>
        <w:tc>
          <w:tcPr>
            <w:tcW w:w="790" w:type="dxa"/>
            <w:gridSpan w:val="2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9</w:t>
            </w:r>
          </w:p>
        </w:tc>
        <w:tc>
          <w:tcPr>
            <w:tcW w:w="659" w:type="dxa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6" w:type="dxa"/>
            <w:gridSpan w:val="2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6" w:type="dxa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5" w:type="dxa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13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trHeight w:val="178"/>
        </w:trPr>
        <w:tc>
          <w:tcPr>
            <w:tcW w:w="15101" w:type="dxa"/>
            <w:gridSpan w:val="16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Цель: Обеспечение развития городского хозяйства через эффективное выполнение муниципальных функций</w:t>
            </w:r>
          </w:p>
          <w:p w:rsidR="00C4202A" w:rsidRPr="00C4202A" w:rsidRDefault="00C4202A" w:rsidP="00C4202A">
            <w:pPr>
              <w:tabs>
                <w:tab w:val="left" w:pos="6690"/>
              </w:tabs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trHeight w:val="178"/>
        </w:trPr>
        <w:tc>
          <w:tcPr>
            <w:tcW w:w="846" w:type="dxa"/>
            <w:vAlign w:val="center"/>
          </w:tcPr>
          <w:p w:rsidR="00C4202A" w:rsidRPr="00C4202A" w:rsidRDefault="00C4202A" w:rsidP="00C4202A">
            <w:pPr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</w:t>
            </w:r>
          </w:p>
        </w:tc>
        <w:tc>
          <w:tcPr>
            <w:tcW w:w="14255" w:type="dxa"/>
            <w:gridSpan w:val="15"/>
          </w:tcPr>
          <w:p w:rsidR="00C4202A" w:rsidRPr="00C4202A" w:rsidRDefault="00C4202A" w:rsidP="00C4202A">
            <w:pPr>
              <w:tabs>
                <w:tab w:val="left" w:pos="1252"/>
              </w:tabs>
              <w:jc w:val="center"/>
              <w:rPr>
                <w:rFonts w:ascii="Times New Roman" w:cs="Times New Roman"/>
                <w:sz w:val="22"/>
                <w:szCs w:val="22"/>
                <w:lang w:val="x-none" w:eastAsia="x-none"/>
              </w:rPr>
            </w:pPr>
            <w:r w:rsidRPr="00C4202A">
              <w:rPr>
                <w:rFonts w:ascii="Times New Roman" w:cs="Times New Roman"/>
                <w:sz w:val="22"/>
                <w:szCs w:val="22"/>
                <w:lang w:val="x-none" w:eastAsia="x-none"/>
              </w:rPr>
              <w:t xml:space="preserve">Задача: </w:t>
            </w:r>
            <w:r w:rsidRPr="00C4202A">
              <w:rPr>
                <w:rFonts w:ascii="Times New Roman" w:cs="Times New Roman"/>
                <w:sz w:val="22"/>
                <w:szCs w:val="22"/>
              </w:rPr>
              <w:t>Реализация муниципальных функций в жилищно-коммунальной сфере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730"/>
        </w:trPr>
        <w:tc>
          <w:tcPr>
            <w:tcW w:w="846" w:type="dxa"/>
            <w:vMerge w:val="restart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1.1</w:t>
            </w:r>
          </w:p>
        </w:tc>
        <w:tc>
          <w:tcPr>
            <w:tcW w:w="1752" w:type="dxa"/>
            <w:vMerge w:val="restart"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 xml:space="preserve">Финансовое обеспечение текущей </w:t>
            </w:r>
            <w:r w:rsidRPr="00C4202A">
              <w:rPr>
                <w:rFonts w:ascii="Times New Roman" w:cs="Times New Roman"/>
                <w:b/>
                <w:sz w:val="22"/>
                <w:szCs w:val="22"/>
              </w:rPr>
              <w:lastRenderedPageBreak/>
              <w:t>деятельности МКУ «УКГХ»</w:t>
            </w:r>
          </w:p>
        </w:tc>
        <w:tc>
          <w:tcPr>
            <w:tcW w:w="1083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lastRenderedPageBreak/>
              <w:t>МКУ «УКГХ»</w:t>
            </w:r>
          </w:p>
        </w:tc>
        <w:tc>
          <w:tcPr>
            <w:tcW w:w="740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годовое</w:t>
            </w: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bCs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bCs/>
                <w:sz w:val="22"/>
                <w:szCs w:val="22"/>
              </w:rPr>
              <w:t>39 859 515,04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bCs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bCs/>
                <w:sz w:val="22"/>
                <w:szCs w:val="22"/>
              </w:rPr>
              <w:t>39 859 515,04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 xml:space="preserve">Организация обеспечения </w:t>
            </w: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lastRenderedPageBreak/>
              <w:t>деятельности учреждения</w:t>
            </w:r>
          </w:p>
        </w:tc>
        <w:tc>
          <w:tcPr>
            <w:tcW w:w="1136" w:type="dxa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bCs/>
                <w:sz w:val="22"/>
                <w:szCs w:val="22"/>
              </w:rPr>
              <w:lastRenderedPageBreak/>
              <w:t>1-да/0-нет</w:t>
            </w: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454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b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35 897 143,32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35 897 143,32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454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b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  <w:lang w:val="en-US"/>
              </w:rPr>
              <w:t>35 877 389</w:t>
            </w:r>
            <w:r w:rsidRPr="00C4202A">
              <w:rPr>
                <w:rFonts w:ascii="Times New Roman" w:cs="Times New Roman"/>
                <w:b/>
                <w:sz w:val="22"/>
                <w:szCs w:val="22"/>
              </w:rPr>
              <w:t>,</w:t>
            </w:r>
            <w:r w:rsidRPr="00C4202A">
              <w:rPr>
                <w:rFonts w:ascii="Times New Roman" w:cs="Times New Roman"/>
                <w:b/>
                <w:sz w:val="22"/>
                <w:szCs w:val="22"/>
                <w:lang w:val="en-US"/>
              </w:rPr>
              <w:t>99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  <w:lang w:val="en-US"/>
              </w:rPr>
              <w:t>35 877 389</w:t>
            </w:r>
            <w:r w:rsidRPr="00C4202A">
              <w:rPr>
                <w:rFonts w:ascii="Times New Roman" w:cs="Times New Roman"/>
                <w:b/>
                <w:sz w:val="22"/>
                <w:szCs w:val="22"/>
              </w:rPr>
              <w:t>,</w:t>
            </w:r>
            <w:r w:rsidRPr="00C4202A">
              <w:rPr>
                <w:rFonts w:ascii="Times New Roman" w:cs="Times New Roman"/>
                <w:b/>
                <w:sz w:val="22"/>
                <w:szCs w:val="22"/>
                <w:lang w:val="en-US"/>
              </w:rPr>
              <w:t>99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454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b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  <w:lang w:val="en-US"/>
              </w:rPr>
              <w:t>35 877 389</w:t>
            </w:r>
            <w:r w:rsidRPr="00C4202A">
              <w:rPr>
                <w:rFonts w:ascii="Times New Roman" w:cs="Times New Roman"/>
                <w:b/>
                <w:sz w:val="22"/>
                <w:szCs w:val="22"/>
              </w:rPr>
              <w:t>,</w:t>
            </w:r>
            <w:r w:rsidRPr="00C4202A">
              <w:rPr>
                <w:rFonts w:ascii="Times New Roman" w:cs="Times New Roman"/>
                <w:b/>
                <w:sz w:val="22"/>
                <w:szCs w:val="22"/>
                <w:lang w:val="en-US"/>
              </w:rPr>
              <w:t>99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  <w:lang w:val="en-US"/>
              </w:rPr>
              <w:t>35 877 389</w:t>
            </w:r>
            <w:r w:rsidRPr="00C4202A">
              <w:rPr>
                <w:rFonts w:ascii="Times New Roman" w:cs="Times New Roman"/>
                <w:b/>
                <w:sz w:val="22"/>
                <w:szCs w:val="22"/>
              </w:rPr>
              <w:t>,</w:t>
            </w:r>
            <w:r w:rsidRPr="00C4202A">
              <w:rPr>
                <w:rFonts w:ascii="Times New Roman" w:cs="Times New Roman"/>
                <w:b/>
                <w:sz w:val="22"/>
                <w:szCs w:val="22"/>
                <w:lang w:val="en-US"/>
              </w:rPr>
              <w:t>99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125"/>
        </w:trPr>
        <w:tc>
          <w:tcPr>
            <w:tcW w:w="846" w:type="dxa"/>
            <w:vMerge w:val="restart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1752" w:type="dxa"/>
            <w:vMerge w:val="restart"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083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МКУ «УКГХ»</w:t>
            </w:r>
          </w:p>
        </w:tc>
        <w:tc>
          <w:tcPr>
            <w:tcW w:w="740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годовое</w:t>
            </w: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18</w:t>
            </w:r>
            <w:r w:rsidRPr="00C4202A">
              <w:rPr>
                <w:rFonts w:ascii="Times New Roman" w:cs="Times New Roman"/>
                <w:sz w:val="22"/>
                <w:szCs w:val="22"/>
                <w:lang w:val="en-US"/>
              </w:rPr>
              <w:t xml:space="preserve"> </w:t>
            </w:r>
            <w:r w:rsidRPr="00C4202A">
              <w:rPr>
                <w:rFonts w:ascii="Times New Roman" w:cs="Times New Roman"/>
                <w:sz w:val="22"/>
                <w:szCs w:val="22"/>
              </w:rPr>
              <w:t>921</w:t>
            </w:r>
            <w:r w:rsidRPr="00C4202A">
              <w:rPr>
                <w:rFonts w:ascii="Times New Roman" w:cs="Times New Roman"/>
                <w:sz w:val="22"/>
                <w:szCs w:val="22"/>
                <w:lang w:val="en-US"/>
              </w:rPr>
              <w:t xml:space="preserve"> </w:t>
            </w:r>
            <w:r w:rsidRPr="00C4202A">
              <w:rPr>
                <w:rFonts w:ascii="Times New Roman" w:cs="Times New Roman"/>
                <w:sz w:val="22"/>
                <w:szCs w:val="22"/>
              </w:rPr>
              <w:t>811,56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18</w:t>
            </w:r>
            <w:r w:rsidRPr="00C4202A">
              <w:rPr>
                <w:rFonts w:ascii="Times New Roman" w:cs="Times New Roman"/>
                <w:sz w:val="22"/>
                <w:szCs w:val="22"/>
                <w:lang w:val="en-US"/>
              </w:rPr>
              <w:t> </w:t>
            </w:r>
            <w:r w:rsidRPr="00C4202A">
              <w:rPr>
                <w:rFonts w:ascii="Times New Roman" w:cs="Times New Roman"/>
                <w:sz w:val="22"/>
                <w:szCs w:val="22"/>
              </w:rPr>
              <w:t>921</w:t>
            </w:r>
            <w:r w:rsidRPr="00C4202A">
              <w:rPr>
                <w:rFonts w:ascii="Times New Roman" w:cs="Times New Roman"/>
                <w:sz w:val="22"/>
                <w:szCs w:val="22"/>
                <w:lang w:val="en-US"/>
              </w:rPr>
              <w:t xml:space="preserve"> </w:t>
            </w:r>
            <w:r w:rsidRPr="00C4202A">
              <w:rPr>
                <w:rFonts w:ascii="Times New Roman" w:cs="Times New Roman"/>
                <w:sz w:val="22"/>
                <w:szCs w:val="22"/>
              </w:rPr>
              <w:t>811,56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C4202A" w:rsidRPr="00C4202A" w:rsidRDefault="00C4202A" w:rsidP="00C4202A">
            <w:pPr>
              <w:ind w:right="-2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  <w:p w:rsidR="00C4202A" w:rsidRPr="00C4202A" w:rsidRDefault="00C4202A" w:rsidP="00C4202A">
            <w:pPr>
              <w:ind w:right="-2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Штатная численность</w:t>
            </w:r>
          </w:p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Ед.</w:t>
            </w:r>
          </w:p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27</w:t>
            </w:r>
          </w:p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123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18 831 286,80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18 831 286,80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27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545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18 831 286,80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18 831 286,80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27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123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18 831 286,80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18 831 286,80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27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228"/>
        </w:trPr>
        <w:tc>
          <w:tcPr>
            <w:tcW w:w="846" w:type="dxa"/>
            <w:vMerge w:val="restart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1752" w:type="dxa"/>
            <w:vMerge w:val="restart"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083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МКУ «УКГХ»</w:t>
            </w:r>
          </w:p>
        </w:tc>
        <w:tc>
          <w:tcPr>
            <w:tcW w:w="740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годовое</w:t>
            </w: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120 912,00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120 912,00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Количество получателей</w:t>
            </w:r>
          </w:p>
        </w:tc>
        <w:tc>
          <w:tcPr>
            <w:tcW w:w="1136" w:type="dxa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Ед.</w:t>
            </w: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225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160 550,00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  <w:highlight w:val="yellow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160 550,00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225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160 550,00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160 550,00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844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160 550,00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160 550,00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411"/>
        </w:trPr>
        <w:tc>
          <w:tcPr>
            <w:tcW w:w="846" w:type="dxa"/>
            <w:vMerge w:val="restart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1752" w:type="dxa"/>
            <w:vMerge w:val="restart"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083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МКУ «УКГХ»</w:t>
            </w:r>
          </w:p>
        </w:tc>
        <w:tc>
          <w:tcPr>
            <w:tcW w:w="740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ежемесячно</w:t>
            </w: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</w:t>
            </w:r>
            <w:r w:rsidRPr="00C4202A">
              <w:rPr>
                <w:rFonts w:ascii="Times New Roman" w:cs="Times New Roman"/>
                <w:sz w:val="22"/>
                <w:szCs w:val="22"/>
                <w:lang w:val="en-US"/>
              </w:rPr>
              <w:t xml:space="preserve"> </w:t>
            </w:r>
            <w:r w:rsidRPr="00C4202A">
              <w:rPr>
                <w:rFonts w:ascii="Times New Roman" w:cs="Times New Roman"/>
                <w:sz w:val="22"/>
                <w:szCs w:val="22"/>
              </w:rPr>
              <w:t>586</w:t>
            </w:r>
            <w:r w:rsidRPr="00C4202A">
              <w:rPr>
                <w:rFonts w:ascii="Times New Roman" w:cs="Times New Roman"/>
                <w:sz w:val="22"/>
                <w:szCs w:val="22"/>
                <w:lang w:val="en-US"/>
              </w:rPr>
              <w:t xml:space="preserve"> </w:t>
            </w:r>
            <w:r w:rsidRPr="00C4202A">
              <w:rPr>
                <w:rFonts w:ascii="Times New Roman" w:cs="Times New Roman"/>
                <w:sz w:val="22"/>
                <w:szCs w:val="22"/>
              </w:rPr>
              <w:t>585,22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</w:t>
            </w:r>
            <w:r w:rsidRPr="00C4202A">
              <w:rPr>
                <w:rFonts w:ascii="Times New Roman" w:cs="Times New Roman"/>
                <w:sz w:val="22"/>
                <w:szCs w:val="22"/>
                <w:lang w:val="en-US"/>
              </w:rPr>
              <w:t xml:space="preserve"> </w:t>
            </w:r>
            <w:r w:rsidRPr="00C4202A">
              <w:rPr>
                <w:rFonts w:ascii="Times New Roman" w:cs="Times New Roman"/>
                <w:sz w:val="22"/>
                <w:szCs w:val="22"/>
              </w:rPr>
              <w:t>586</w:t>
            </w:r>
            <w:r w:rsidRPr="00C4202A">
              <w:rPr>
                <w:rFonts w:ascii="Times New Roman" w:cs="Times New Roman"/>
                <w:sz w:val="22"/>
                <w:szCs w:val="22"/>
                <w:lang w:val="en-US"/>
              </w:rPr>
              <w:t xml:space="preserve"> </w:t>
            </w:r>
            <w:r w:rsidRPr="00C4202A">
              <w:rPr>
                <w:rFonts w:ascii="Times New Roman" w:cs="Times New Roman"/>
                <w:sz w:val="22"/>
                <w:szCs w:val="22"/>
              </w:rPr>
              <w:t>585,22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Просроченная задолженность по уплате ежемесячных взносов</w:t>
            </w:r>
          </w:p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Ед.</w:t>
            </w: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277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  <w:lang w:val="en-US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5 673 857,45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5 673 857,45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411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5 673 857,45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5 673 857,45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411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5 673 857,45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5 673 857,45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719"/>
        </w:trPr>
        <w:tc>
          <w:tcPr>
            <w:tcW w:w="846" w:type="dxa"/>
            <w:vMerge w:val="restart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1752" w:type="dxa"/>
            <w:vMerge w:val="restart"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 xml:space="preserve">Компенсация расходов на оплату стоимости проезда и провоза багажа к месту использования отпуска (отдыха) и обратно лицам, </w:t>
            </w:r>
            <w:r w:rsidRPr="00C4202A">
              <w:rPr>
                <w:rFonts w:ascii="Times New Roman" w:cs="Times New Roman"/>
                <w:sz w:val="22"/>
                <w:szCs w:val="22"/>
              </w:rPr>
              <w:lastRenderedPageBreak/>
              <w:t>работающим в организациях, финансируемых из бюджета города Кировска</w:t>
            </w:r>
          </w:p>
        </w:tc>
        <w:tc>
          <w:tcPr>
            <w:tcW w:w="1083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lastRenderedPageBreak/>
              <w:t>МКУ «УКГХ»</w:t>
            </w:r>
          </w:p>
        </w:tc>
        <w:tc>
          <w:tcPr>
            <w:tcW w:w="740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proofErr w:type="spellStart"/>
            <w:r w:rsidRPr="00C4202A">
              <w:rPr>
                <w:rFonts w:ascii="Times New Roman" w:cs="Times New Roman"/>
                <w:sz w:val="22"/>
                <w:szCs w:val="22"/>
              </w:rPr>
              <w:t>ежемесяч</w:t>
            </w:r>
            <w:proofErr w:type="spellEnd"/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519 888,00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519 888,00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Фактически выплаченная компенсация расходов на оплату стоимости проезда</w:t>
            </w:r>
          </w:p>
        </w:tc>
        <w:tc>
          <w:tcPr>
            <w:tcW w:w="1136" w:type="dxa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bCs/>
                <w:sz w:val="22"/>
                <w:szCs w:val="22"/>
              </w:rPr>
              <w:t>1-да/0-нет</w:t>
            </w: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717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717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717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186"/>
        </w:trPr>
        <w:tc>
          <w:tcPr>
            <w:tcW w:w="846" w:type="dxa"/>
            <w:vMerge w:val="restart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lastRenderedPageBreak/>
              <w:t>1.1.5</w:t>
            </w:r>
          </w:p>
        </w:tc>
        <w:tc>
          <w:tcPr>
            <w:tcW w:w="1752" w:type="dxa"/>
            <w:vMerge w:val="restart"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083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МКУ «УКГХ»</w:t>
            </w:r>
          </w:p>
        </w:tc>
        <w:tc>
          <w:tcPr>
            <w:tcW w:w="740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8 796 445,60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8 796 445,60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Эффективное содержание учреждения</w:t>
            </w:r>
          </w:p>
        </w:tc>
        <w:tc>
          <w:tcPr>
            <w:tcW w:w="1136" w:type="dxa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bCs/>
                <w:sz w:val="22"/>
                <w:szCs w:val="22"/>
              </w:rPr>
              <w:t>1-да/0-нет</w:t>
            </w: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185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6 528 616,07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6 528 616,07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185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6 508 862,74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6 508 862,74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371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6 508 862,74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6 508 862,74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186"/>
        </w:trPr>
        <w:tc>
          <w:tcPr>
            <w:tcW w:w="846" w:type="dxa"/>
            <w:vMerge w:val="restart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1752" w:type="dxa"/>
            <w:vMerge w:val="restart"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Штрафы и плата за негативное воздействие на окружающую среду</w:t>
            </w:r>
          </w:p>
        </w:tc>
        <w:tc>
          <w:tcPr>
            <w:tcW w:w="1083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МКУ «УКГХ»</w:t>
            </w:r>
          </w:p>
        </w:tc>
        <w:tc>
          <w:tcPr>
            <w:tcW w:w="740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  <w:lang w:val="en-US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235 943,66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235 943,66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outlineLvl w:val="0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outlineLvl w:val="0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outlineLvl w:val="0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 xml:space="preserve">Обеспечение оплаты </w:t>
            </w:r>
          </w:p>
        </w:tc>
        <w:tc>
          <w:tcPr>
            <w:tcW w:w="1136" w:type="dxa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bCs/>
                <w:sz w:val="22"/>
                <w:szCs w:val="22"/>
              </w:rPr>
              <w:t>1-да/0-нет</w:t>
            </w: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185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185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185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683"/>
        </w:trPr>
        <w:tc>
          <w:tcPr>
            <w:tcW w:w="846" w:type="dxa"/>
            <w:vMerge w:val="restart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1752" w:type="dxa"/>
            <w:vMerge w:val="restart"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 xml:space="preserve">Уплата прочих налогов, сборов и иных </w:t>
            </w:r>
            <w:r w:rsidRPr="00C4202A">
              <w:rPr>
                <w:rFonts w:ascii="Times New Roman" w:cs="Times New Roman"/>
                <w:sz w:val="22"/>
                <w:szCs w:val="22"/>
              </w:rPr>
              <w:lastRenderedPageBreak/>
              <w:t>платежей (госпошлины по судам)</w:t>
            </w:r>
          </w:p>
        </w:tc>
        <w:tc>
          <w:tcPr>
            <w:tcW w:w="1083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lastRenderedPageBreak/>
              <w:t>МКУ «УКГХ»</w:t>
            </w:r>
          </w:p>
        </w:tc>
        <w:tc>
          <w:tcPr>
            <w:tcW w:w="740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105 000,00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105 000,00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lastRenderedPageBreak/>
              <w:t>госпошлин</w:t>
            </w:r>
          </w:p>
        </w:tc>
        <w:tc>
          <w:tcPr>
            <w:tcW w:w="1136" w:type="dxa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35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206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  <w:lang w:val="en-US"/>
              </w:rPr>
              <w:t>0</w:t>
            </w:r>
            <w:r w:rsidRPr="00C4202A">
              <w:rPr>
                <w:rFonts w:asci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35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919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35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327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35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186"/>
        </w:trPr>
        <w:tc>
          <w:tcPr>
            <w:tcW w:w="846" w:type="dxa"/>
            <w:vMerge w:val="restart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1752" w:type="dxa"/>
            <w:vMerge w:val="restart"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Налог на имущество</w:t>
            </w:r>
          </w:p>
        </w:tc>
        <w:tc>
          <w:tcPr>
            <w:tcW w:w="1083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МКУ «УКГХ»</w:t>
            </w:r>
          </w:p>
        </w:tc>
        <w:tc>
          <w:tcPr>
            <w:tcW w:w="740" w:type="dxa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5 572 929,00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5 572 929,00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Кол-во выплат</w:t>
            </w:r>
          </w:p>
        </w:tc>
        <w:tc>
          <w:tcPr>
            <w:tcW w:w="1136" w:type="dxa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шт.</w:t>
            </w: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C4202A">
              <w:rPr>
                <w:rFonts w:asci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185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right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4 702 833,00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4 702 833,00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4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185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right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4 702 833,00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4 702 833,00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4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185"/>
        </w:trPr>
        <w:tc>
          <w:tcPr>
            <w:tcW w:w="846" w:type="dxa"/>
            <w:vMerge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ind w:left="-284" w:right="-109"/>
              <w:jc w:val="right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vMerge/>
            <w:vAlign w:val="center"/>
          </w:tcPr>
          <w:p w:rsidR="00C4202A" w:rsidRPr="00C4202A" w:rsidRDefault="00C4202A" w:rsidP="00C4202A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4 702 833,00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4 702 833,00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9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C4202A">
              <w:rPr>
                <w:rFonts w:ascii="Times New Roman" w:cs="Times New Roman"/>
                <w:sz w:val="22"/>
                <w:szCs w:val="22"/>
              </w:rPr>
              <w:t>4</w:t>
            </w: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trHeight w:val="140"/>
        </w:trPr>
        <w:tc>
          <w:tcPr>
            <w:tcW w:w="4433" w:type="dxa"/>
            <w:gridSpan w:val="5"/>
            <w:vMerge w:val="restart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ИТОГО по подпрограмме</w:t>
            </w:r>
          </w:p>
        </w:tc>
        <w:tc>
          <w:tcPr>
            <w:tcW w:w="77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147 511 438,34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147 511 438,34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67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3407" w:type="dxa"/>
            <w:gridSpan w:val="4"/>
            <w:vMerge w:val="restart"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trHeight w:val="140"/>
        </w:trPr>
        <w:tc>
          <w:tcPr>
            <w:tcW w:w="4433" w:type="dxa"/>
            <w:gridSpan w:val="5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</w:tc>
        <w:tc>
          <w:tcPr>
            <w:tcW w:w="778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bCs/>
                <w:sz w:val="22"/>
                <w:szCs w:val="22"/>
              </w:rPr>
              <w:t>39 859 515,04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bCs/>
                <w:sz w:val="22"/>
                <w:szCs w:val="22"/>
              </w:rPr>
              <w:t>39 859 515,04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671" w:type="dxa"/>
            <w:gridSpan w:val="2"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3407" w:type="dxa"/>
            <w:gridSpan w:val="4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trHeight w:val="454"/>
        </w:trPr>
        <w:tc>
          <w:tcPr>
            <w:tcW w:w="4433" w:type="dxa"/>
            <w:gridSpan w:val="5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</w:tc>
        <w:tc>
          <w:tcPr>
            <w:tcW w:w="778" w:type="dxa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35 897 143,32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35 897 143,32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671" w:type="dxa"/>
            <w:gridSpan w:val="2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3407" w:type="dxa"/>
            <w:gridSpan w:val="4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trHeight w:val="454"/>
        </w:trPr>
        <w:tc>
          <w:tcPr>
            <w:tcW w:w="4433" w:type="dxa"/>
            <w:gridSpan w:val="5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</w:tc>
        <w:tc>
          <w:tcPr>
            <w:tcW w:w="778" w:type="dxa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  <w:lang w:val="en-US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  <w:lang w:val="en-US"/>
              </w:rPr>
              <w:t>35 877 389</w:t>
            </w:r>
            <w:r w:rsidRPr="00C4202A">
              <w:rPr>
                <w:rFonts w:ascii="Times New Roman" w:cs="Times New Roman"/>
                <w:b/>
                <w:sz w:val="22"/>
                <w:szCs w:val="22"/>
              </w:rPr>
              <w:t>,</w:t>
            </w:r>
            <w:r w:rsidRPr="00C4202A">
              <w:rPr>
                <w:rFonts w:ascii="Times New Roman" w:cs="Times New Roman"/>
                <w:b/>
                <w:sz w:val="22"/>
                <w:szCs w:val="22"/>
                <w:lang w:val="en-US"/>
              </w:rPr>
              <w:t>99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  <w:lang w:val="en-US"/>
              </w:rPr>
              <w:t>35 877 389</w:t>
            </w:r>
            <w:r w:rsidRPr="00C4202A">
              <w:rPr>
                <w:rFonts w:ascii="Times New Roman" w:cs="Times New Roman"/>
                <w:b/>
                <w:sz w:val="22"/>
                <w:szCs w:val="22"/>
              </w:rPr>
              <w:t>,</w:t>
            </w:r>
            <w:r w:rsidRPr="00C4202A">
              <w:rPr>
                <w:rFonts w:ascii="Times New Roman" w:cs="Times New Roman"/>
                <w:b/>
                <w:sz w:val="22"/>
                <w:szCs w:val="22"/>
                <w:lang w:val="en-US"/>
              </w:rPr>
              <w:t>99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671" w:type="dxa"/>
            <w:gridSpan w:val="2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3407" w:type="dxa"/>
            <w:gridSpan w:val="4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C4202A" w:rsidRPr="00C4202A" w:rsidTr="00C4202A">
        <w:tblPrEx>
          <w:tblBorders>
            <w:bottom w:val="single" w:sz="4" w:space="0" w:color="auto"/>
          </w:tblBorders>
        </w:tblPrEx>
        <w:trPr>
          <w:trHeight w:val="454"/>
        </w:trPr>
        <w:tc>
          <w:tcPr>
            <w:tcW w:w="4433" w:type="dxa"/>
            <w:gridSpan w:val="5"/>
            <w:vMerge/>
            <w:vAlign w:val="center"/>
          </w:tcPr>
          <w:p w:rsidR="00C4202A" w:rsidRPr="00C4202A" w:rsidRDefault="00C4202A" w:rsidP="00C4202A">
            <w:pPr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</w:tc>
        <w:tc>
          <w:tcPr>
            <w:tcW w:w="778" w:type="dxa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2127" w:type="dxa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  <w:lang w:val="en-US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  <w:lang w:val="en-US"/>
              </w:rPr>
              <w:t>35 877 389</w:t>
            </w:r>
            <w:r w:rsidRPr="00C4202A">
              <w:rPr>
                <w:rFonts w:ascii="Times New Roman" w:cs="Times New Roman"/>
                <w:b/>
                <w:sz w:val="22"/>
                <w:szCs w:val="22"/>
              </w:rPr>
              <w:t>,</w:t>
            </w:r>
            <w:r w:rsidRPr="00C4202A">
              <w:rPr>
                <w:rFonts w:ascii="Times New Roman" w:cs="Times New Roman"/>
                <w:b/>
                <w:sz w:val="22"/>
                <w:szCs w:val="22"/>
                <w:lang w:val="en-US"/>
              </w:rPr>
              <w:t>99</w:t>
            </w:r>
          </w:p>
        </w:tc>
        <w:tc>
          <w:tcPr>
            <w:tcW w:w="1984" w:type="dxa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  <w:lang w:val="en-US"/>
              </w:rPr>
              <w:t>35 877 389</w:t>
            </w:r>
            <w:r w:rsidRPr="00C4202A">
              <w:rPr>
                <w:rFonts w:ascii="Times New Roman" w:cs="Times New Roman"/>
                <w:b/>
                <w:sz w:val="22"/>
                <w:szCs w:val="22"/>
              </w:rPr>
              <w:t>,</w:t>
            </w:r>
            <w:r w:rsidRPr="00C4202A">
              <w:rPr>
                <w:rFonts w:ascii="Times New Roman" w:cs="Times New Roman"/>
                <w:b/>
                <w:sz w:val="22"/>
                <w:szCs w:val="22"/>
                <w:lang w:val="en-US"/>
              </w:rPr>
              <w:t>99</w:t>
            </w:r>
          </w:p>
        </w:tc>
        <w:tc>
          <w:tcPr>
            <w:tcW w:w="851" w:type="dxa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671" w:type="dxa"/>
            <w:gridSpan w:val="2"/>
            <w:vAlign w:val="center"/>
          </w:tcPr>
          <w:p w:rsidR="00C4202A" w:rsidRPr="00C4202A" w:rsidRDefault="00C4202A" w:rsidP="00C4202A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C4202A">
              <w:rPr>
                <w:rFonts w:asci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3407" w:type="dxa"/>
            <w:gridSpan w:val="4"/>
            <w:vMerge/>
            <w:vAlign w:val="center"/>
          </w:tcPr>
          <w:p w:rsidR="00C4202A" w:rsidRPr="00C4202A" w:rsidRDefault="00C4202A" w:rsidP="00C4202A">
            <w:pPr>
              <w:ind w:right="-2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:rsidR="000D190E" w:rsidRDefault="000D190E"/>
    <w:sectPr w:rsidR="000D190E" w:rsidSect="00763BCC">
      <w:pgSz w:w="16838" w:h="11906" w:orient="landscape"/>
      <w:pgMar w:top="85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A8"/>
    <w:rsid w:val="000125E2"/>
    <w:rsid w:val="00021BB0"/>
    <w:rsid w:val="00030ADB"/>
    <w:rsid w:val="00045BB4"/>
    <w:rsid w:val="000466F4"/>
    <w:rsid w:val="0005733E"/>
    <w:rsid w:val="000628D0"/>
    <w:rsid w:val="00065E71"/>
    <w:rsid w:val="00092319"/>
    <w:rsid w:val="0009493F"/>
    <w:rsid w:val="000A638C"/>
    <w:rsid w:val="000D190E"/>
    <w:rsid w:val="000D6F0F"/>
    <w:rsid w:val="000E77E8"/>
    <w:rsid w:val="00144804"/>
    <w:rsid w:val="001454E1"/>
    <w:rsid w:val="00173FDE"/>
    <w:rsid w:val="00182D06"/>
    <w:rsid w:val="0019586F"/>
    <w:rsid w:val="0019692B"/>
    <w:rsid w:val="00196DDF"/>
    <w:rsid w:val="001A45EC"/>
    <w:rsid w:val="001A6E5C"/>
    <w:rsid w:val="001C5D2B"/>
    <w:rsid w:val="001D6937"/>
    <w:rsid w:val="002039AD"/>
    <w:rsid w:val="00227130"/>
    <w:rsid w:val="002A18EE"/>
    <w:rsid w:val="002B4DDB"/>
    <w:rsid w:val="002C2A95"/>
    <w:rsid w:val="002C7DA1"/>
    <w:rsid w:val="002E11B6"/>
    <w:rsid w:val="00316D13"/>
    <w:rsid w:val="00324DA1"/>
    <w:rsid w:val="0036191C"/>
    <w:rsid w:val="00370BB7"/>
    <w:rsid w:val="003809F3"/>
    <w:rsid w:val="003926A6"/>
    <w:rsid w:val="003A12AB"/>
    <w:rsid w:val="003B2FEB"/>
    <w:rsid w:val="003E4B86"/>
    <w:rsid w:val="00401C74"/>
    <w:rsid w:val="004025D0"/>
    <w:rsid w:val="00423E4C"/>
    <w:rsid w:val="004400E0"/>
    <w:rsid w:val="004710FC"/>
    <w:rsid w:val="00483028"/>
    <w:rsid w:val="004950C4"/>
    <w:rsid w:val="00495F33"/>
    <w:rsid w:val="004B1DEF"/>
    <w:rsid w:val="004E5162"/>
    <w:rsid w:val="004F1B2E"/>
    <w:rsid w:val="004F4436"/>
    <w:rsid w:val="00503E4A"/>
    <w:rsid w:val="005276B9"/>
    <w:rsid w:val="005364C0"/>
    <w:rsid w:val="005377D1"/>
    <w:rsid w:val="00554A7C"/>
    <w:rsid w:val="00562D74"/>
    <w:rsid w:val="005F2D6C"/>
    <w:rsid w:val="0061503D"/>
    <w:rsid w:val="006166FA"/>
    <w:rsid w:val="006250C8"/>
    <w:rsid w:val="00641943"/>
    <w:rsid w:val="00643226"/>
    <w:rsid w:val="00646890"/>
    <w:rsid w:val="00675876"/>
    <w:rsid w:val="006A5FF4"/>
    <w:rsid w:val="006D1BB8"/>
    <w:rsid w:val="006F75D6"/>
    <w:rsid w:val="00702730"/>
    <w:rsid w:val="007167EC"/>
    <w:rsid w:val="00735DB4"/>
    <w:rsid w:val="00754E2E"/>
    <w:rsid w:val="00763BCC"/>
    <w:rsid w:val="00787D76"/>
    <w:rsid w:val="007942CC"/>
    <w:rsid w:val="007A41FF"/>
    <w:rsid w:val="007F107E"/>
    <w:rsid w:val="008346E6"/>
    <w:rsid w:val="00842436"/>
    <w:rsid w:val="00865931"/>
    <w:rsid w:val="00882AFF"/>
    <w:rsid w:val="008A3E6F"/>
    <w:rsid w:val="008D119B"/>
    <w:rsid w:val="00911847"/>
    <w:rsid w:val="009907BA"/>
    <w:rsid w:val="009B35FE"/>
    <w:rsid w:val="009B41B1"/>
    <w:rsid w:val="009B6AFF"/>
    <w:rsid w:val="009C5FC4"/>
    <w:rsid w:val="009D53A8"/>
    <w:rsid w:val="00A058DB"/>
    <w:rsid w:val="00A421C1"/>
    <w:rsid w:val="00A55B85"/>
    <w:rsid w:val="00A67A32"/>
    <w:rsid w:val="00A8501E"/>
    <w:rsid w:val="00A91A98"/>
    <w:rsid w:val="00AA320D"/>
    <w:rsid w:val="00AB5F47"/>
    <w:rsid w:val="00B1063F"/>
    <w:rsid w:val="00B406A6"/>
    <w:rsid w:val="00B71F44"/>
    <w:rsid w:val="00B738E6"/>
    <w:rsid w:val="00B83BA4"/>
    <w:rsid w:val="00BA1D05"/>
    <w:rsid w:val="00BB6785"/>
    <w:rsid w:val="00BF5AB4"/>
    <w:rsid w:val="00C234FD"/>
    <w:rsid w:val="00C4202A"/>
    <w:rsid w:val="00C46D61"/>
    <w:rsid w:val="00C7313E"/>
    <w:rsid w:val="00CB1CEB"/>
    <w:rsid w:val="00CF414C"/>
    <w:rsid w:val="00CF4DC4"/>
    <w:rsid w:val="00D131F3"/>
    <w:rsid w:val="00D203E1"/>
    <w:rsid w:val="00D26893"/>
    <w:rsid w:val="00D37941"/>
    <w:rsid w:val="00D47E5A"/>
    <w:rsid w:val="00D5065E"/>
    <w:rsid w:val="00D65A25"/>
    <w:rsid w:val="00D7564A"/>
    <w:rsid w:val="00D77159"/>
    <w:rsid w:val="00DB0167"/>
    <w:rsid w:val="00DE71DA"/>
    <w:rsid w:val="00DF0362"/>
    <w:rsid w:val="00E337D2"/>
    <w:rsid w:val="00E548D1"/>
    <w:rsid w:val="00E60E08"/>
    <w:rsid w:val="00E64650"/>
    <w:rsid w:val="00E66272"/>
    <w:rsid w:val="00E91DFD"/>
    <w:rsid w:val="00EB2D57"/>
    <w:rsid w:val="00EB5ECF"/>
    <w:rsid w:val="00EC2C6F"/>
    <w:rsid w:val="00ED4783"/>
    <w:rsid w:val="00EE60E0"/>
    <w:rsid w:val="00F2462F"/>
    <w:rsid w:val="00F36C16"/>
    <w:rsid w:val="00F6260B"/>
    <w:rsid w:val="00F8082B"/>
    <w:rsid w:val="00FA65AF"/>
    <w:rsid w:val="00FA75F2"/>
    <w:rsid w:val="00FB76B6"/>
    <w:rsid w:val="00FC47CB"/>
    <w:rsid w:val="00FD5D5A"/>
    <w:rsid w:val="00FD7152"/>
    <w:rsid w:val="00FE1E89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A4C2D-1486-4BDD-9478-725BD251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3A8"/>
    <w:pPr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3A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9D53A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List Paragraph"/>
    <w:basedOn w:val="a"/>
    <w:uiPriority w:val="34"/>
    <w:qFormat/>
    <w:rsid w:val="00D203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68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689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E662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3A5DB-830A-4D10-A2AD-84B2075C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4771</Words>
  <Characters>27196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Подлесных Ирина Валериановна</dc:creator>
  <cp:lastModifiedBy>Образцова Елена Геннадьевна</cp:lastModifiedBy>
  <cp:revision>2</cp:revision>
  <cp:lastPrinted>2022-03-04T12:11:00Z</cp:lastPrinted>
  <dcterms:created xsi:type="dcterms:W3CDTF">2023-12-19T12:10:00Z</dcterms:created>
  <dcterms:modified xsi:type="dcterms:W3CDTF">2023-12-19T12:10:00Z</dcterms:modified>
</cp:coreProperties>
</file>