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86" w:rsidRPr="00245DA2" w:rsidRDefault="00B22986" w:rsidP="00D71B9E">
      <w:pPr>
        <w:jc w:val="center"/>
        <w:rPr>
          <w:sz w:val="20"/>
          <w:szCs w:val="20"/>
        </w:rPr>
      </w:pPr>
    </w:p>
    <w:p w:rsidR="00B22986" w:rsidRPr="00245DA2" w:rsidRDefault="00B22986" w:rsidP="00D71B9E">
      <w:pPr>
        <w:rPr>
          <w:sz w:val="20"/>
          <w:szCs w:val="20"/>
        </w:rPr>
      </w:pPr>
    </w:p>
    <w:p w:rsidR="00B22986" w:rsidRPr="00AA3979" w:rsidRDefault="00B22986" w:rsidP="00D71B9E">
      <w:pPr>
        <w:rPr>
          <w:rFonts w:ascii="Arial" w:hAnsi="Arial" w:cs="Arial"/>
          <w:sz w:val="24"/>
          <w:szCs w:val="24"/>
        </w:rPr>
      </w:pPr>
    </w:p>
    <w:p w:rsidR="00B22986" w:rsidRPr="00AA3979" w:rsidRDefault="00B22986" w:rsidP="00D71B9E">
      <w:pPr>
        <w:jc w:val="center"/>
        <w:rPr>
          <w:rFonts w:ascii="Arial" w:hAnsi="Arial" w:cs="Arial"/>
          <w:b/>
          <w:sz w:val="24"/>
          <w:szCs w:val="24"/>
        </w:rPr>
      </w:pPr>
      <w:r w:rsidRPr="00AA3979">
        <w:rPr>
          <w:rFonts w:ascii="Arial" w:hAnsi="Arial" w:cs="Arial"/>
          <w:b/>
          <w:sz w:val="24"/>
          <w:szCs w:val="24"/>
        </w:rPr>
        <w:t xml:space="preserve">АДМИНИСТРАЦИЯ ГОРОДА КИРОВСКА </w:t>
      </w:r>
    </w:p>
    <w:p w:rsidR="00B22986" w:rsidRPr="00AA3979" w:rsidRDefault="00B22986" w:rsidP="00D71B9E">
      <w:pPr>
        <w:keepNext/>
        <w:jc w:val="center"/>
        <w:outlineLvl w:val="3"/>
        <w:rPr>
          <w:rFonts w:ascii="Arial" w:hAnsi="Arial" w:cs="Arial"/>
          <w:b/>
          <w:bCs/>
          <w:sz w:val="24"/>
          <w:szCs w:val="24"/>
        </w:rPr>
      </w:pPr>
      <w:r w:rsidRPr="00AA3979">
        <w:rPr>
          <w:rFonts w:ascii="Arial" w:hAnsi="Arial" w:cs="Arial"/>
          <w:b/>
          <w:bCs/>
          <w:sz w:val="24"/>
          <w:szCs w:val="24"/>
        </w:rPr>
        <w:t>Мурманская область</w:t>
      </w:r>
    </w:p>
    <w:p w:rsidR="00B22986" w:rsidRPr="00AA3979" w:rsidRDefault="00B22986" w:rsidP="00D71B9E">
      <w:pPr>
        <w:jc w:val="center"/>
        <w:rPr>
          <w:rFonts w:ascii="Arial" w:hAnsi="Arial" w:cs="Arial"/>
          <w:b/>
          <w:sz w:val="24"/>
          <w:szCs w:val="24"/>
        </w:rPr>
      </w:pPr>
      <w:r w:rsidRPr="00AA3979">
        <w:rPr>
          <w:rFonts w:ascii="Arial" w:hAnsi="Arial" w:cs="Arial"/>
          <w:b/>
          <w:sz w:val="24"/>
          <w:szCs w:val="24"/>
        </w:rPr>
        <w:tab/>
      </w:r>
      <w:r w:rsidRPr="00AA3979">
        <w:rPr>
          <w:rFonts w:ascii="Arial" w:hAnsi="Arial" w:cs="Arial"/>
          <w:b/>
          <w:sz w:val="24"/>
          <w:szCs w:val="24"/>
        </w:rPr>
        <w:tab/>
      </w:r>
      <w:r w:rsidRPr="00AA3979">
        <w:rPr>
          <w:rFonts w:ascii="Arial" w:hAnsi="Arial" w:cs="Arial"/>
          <w:b/>
          <w:sz w:val="24"/>
          <w:szCs w:val="24"/>
        </w:rPr>
        <w:tab/>
      </w:r>
      <w:r w:rsidRPr="00AA3979">
        <w:rPr>
          <w:rFonts w:ascii="Arial" w:hAnsi="Arial" w:cs="Arial"/>
          <w:b/>
          <w:sz w:val="24"/>
          <w:szCs w:val="24"/>
        </w:rPr>
        <w:tab/>
      </w:r>
      <w:r w:rsidRPr="00AA3979">
        <w:rPr>
          <w:rFonts w:ascii="Arial" w:hAnsi="Arial" w:cs="Arial"/>
          <w:b/>
          <w:sz w:val="24"/>
          <w:szCs w:val="24"/>
        </w:rPr>
        <w:tab/>
      </w:r>
      <w:r w:rsidRPr="00AA3979">
        <w:rPr>
          <w:rFonts w:ascii="Arial" w:hAnsi="Arial" w:cs="Arial"/>
          <w:b/>
          <w:sz w:val="24"/>
          <w:szCs w:val="24"/>
        </w:rPr>
        <w:tab/>
      </w:r>
      <w:r w:rsidRPr="00AA3979">
        <w:rPr>
          <w:rFonts w:ascii="Arial" w:hAnsi="Arial" w:cs="Arial"/>
          <w:b/>
          <w:sz w:val="24"/>
          <w:szCs w:val="24"/>
        </w:rPr>
        <w:tab/>
      </w:r>
      <w:r w:rsidRPr="00AA3979">
        <w:rPr>
          <w:rFonts w:ascii="Arial" w:hAnsi="Arial" w:cs="Arial"/>
          <w:b/>
          <w:sz w:val="24"/>
          <w:szCs w:val="24"/>
        </w:rPr>
        <w:tab/>
      </w:r>
      <w:r w:rsidRPr="00AA3979">
        <w:rPr>
          <w:rFonts w:ascii="Arial" w:hAnsi="Arial" w:cs="Arial"/>
          <w:b/>
          <w:sz w:val="24"/>
          <w:szCs w:val="24"/>
        </w:rPr>
        <w:tab/>
      </w:r>
      <w:r w:rsidRPr="00AA3979">
        <w:rPr>
          <w:rFonts w:ascii="Arial" w:hAnsi="Arial" w:cs="Arial"/>
          <w:b/>
          <w:sz w:val="24"/>
          <w:szCs w:val="24"/>
        </w:rPr>
        <w:tab/>
      </w:r>
      <w:r w:rsidRPr="00AA3979">
        <w:rPr>
          <w:rFonts w:ascii="Arial" w:hAnsi="Arial" w:cs="Arial"/>
          <w:b/>
          <w:sz w:val="24"/>
          <w:szCs w:val="24"/>
        </w:rPr>
        <w:tab/>
      </w:r>
    </w:p>
    <w:p w:rsidR="00B22986" w:rsidRPr="00AA3979" w:rsidRDefault="00B22986" w:rsidP="00D71B9E">
      <w:pPr>
        <w:jc w:val="center"/>
        <w:rPr>
          <w:rFonts w:ascii="Arial" w:hAnsi="Arial" w:cs="Arial"/>
          <w:b/>
          <w:sz w:val="24"/>
          <w:szCs w:val="24"/>
        </w:rPr>
      </w:pPr>
      <w:r w:rsidRPr="00AA3979">
        <w:rPr>
          <w:rFonts w:ascii="Arial" w:hAnsi="Arial" w:cs="Arial"/>
          <w:b/>
          <w:sz w:val="24"/>
          <w:szCs w:val="24"/>
        </w:rPr>
        <w:t>ПОСТАНОВЛЕНИЕ</w:t>
      </w:r>
    </w:p>
    <w:p w:rsidR="00B22986" w:rsidRPr="00AA3979" w:rsidRDefault="00B22986" w:rsidP="00D71B9E">
      <w:pPr>
        <w:jc w:val="center"/>
        <w:rPr>
          <w:rFonts w:ascii="Arial" w:hAnsi="Arial" w:cs="Arial"/>
          <w:sz w:val="24"/>
          <w:szCs w:val="24"/>
        </w:rPr>
      </w:pPr>
    </w:p>
    <w:p w:rsidR="00B22986" w:rsidRPr="00AA3979" w:rsidRDefault="00B22986" w:rsidP="00D71B9E">
      <w:pPr>
        <w:jc w:val="center"/>
        <w:rPr>
          <w:rFonts w:ascii="Arial" w:hAnsi="Arial" w:cs="Arial"/>
          <w:color w:val="000000"/>
          <w:sz w:val="24"/>
          <w:szCs w:val="24"/>
          <w:u w:val="single"/>
        </w:rPr>
      </w:pPr>
      <w:r w:rsidRPr="00AA3979">
        <w:rPr>
          <w:rFonts w:ascii="Arial" w:hAnsi="Arial" w:cs="Arial"/>
          <w:sz w:val="24"/>
          <w:szCs w:val="24"/>
        </w:rPr>
        <w:t>от   31.07.2012                                                           № 943</w:t>
      </w:r>
    </w:p>
    <w:p w:rsidR="00B22986" w:rsidRPr="00AA3979" w:rsidRDefault="00B22986" w:rsidP="00D71B9E">
      <w:pPr>
        <w:ind w:right="-1"/>
        <w:jc w:val="center"/>
        <w:rPr>
          <w:rFonts w:ascii="Arial" w:hAnsi="Arial" w:cs="Arial"/>
          <w:b/>
          <w:sz w:val="24"/>
          <w:szCs w:val="24"/>
        </w:rPr>
      </w:pPr>
    </w:p>
    <w:p w:rsidR="00B22986" w:rsidRPr="00AA3979" w:rsidRDefault="00B22986" w:rsidP="00D71B9E">
      <w:pPr>
        <w:ind w:right="-1"/>
        <w:jc w:val="center"/>
        <w:rPr>
          <w:rFonts w:ascii="Arial" w:hAnsi="Arial" w:cs="Arial"/>
          <w:sz w:val="24"/>
          <w:szCs w:val="24"/>
        </w:rPr>
      </w:pPr>
      <w:r w:rsidRPr="00AA3979">
        <w:rPr>
          <w:rFonts w:ascii="Arial" w:hAnsi="Arial" w:cs="Arial"/>
          <w:sz w:val="24"/>
          <w:szCs w:val="24"/>
        </w:rPr>
        <w:t>г. Кировск</w:t>
      </w:r>
    </w:p>
    <w:p w:rsidR="00B22986" w:rsidRPr="00AA3979" w:rsidRDefault="00B22986" w:rsidP="00D71B9E">
      <w:pPr>
        <w:ind w:right="-1"/>
        <w:jc w:val="center"/>
        <w:rPr>
          <w:rFonts w:ascii="Arial" w:hAnsi="Arial" w:cs="Arial"/>
          <w:b/>
          <w:sz w:val="24"/>
          <w:szCs w:val="24"/>
        </w:rPr>
      </w:pPr>
    </w:p>
    <w:p w:rsidR="00B22986" w:rsidRPr="00AA3979" w:rsidRDefault="00B22986" w:rsidP="00D71B9E">
      <w:pPr>
        <w:jc w:val="center"/>
        <w:rPr>
          <w:rFonts w:ascii="Arial" w:hAnsi="Arial" w:cs="Arial"/>
          <w:b/>
          <w:sz w:val="24"/>
          <w:szCs w:val="24"/>
        </w:rPr>
      </w:pPr>
      <w:r w:rsidRPr="00AA3979">
        <w:rPr>
          <w:rFonts w:ascii="Arial" w:hAnsi="Arial" w:cs="Arial"/>
          <w:b/>
          <w:sz w:val="24"/>
          <w:szCs w:val="24"/>
        </w:rPr>
        <w:t xml:space="preserve">Об утверждении административного </w:t>
      </w:r>
    </w:p>
    <w:p w:rsidR="00B22986" w:rsidRPr="00AA3979" w:rsidRDefault="00B22986" w:rsidP="00D71B9E">
      <w:pPr>
        <w:jc w:val="center"/>
        <w:rPr>
          <w:rFonts w:ascii="Arial" w:hAnsi="Arial" w:cs="Arial"/>
          <w:b/>
          <w:sz w:val="24"/>
          <w:szCs w:val="24"/>
        </w:rPr>
      </w:pPr>
      <w:r w:rsidRPr="00AA3979">
        <w:rPr>
          <w:rFonts w:ascii="Arial" w:hAnsi="Arial" w:cs="Arial"/>
          <w:b/>
          <w:sz w:val="24"/>
          <w:szCs w:val="24"/>
        </w:rPr>
        <w:t>регламента администрации города Кировска</w:t>
      </w:r>
    </w:p>
    <w:p w:rsidR="00B22986" w:rsidRPr="00AA3979" w:rsidRDefault="00B22986" w:rsidP="00D71B9E">
      <w:pPr>
        <w:jc w:val="center"/>
        <w:rPr>
          <w:rFonts w:ascii="Arial" w:hAnsi="Arial" w:cs="Arial"/>
          <w:b/>
          <w:sz w:val="24"/>
          <w:szCs w:val="24"/>
        </w:rPr>
      </w:pPr>
      <w:r w:rsidRPr="00AA3979">
        <w:rPr>
          <w:rFonts w:ascii="Arial" w:hAnsi="Arial" w:cs="Arial"/>
          <w:b/>
          <w:sz w:val="24"/>
          <w:szCs w:val="24"/>
        </w:rPr>
        <w:t xml:space="preserve"> по предоставлению муниципальной услуги </w:t>
      </w:r>
    </w:p>
    <w:p w:rsidR="00B22986" w:rsidRPr="00AA3979" w:rsidRDefault="00B22986" w:rsidP="00D71B9E">
      <w:pPr>
        <w:jc w:val="center"/>
        <w:rPr>
          <w:rFonts w:ascii="Arial" w:hAnsi="Arial" w:cs="Arial"/>
          <w:b/>
          <w:sz w:val="24"/>
          <w:szCs w:val="24"/>
        </w:rPr>
      </w:pPr>
      <w:r w:rsidRPr="00AA3979">
        <w:rPr>
          <w:rFonts w:ascii="Arial" w:hAnsi="Arial" w:cs="Arial"/>
          <w:b/>
          <w:sz w:val="24"/>
          <w:szCs w:val="24"/>
        </w:rPr>
        <w:t xml:space="preserve">«Предоставление в аренду, безвозмездное пользование </w:t>
      </w:r>
    </w:p>
    <w:p w:rsidR="00B22986" w:rsidRPr="00AA3979" w:rsidRDefault="00B22986" w:rsidP="00D71B9E">
      <w:pPr>
        <w:jc w:val="center"/>
        <w:rPr>
          <w:rFonts w:ascii="Arial" w:hAnsi="Arial" w:cs="Arial"/>
          <w:b/>
          <w:sz w:val="24"/>
          <w:szCs w:val="24"/>
        </w:rPr>
      </w:pPr>
      <w:r w:rsidRPr="00AA3979">
        <w:rPr>
          <w:rFonts w:ascii="Arial" w:hAnsi="Arial" w:cs="Arial"/>
          <w:b/>
          <w:sz w:val="24"/>
          <w:szCs w:val="24"/>
        </w:rPr>
        <w:t>муниципального имущества города Кировска»</w:t>
      </w:r>
    </w:p>
    <w:p w:rsidR="00B22986" w:rsidRPr="00AA3979" w:rsidRDefault="00B22986" w:rsidP="00D71B9E">
      <w:pPr>
        <w:rPr>
          <w:rFonts w:ascii="Arial" w:hAnsi="Arial" w:cs="Arial"/>
          <w:sz w:val="24"/>
          <w:szCs w:val="24"/>
        </w:rPr>
      </w:pPr>
    </w:p>
    <w:p w:rsidR="00B22986" w:rsidRPr="00AA3979" w:rsidRDefault="00B22986" w:rsidP="00D71B9E">
      <w:pPr>
        <w:rPr>
          <w:rFonts w:ascii="Arial" w:hAnsi="Arial" w:cs="Arial"/>
          <w:sz w:val="24"/>
          <w:szCs w:val="24"/>
        </w:rPr>
      </w:pPr>
    </w:p>
    <w:p w:rsidR="00B22986" w:rsidRPr="00AA3979" w:rsidRDefault="00B22986" w:rsidP="00D71B9E">
      <w:pPr>
        <w:ind w:firstLine="720"/>
        <w:rPr>
          <w:rFonts w:ascii="Arial" w:hAnsi="Arial" w:cs="Arial"/>
          <w:sz w:val="24"/>
          <w:szCs w:val="24"/>
        </w:rPr>
      </w:pPr>
      <w:r w:rsidRPr="00AA3979">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города Кировска</w:t>
      </w:r>
    </w:p>
    <w:p w:rsidR="00B22986" w:rsidRPr="00AA3979" w:rsidRDefault="00B22986" w:rsidP="00D71B9E">
      <w:pPr>
        <w:ind w:firstLine="720"/>
        <w:rPr>
          <w:rFonts w:ascii="Arial" w:hAnsi="Arial" w:cs="Arial"/>
          <w:sz w:val="24"/>
          <w:szCs w:val="24"/>
        </w:rPr>
      </w:pPr>
    </w:p>
    <w:p w:rsidR="00B22986" w:rsidRPr="00AA3979" w:rsidRDefault="00B22986" w:rsidP="00D71B9E">
      <w:pPr>
        <w:ind w:firstLine="720"/>
        <w:jc w:val="center"/>
        <w:rPr>
          <w:rFonts w:ascii="Arial" w:hAnsi="Arial" w:cs="Arial"/>
          <w:sz w:val="24"/>
          <w:szCs w:val="24"/>
        </w:rPr>
      </w:pPr>
      <w:r w:rsidRPr="00AA3979">
        <w:rPr>
          <w:rFonts w:ascii="Arial" w:hAnsi="Arial" w:cs="Arial"/>
          <w:sz w:val="24"/>
          <w:szCs w:val="24"/>
        </w:rPr>
        <w:t>П О С Т А Н О В Л Я Ю:</w:t>
      </w:r>
    </w:p>
    <w:p w:rsidR="00B22986" w:rsidRPr="00AA3979" w:rsidRDefault="00B22986" w:rsidP="00D71B9E">
      <w:pPr>
        <w:ind w:firstLine="720"/>
        <w:jc w:val="center"/>
        <w:rPr>
          <w:rFonts w:ascii="Arial" w:hAnsi="Arial" w:cs="Arial"/>
          <w:sz w:val="24"/>
          <w:szCs w:val="24"/>
        </w:rPr>
      </w:pPr>
    </w:p>
    <w:p w:rsidR="00B22986" w:rsidRPr="00AA3979" w:rsidRDefault="00B22986" w:rsidP="00D71B9E">
      <w:pPr>
        <w:rPr>
          <w:rFonts w:ascii="Arial" w:hAnsi="Arial" w:cs="Arial"/>
          <w:sz w:val="24"/>
          <w:szCs w:val="24"/>
        </w:rPr>
      </w:pPr>
    </w:p>
    <w:p w:rsidR="00B22986" w:rsidRPr="00AA3979" w:rsidRDefault="00B22986" w:rsidP="00D71B9E">
      <w:pPr>
        <w:ind w:firstLine="709"/>
        <w:rPr>
          <w:rFonts w:ascii="Arial" w:hAnsi="Arial" w:cs="Arial"/>
          <w:sz w:val="24"/>
          <w:szCs w:val="24"/>
        </w:rPr>
      </w:pPr>
      <w:r w:rsidRPr="00AA3979">
        <w:rPr>
          <w:rFonts w:ascii="Arial" w:hAnsi="Arial" w:cs="Arial"/>
          <w:sz w:val="24"/>
          <w:szCs w:val="24"/>
        </w:rPr>
        <w:t>1.  Утвердить административный регламент администрации города Кировска по предоставлению муниципальной услуги «Предоставление в аренду, безвозмездное пользование муниципального имущества города Кировска» (далее – Регламент).</w:t>
      </w:r>
    </w:p>
    <w:p w:rsidR="00B22986" w:rsidRPr="00AA3979" w:rsidRDefault="00B22986" w:rsidP="00D71B9E">
      <w:pPr>
        <w:ind w:firstLine="709"/>
        <w:rPr>
          <w:rFonts w:ascii="Arial" w:hAnsi="Arial" w:cs="Arial"/>
          <w:sz w:val="24"/>
          <w:szCs w:val="24"/>
        </w:rPr>
      </w:pPr>
      <w:r w:rsidRPr="00AA3979">
        <w:rPr>
          <w:rFonts w:ascii="Arial" w:hAnsi="Arial" w:cs="Arial"/>
          <w:sz w:val="24"/>
          <w:szCs w:val="24"/>
        </w:rPr>
        <w:t xml:space="preserve">2.  Настоящее Постановление опубликовать на официальном сайте органов местного самоуправления города Кировска </w:t>
      </w:r>
      <w:hyperlink r:id="rId7" w:history="1">
        <w:r w:rsidRPr="00AA3979">
          <w:rPr>
            <w:rStyle w:val="Hyperlink"/>
            <w:rFonts w:ascii="Arial" w:hAnsi="Arial" w:cs="Arial"/>
            <w:sz w:val="24"/>
            <w:szCs w:val="24"/>
            <w:lang w:val="en-US"/>
          </w:rPr>
          <w:t>www</w:t>
        </w:r>
        <w:r w:rsidRPr="00AA3979">
          <w:rPr>
            <w:rStyle w:val="Hyperlink"/>
            <w:rFonts w:ascii="Arial" w:hAnsi="Arial" w:cs="Arial"/>
            <w:sz w:val="24"/>
            <w:szCs w:val="24"/>
          </w:rPr>
          <w:t>.</w:t>
        </w:r>
        <w:r w:rsidRPr="00AA3979">
          <w:rPr>
            <w:rStyle w:val="Hyperlink"/>
            <w:rFonts w:ascii="Arial" w:hAnsi="Arial" w:cs="Arial"/>
            <w:sz w:val="24"/>
            <w:szCs w:val="24"/>
            <w:lang w:val="en-US"/>
          </w:rPr>
          <w:t>kirovsk</w:t>
        </w:r>
        <w:r w:rsidRPr="00AA3979">
          <w:rPr>
            <w:rStyle w:val="Hyperlink"/>
            <w:rFonts w:ascii="Arial" w:hAnsi="Arial" w:cs="Arial"/>
            <w:sz w:val="24"/>
            <w:szCs w:val="24"/>
          </w:rPr>
          <w:t>.</w:t>
        </w:r>
        <w:r w:rsidRPr="00AA3979">
          <w:rPr>
            <w:rStyle w:val="Hyperlink"/>
            <w:rFonts w:ascii="Arial" w:hAnsi="Arial" w:cs="Arial"/>
            <w:sz w:val="24"/>
            <w:szCs w:val="24"/>
            <w:lang w:val="en-US"/>
          </w:rPr>
          <w:t>ru</w:t>
        </w:r>
      </w:hyperlink>
      <w:r w:rsidRPr="00AA3979">
        <w:rPr>
          <w:rFonts w:ascii="Arial" w:hAnsi="Arial" w:cs="Arial"/>
          <w:sz w:val="24"/>
          <w:szCs w:val="24"/>
        </w:rPr>
        <w:t xml:space="preserve"> и в газете «Кировский рабочий». </w:t>
      </w:r>
    </w:p>
    <w:p w:rsidR="00B22986" w:rsidRPr="00AA3979" w:rsidRDefault="00B22986" w:rsidP="00D71B9E">
      <w:pPr>
        <w:suppressAutoHyphens/>
        <w:ind w:firstLine="709"/>
        <w:rPr>
          <w:rFonts w:ascii="Arial" w:hAnsi="Arial" w:cs="Arial"/>
          <w:b/>
          <w:sz w:val="24"/>
          <w:szCs w:val="24"/>
        </w:rPr>
      </w:pPr>
      <w:r w:rsidRPr="00AA3979">
        <w:rPr>
          <w:rFonts w:ascii="Arial" w:hAnsi="Arial" w:cs="Arial"/>
          <w:sz w:val="24"/>
          <w:szCs w:val="24"/>
        </w:rPr>
        <w:t>3. Контроль за исполнением настоящего постановления возложить на первого заместителя главы администрации города Кировска Тихонова В. В.</w:t>
      </w:r>
    </w:p>
    <w:p w:rsidR="00B22986" w:rsidRPr="00AA3979" w:rsidRDefault="00B22986" w:rsidP="00D71B9E">
      <w:pPr>
        <w:ind w:right="-1"/>
        <w:rPr>
          <w:rFonts w:ascii="Arial" w:hAnsi="Arial" w:cs="Arial"/>
          <w:sz w:val="24"/>
          <w:szCs w:val="24"/>
        </w:rPr>
      </w:pPr>
    </w:p>
    <w:p w:rsidR="00B22986" w:rsidRPr="00AA3979" w:rsidRDefault="00B22986" w:rsidP="00D71B9E">
      <w:pPr>
        <w:ind w:right="-1"/>
        <w:rPr>
          <w:rFonts w:ascii="Arial" w:hAnsi="Arial" w:cs="Arial"/>
          <w:sz w:val="24"/>
          <w:szCs w:val="24"/>
        </w:rPr>
      </w:pPr>
    </w:p>
    <w:p w:rsidR="00B22986" w:rsidRPr="00AA3979" w:rsidRDefault="00B22986" w:rsidP="00D71B9E">
      <w:pPr>
        <w:ind w:right="-1"/>
        <w:rPr>
          <w:rFonts w:ascii="Arial" w:hAnsi="Arial" w:cs="Arial"/>
          <w:sz w:val="24"/>
          <w:szCs w:val="24"/>
        </w:rPr>
      </w:pPr>
    </w:p>
    <w:p w:rsidR="00B22986" w:rsidRPr="00AA3979" w:rsidRDefault="00B22986" w:rsidP="00D71B9E">
      <w:pPr>
        <w:ind w:right="-1"/>
        <w:rPr>
          <w:rFonts w:ascii="Arial" w:hAnsi="Arial" w:cs="Arial"/>
          <w:sz w:val="24"/>
          <w:szCs w:val="24"/>
        </w:rPr>
      </w:pPr>
      <w:r w:rsidRPr="00AA3979">
        <w:rPr>
          <w:rFonts w:ascii="Arial" w:hAnsi="Arial" w:cs="Arial"/>
          <w:sz w:val="24"/>
          <w:szCs w:val="24"/>
        </w:rPr>
        <w:t>Глава администрации</w:t>
      </w:r>
    </w:p>
    <w:p w:rsidR="00B22986" w:rsidRPr="00AA3979" w:rsidRDefault="00B22986" w:rsidP="00D71B9E">
      <w:pPr>
        <w:ind w:right="-1"/>
        <w:rPr>
          <w:rFonts w:ascii="Arial" w:hAnsi="Arial" w:cs="Arial"/>
          <w:sz w:val="24"/>
          <w:szCs w:val="24"/>
        </w:rPr>
      </w:pPr>
      <w:r w:rsidRPr="00AA3979">
        <w:rPr>
          <w:rFonts w:ascii="Arial" w:hAnsi="Arial" w:cs="Arial"/>
          <w:sz w:val="24"/>
          <w:szCs w:val="24"/>
        </w:rPr>
        <w:t>города Кировска                                                                                 О.А. ДЕНИСОВ</w:t>
      </w:r>
    </w:p>
    <w:p w:rsidR="00B22986" w:rsidRPr="00AA3979" w:rsidRDefault="00B22986" w:rsidP="00D71B9E">
      <w:pPr>
        <w:ind w:right="-1"/>
        <w:rPr>
          <w:rFonts w:ascii="Arial" w:hAnsi="Arial" w:cs="Arial"/>
          <w:sz w:val="24"/>
          <w:szCs w:val="24"/>
        </w:rPr>
      </w:pPr>
    </w:p>
    <w:p w:rsidR="00B22986" w:rsidRPr="00AA3979" w:rsidRDefault="00B22986" w:rsidP="00D71B9E">
      <w:pPr>
        <w:ind w:right="-1"/>
        <w:rPr>
          <w:rFonts w:ascii="Arial" w:hAnsi="Arial" w:cs="Arial"/>
          <w:sz w:val="24"/>
          <w:szCs w:val="24"/>
        </w:rPr>
      </w:pPr>
    </w:p>
    <w:p w:rsidR="00B22986" w:rsidRPr="00AA3979" w:rsidRDefault="00B22986" w:rsidP="00D71B9E">
      <w:pPr>
        <w:ind w:right="-1"/>
        <w:rPr>
          <w:rFonts w:ascii="Arial" w:hAnsi="Arial" w:cs="Arial"/>
          <w:sz w:val="24"/>
          <w:szCs w:val="24"/>
        </w:rPr>
      </w:pPr>
    </w:p>
    <w:p w:rsidR="00B22986" w:rsidRPr="00AA3979" w:rsidRDefault="00B22986" w:rsidP="00D71B9E">
      <w:pPr>
        <w:ind w:right="-1"/>
        <w:rPr>
          <w:rFonts w:ascii="Arial" w:hAnsi="Arial" w:cs="Arial"/>
          <w:sz w:val="24"/>
          <w:szCs w:val="24"/>
        </w:rPr>
      </w:pPr>
    </w:p>
    <w:p w:rsidR="00B22986" w:rsidRPr="00AA3979" w:rsidRDefault="00B22986" w:rsidP="00D71B9E">
      <w:pPr>
        <w:ind w:left="7080" w:right="-1" w:firstLine="708"/>
        <w:rPr>
          <w:rFonts w:ascii="Arial" w:hAnsi="Arial" w:cs="Arial"/>
          <w:sz w:val="24"/>
          <w:szCs w:val="24"/>
        </w:rPr>
      </w:pPr>
      <w:r w:rsidRPr="00AA3979">
        <w:rPr>
          <w:rFonts w:ascii="Arial" w:hAnsi="Arial" w:cs="Arial"/>
          <w:sz w:val="24"/>
          <w:szCs w:val="24"/>
        </w:rPr>
        <w:t xml:space="preserve">Утвержден </w:t>
      </w:r>
    </w:p>
    <w:p w:rsidR="00B22986" w:rsidRPr="00AA3979" w:rsidRDefault="00B22986" w:rsidP="00F02F34">
      <w:pPr>
        <w:pStyle w:val="default"/>
        <w:spacing w:before="0" w:beforeAutospacing="0" w:after="0" w:afterAutospacing="0"/>
        <w:ind w:left="5670"/>
        <w:rPr>
          <w:rFonts w:ascii="Arial" w:hAnsi="Arial" w:cs="Arial"/>
        </w:rPr>
      </w:pPr>
      <w:r w:rsidRPr="00AA3979">
        <w:rPr>
          <w:rFonts w:ascii="Arial" w:hAnsi="Arial" w:cs="Arial"/>
        </w:rPr>
        <w:t xml:space="preserve">постановлением администрации </w:t>
      </w:r>
    </w:p>
    <w:p w:rsidR="00B22986" w:rsidRPr="00AA3979" w:rsidRDefault="00B22986" w:rsidP="00F02F34">
      <w:pPr>
        <w:pStyle w:val="default"/>
        <w:spacing w:before="0" w:beforeAutospacing="0" w:after="0" w:afterAutospacing="0"/>
        <w:ind w:left="5670"/>
        <w:rPr>
          <w:rFonts w:ascii="Arial" w:hAnsi="Arial" w:cs="Arial"/>
        </w:rPr>
      </w:pPr>
      <w:r w:rsidRPr="00AA3979">
        <w:rPr>
          <w:rFonts w:ascii="Arial" w:hAnsi="Arial" w:cs="Arial"/>
        </w:rPr>
        <w:t xml:space="preserve">города Кировска </w:t>
      </w:r>
    </w:p>
    <w:p w:rsidR="00B22986" w:rsidRPr="00AA3979" w:rsidRDefault="00B22986" w:rsidP="00F02F34">
      <w:pPr>
        <w:ind w:left="5670"/>
        <w:rPr>
          <w:rFonts w:ascii="Arial" w:hAnsi="Arial" w:cs="Arial"/>
          <w:sz w:val="24"/>
          <w:szCs w:val="24"/>
        </w:rPr>
      </w:pPr>
      <w:r w:rsidRPr="00AA3979">
        <w:rPr>
          <w:rFonts w:ascii="Arial" w:hAnsi="Arial" w:cs="Arial"/>
          <w:sz w:val="24"/>
          <w:szCs w:val="24"/>
        </w:rPr>
        <w:t xml:space="preserve">от _________________ № _______ </w:t>
      </w:r>
    </w:p>
    <w:p w:rsidR="00B22986" w:rsidRPr="00AA3979" w:rsidRDefault="00B22986" w:rsidP="00F02F34">
      <w:pPr>
        <w:spacing w:after="120"/>
        <w:jc w:val="center"/>
        <w:rPr>
          <w:rFonts w:ascii="Arial" w:hAnsi="Arial" w:cs="Arial"/>
          <w:b/>
          <w:bCs/>
          <w:sz w:val="24"/>
          <w:szCs w:val="24"/>
        </w:rPr>
      </w:pPr>
      <w:r w:rsidRPr="00AA3979">
        <w:rPr>
          <w:rFonts w:ascii="Arial" w:hAnsi="Arial" w:cs="Arial"/>
          <w:b/>
          <w:bCs/>
          <w:sz w:val="24"/>
          <w:szCs w:val="24"/>
        </w:rPr>
        <w:t xml:space="preserve"> </w:t>
      </w:r>
    </w:p>
    <w:p w:rsidR="00B22986" w:rsidRPr="00AA3979" w:rsidRDefault="00B22986" w:rsidP="00F02F34">
      <w:pPr>
        <w:spacing w:after="120"/>
        <w:jc w:val="center"/>
        <w:rPr>
          <w:rFonts w:ascii="Arial" w:hAnsi="Arial" w:cs="Arial"/>
          <w:b/>
          <w:bCs/>
          <w:sz w:val="24"/>
          <w:szCs w:val="24"/>
        </w:rPr>
      </w:pPr>
    </w:p>
    <w:p w:rsidR="00B22986" w:rsidRDefault="00B22986" w:rsidP="00F02F34">
      <w:pPr>
        <w:spacing w:after="120"/>
        <w:jc w:val="center"/>
        <w:rPr>
          <w:rFonts w:ascii="Arial" w:hAnsi="Arial" w:cs="Arial"/>
          <w:b/>
          <w:bCs/>
          <w:sz w:val="24"/>
          <w:szCs w:val="24"/>
        </w:rPr>
      </w:pPr>
    </w:p>
    <w:p w:rsidR="00B22986" w:rsidRPr="00AA3979" w:rsidRDefault="00B22986" w:rsidP="00F02F34">
      <w:pPr>
        <w:spacing w:after="120"/>
        <w:jc w:val="center"/>
        <w:rPr>
          <w:rFonts w:ascii="Arial" w:hAnsi="Arial" w:cs="Arial"/>
          <w:b/>
          <w:bCs/>
          <w:sz w:val="24"/>
          <w:szCs w:val="24"/>
        </w:rPr>
      </w:pPr>
      <w:r w:rsidRPr="00AA3979">
        <w:rPr>
          <w:rFonts w:ascii="Arial" w:hAnsi="Arial" w:cs="Arial"/>
          <w:b/>
          <w:bCs/>
          <w:sz w:val="24"/>
          <w:szCs w:val="24"/>
        </w:rPr>
        <w:t>АДМИНИСТРАТИВНЫЙ РЕГЛАМЕНТ</w:t>
      </w:r>
    </w:p>
    <w:p w:rsidR="00B22986" w:rsidRPr="00AA3979" w:rsidRDefault="00B22986" w:rsidP="000D39B6">
      <w:pPr>
        <w:spacing w:before="120"/>
        <w:jc w:val="center"/>
        <w:rPr>
          <w:rFonts w:ascii="Arial" w:hAnsi="Arial" w:cs="Arial"/>
          <w:b/>
          <w:bCs/>
          <w:sz w:val="24"/>
          <w:szCs w:val="24"/>
        </w:rPr>
      </w:pPr>
      <w:r w:rsidRPr="00AA3979">
        <w:rPr>
          <w:rFonts w:ascii="Arial" w:hAnsi="Arial" w:cs="Arial"/>
          <w:b/>
          <w:bCs/>
          <w:sz w:val="24"/>
          <w:szCs w:val="24"/>
        </w:rPr>
        <w:t>«Предоставление в аренду, безвозмездное пользование муниципального имущества города Кировска»</w:t>
      </w:r>
    </w:p>
    <w:p w:rsidR="00B22986" w:rsidRPr="00AA3979" w:rsidRDefault="00B22986" w:rsidP="00A84FC9">
      <w:pPr>
        <w:jc w:val="left"/>
        <w:outlineLvl w:val="0"/>
        <w:rPr>
          <w:rFonts w:ascii="Arial" w:hAnsi="Arial" w:cs="Arial"/>
          <w:b/>
          <w:bCs/>
          <w:kern w:val="36"/>
          <w:sz w:val="24"/>
          <w:szCs w:val="24"/>
        </w:rPr>
      </w:pPr>
    </w:p>
    <w:p w:rsidR="00B22986" w:rsidRPr="00AA3979" w:rsidRDefault="00B22986" w:rsidP="00A84FC9">
      <w:pPr>
        <w:numPr>
          <w:ilvl w:val="0"/>
          <w:numId w:val="9"/>
        </w:numPr>
        <w:jc w:val="center"/>
        <w:outlineLvl w:val="0"/>
        <w:rPr>
          <w:rFonts w:ascii="Arial" w:hAnsi="Arial" w:cs="Arial"/>
          <w:b/>
          <w:bCs/>
          <w:kern w:val="36"/>
          <w:sz w:val="24"/>
          <w:szCs w:val="24"/>
        </w:rPr>
      </w:pPr>
      <w:r w:rsidRPr="00AA3979">
        <w:rPr>
          <w:rFonts w:ascii="Arial" w:hAnsi="Arial" w:cs="Arial"/>
          <w:b/>
          <w:bCs/>
          <w:kern w:val="36"/>
          <w:sz w:val="24"/>
          <w:szCs w:val="24"/>
        </w:rPr>
        <w:t>Общие положения</w:t>
      </w:r>
    </w:p>
    <w:p w:rsidR="00B22986" w:rsidRPr="00AA3979" w:rsidRDefault="00B22986" w:rsidP="00A84FC9">
      <w:pPr>
        <w:ind w:left="360"/>
        <w:outlineLvl w:val="0"/>
        <w:rPr>
          <w:rFonts w:ascii="Arial" w:hAnsi="Arial" w:cs="Arial"/>
          <w:b/>
          <w:bCs/>
          <w:kern w:val="36"/>
          <w:sz w:val="24"/>
          <w:szCs w:val="24"/>
        </w:rPr>
      </w:pPr>
      <w:bookmarkStart w:id="0" w:name="sub_1110"/>
    </w:p>
    <w:p w:rsidR="00B22986" w:rsidRPr="00AA3979" w:rsidRDefault="00B22986" w:rsidP="00A84FC9">
      <w:pPr>
        <w:numPr>
          <w:ilvl w:val="1"/>
          <w:numId w:val="9"/>
        </w:numPr>
        <w:jc w:val="center"/>
        <w:outlineLvl w:val="0"/>
        <w:rPr>
          <w:rFonts w:ascii="Arial" w:hAnsi="Arial" w:cs="Arial"/>
          <w:b/>
          <w:bCs/>
          <w:kern w:val="36"/>
          <w:sz w:val="24"/>
          <w:szCs w:val="24"/>
        </w:rPr>
      </w:pPr>
      <w:r w:rsidRPr="00AA3979">
        <w:rPr>
          <w:rFonts w:ascii="Arial" w:hAnsi="Arial" w:cs="Arial"/>
          <w:b/>
          <w:bCs/>
          <w:kern w:val="36"/>
          <w:sz w:val="24"/>
          <w:szCs w:val="24"/>
        </w:rPr>
        <w:t>Наименование муниципальной услуги</w:t>
      </w:r>
      <w:bookmarkEnd w:id="0"/>
    </w:p>
    <w:p w:rsidR="00B22986" w:rsidRPr="00AA3979" w:rsidRDefault="00B22986" w:rsidP="00A84FC9">
      <w:pPr>
        <w:ind w:left="720"/>
        <w:outlineLvl w:val="0"/>
        <w:rPr>
          <w:rFonts w:ascii="Arial" w:hAnsi="Arial" w:cs="Arial"/>
          <w:b/>
          <w:bCs/>
          <w:kern w:val="36"/>
          <w:sz w:val="24"/>
          <w:szCs w:val="24"/>
        </w:rPr>
      </w:pPr>
      <w:bookmarkStart w:id="1" w:name="sub_101"/>
    </w:p>
    <w:p w:rsidR="00B22986" w:rsidRPr="00AA3979" w:rsidRDefault="00B22986" w:rsidP="00EF7EFD">
      <w:pPr>
        <w:numPr>
          <w:ilvl w:val="2"/>
          <w:numId w:val="9"/>
        </w:numPr>
        <w:tabs>
          <w:tab w:val="clear" w:pos="1440"/>
        </w:tabs>
        <w:ind w:left="0" w:firstLine="900"/>
        <w:outlineLvl w:val="0"/>
        <w:rPr>
          <w:rFonts w:ascii="Arial" w:hAnsi="Arial" w:cs="Arial"/>
          <w:kern w:val="36"/>
          <w:sz w:val="24"/>
          <w:szCs w:val="24"/>
        </w:rPr>
      </w:pPr>
      <w:r w:rsidRPr="00AA3979">
        <w:rPr>
          <w:rFonts w:ascii="Arial" w:hAnsi="Arial" w:cs="Arial"/>
          <w:kern w:val="36"/>
          <w:sz w:val="24"/>
          <w:szCs w:val="24"/>
        </w:rPr>
        <w:t xml:space="preserve">Административный Регламент по предоставлению муниципальной услуги «Предоставление в аренду, безвозмездное пользование муниципального имущества города Кировска» </w:t>
      </w:r>
      <w:bookmarkEnd w:id="1"/>
      <w:r w:rsidRPr="00AA3979">
        <w:rPr>
          <w:rFonts w:ascii="Arial" w:hAnsi="Arial" w:cs="Arial"/>
          <w:color w:val="000000"/>
          <w:kern w:val="36"/>
          <w:sz w:val="24"/>
          <w:szCs w:val="24"/>
        </w:rPr>
        <w:t xml:space="preserve">является нормативным правовым актом, определяющим способы и последовательность действий (административных процедур), влекущих возникновение, изменение или прекращение правоотношений в связи с  непосредственным  обращением (заявлением) гражданина или предприятия, учреждения, организации (далее – организации) в целях реализации законных интересов пользователей муниципальной услуги </w:t>
      </w:r>
      <w:r w:rsidRPr="00AA3979">
        <w:rPr>
          <w:rFonts w:ascii="Arial" w:hAnsi="Arial" w:cs="Arial"/>
          <w:kern w:val="36"/>
          <w:sz w:val="24"/>
          <w:szCs w:val="24"/>
        </w:rPr>
        <w:t>(далее – Регламент).</w:t>
      </w:r>
    </w:p>
    <w:p w:rsidR="00B22986" w:rsidRPr="00AA3979" w:rsidRDefault="00B22986" w:rsidP="00EF7EFD">
      <w:pPr>
        <w:numPr>
          <w:ilvl w:val="2"/>
          <w:numId w:val="9"/>
        </w:numPr>
        <w:tabs>
          <w:tab w:val="clear" w:pos="1440"/>
        </w:tabs>
        <w:ind w:left="0" w:firstLine="900"/>
        <w:outlineLvl w:val="0"/>
        <w:rPr>
          <w:rFonts w:ascii="Arial" w:hAnsi="Arial" w:cs="Arial"/>
          <w:kern w:val="36"/>
          <w:sz w:val="24"/>
          <w:szCs w:val="24"/>
        </w:rPr>
      </w:pPr>
      <w:r w:rsidRPr="00AA3979">
        <w:rPr>
          <w:rFonts w:ascii="Arial" w:hAnsi="Arial" w:cs="Arial"/>
          <w:kern w:val="36"/>
          <w:sz w:val="24"/>
          <w:szCs w:val="24"/>
        </w:rPr>
        <w:t xml:space="preserve">Регламент разработан в целях установления </w:t>
      </w:r>
      <w:r w:rsidRPr="00AA3979">
        <w:rPr>
          <w:rFonts w:ascii="Arial" w:hAnsi="Arial" w:cs="Arial"/>
          <w:color w:val="000000"/>
          <w:kern w:val="36"/>
          <w:sz w:val="24"/>
          <w:szCs w:val="24"/>
        </w:rPr>
        <w:t xml:space="preserve">единого порядка оформления документов по предоставлению   муниципальной услуги, </w:t>
      </w:r>
      <w:r w:rsidRPr="00AA3979">
        <w:rPr>
          <w:rFonts w:ascii="Arial" w:hAnsi="Arial" w:cs="Arial"/>
          <w:kern w:val="36"/>
          <w:sz w:val="24"/>
          <w:szCs w:val="24"/>
        </w:rPr>
        <w:t xml:space="preserve">повышения качества исполнения и доступности результатов предоставления муниципальной услуги, оказания равных и комфортных условий всем пользователям муниципальной услуги. Для целей настоящего Регламента под муниципальным имуществом понимаются недвижимые и движимые вещи, включенные в реестр муниципальной собственности (за исключением земельных участков). </w:t>
      </w:r>
    </w:p>
    <w:p w:rsidR="00B22986" w:rsidRPr="00AA3979" w:rsidRDefault="00B22986" w:rsidP="00EF7EFD">
      <w:pPr>
        <w:numPr>
          <w:ilvl w:val="2"/>
          <w:numId w:val="9"/>
        </w:numPr>
        <w:tabs>
          <w:tab w:val="clear" w:pos="1440"/>
        </w:tabs>
        <w:ind w:left="0" w:firstLine="900"/>
        <w:outlineLvl w:val="0"/>
        <w:rPr>
          <w:rFonts w:ascii="Arial" w:hAnsi="Arial" w:cs="Arial"/>
          <w:sz w:val="24"/>
          <w:szCs w:val="24"/>
        </w:rPr>
      </w:pPr>
      <w:r w:rsidRPr="00AA3979">
        <w:rPr>
          <w:rFonts w:ascii="Arial" w:hAnsi="Arial" w:cs="Arial"/>
          <w:sz w:val="24"/>
          <w:szCs w:val="24"/>
        </w:rPr>
        <w:t>Регламент включает исполнение следующих административных процедур:</w:t>
      </w:r>
    </w:p>
    <w:p w:rsidR="00B22986" w:rsidRPr="00AA3979" w:rsidRDefault="00B22986" w:rsidP="00EF7EFD">
      <w:pPr>
        <w:numPr>
          <w:ilvl w:val="0"/>
          <w:numId w:val="10"/>
        </w:numPr>
        <w:ind w:left="0" w:firstLine="900"/>
        <w:rPr>
          <w:rFonts w:ascii="Arial" w:hAnsi="Arial" w:cs="Arial"/>
          <w:sz w:val="24"/>
          <w:szCs w:val="24"/>
        </w:rPr>
      </w:pPr>
      <w:bookmarkStart w:id="2" w:name="sub_1011"/>
      <w:r w:rsidRPr="00AA3979">
        <w:rPr>
          <w:rFonts w:ascii="Arial" w:hAnsi="Arial" w:cs="Arial"/>
          <w:sz w:val="24"/>
          <w:szCs w:val="24"/>
        </w:rPr>
        <w:t>заключение договоров аренды муниципального имущества, составляющего муниципальную казну;</w:t>
      </w:r>
      <w:bookmarkEnd w:id="2"/>
    </w:p>
    <w:p w:rsidR="00B22986" w:rsidRPr="00AA3979" w:rsidRDefault="00B22986" w:rsidP="00EF7EFD">
      <w:pPr>
        <w:numPr>
          <w:ilvl w:val="0"/>
          <w:numId w:val="10"/>
        </w:numPr>
        <w:ind w:left="0" w:firstLine="900"/>
        <w:rPr>
          <w:rFonts w:ascii="Arial" w:hAnsi="Arial" w:cs="Arial"/>
          <w:sz w:val="24"/>
          <w:szCs w:val="24"/>
        </w:rPr>
      </w:pPr>
      <w:r w:rsidRPr="00AA3979">
        <w:rPr>
          <w:rFonts w:ascii="Arial" w:hAnsi="Arial" w:cs="Arial"/>
          <w:sz w:val="24"/>
          <w:szCs w:val="24"/>
        </w:rPr>
        <w:t>заключение договоров безвозмездного пользования муниципального имущества, составляющим муниципальную казну</w:t>
      </w:r>
    </w:p>
    <w:p w:rsidR="00B22986" w:rsidRPr="00AA3979" w:rsidRDefault="00B22986" w:rsidP="00EF7EFD">
      <w:pPr>
        <w:numPr>
          <w:ilvl w:val="0"/>
          <w:numId w:val="10"/>
        </w:numPr>
        <w:spacing w:before="100" w:beforeAutospacing="1" w:after="100" w:afterAutospacing="1"/>
        <w:ind w:left="0" w:firstLine="900"/>
        <w:rPr>
          <w:rFonts w:ascii="Arial" w:hAnsi="Arial" w:cs="Arial"/>
          <w:sz w:val="24"/>
          <w:szCs w:val="24"/>
        </w:rPr>
      </w:pPr>
      <w:bookmarkStart w:id="3" w:name="sub_1012"/>
      <w:r w:rsidRPr="00AA3979">
        <w:rPr>
          <w:rFonts w:ascii="Arial" w:hAnsi="Arial" w:cs="Arial"/>
          <w:sz w:val="24"/>
          <w:szCs w:val="24"/>
        </w:rPr>
        <w:t>предоставление муниципального имущества, составляющего муниципальную казну, в аренду без проведения торгов, в случаях, предусмотренных законодательством;</w:t>
      </w:r>
      <w:bookmarkEnd w:id="3"/>
    </w:p>
    <w:p w:rsidR="00B22986" w:rsidRPr="00AA3979" w:rsidRDefault="00B22986" w:rsidP="00EF7EFD">
      <w:pPr>
        <w:numPr>
          <w:ilvl w:val="0"/>
          <w:numId w:val="10"/>
        </w:numPr>
        <w:spacing w:before="100" w:beforeAutospacing="1" w:after="100" w:afterAutospacing="1"/>
        <w:ind w:left="0" w:firstLine="900"/>
        <w:rPr>
          <w:rFonts w:ascii="Arial" w:hAnsi="Arial" w:cs="Arial"/>
          <w:sz w:val="24"/>
          <w:szCs w:val="24"/>
        </w:rPr>
      </w:pPr>
      <w:r w:rsidRPr="00AA3979">
        <w:rPr>
          <w:rFonts w:ascii="Arial" w:hAnsi="Arial" w:cs="Arial"/>
          <w:sz w:val="24"/>
          <w:szCs w:val="24"/>
        </w:rPr>
        <w:t xml:space="preserve">предоставление муниципальных преференций путем передачи муниципального имущества в аренду с предварительного согласия  антимонопольного органа;  </w:t>
      </w:r>
    </w:p>
    <w:p w:rsidR="00B22986" w:rsidRPr="00AA3979" w:rsidRDefault="00B22986" w:rsidP="000873D8">
      <w:pPr>
        <w:numPr>
          <w:ilvl w:val="0"/>
          <w:numId w:val="10"/>
        </w:numPr>
        <w:spacing w:before="100" w:beforeAutospacing="1" w:after="100" w:afterAutospacing="1"/>
        <w:ind w:left="0" w:firstLine="900"/>
        <w:rPr>
          <w:rFonts w:ascii="Arial" w:hAnsi="Arial" w:cs="Arial"/>
          <w:sz w:val="24"/>
          <w:szCs w:val="24"/>
        </w:rPr>
      </w:pPr>
      <w:r w:rsidRPr="00AA3979">
        <w:rPr>
          <w:rFonts w:ascii="Arial" w:hAnsi="Arial" w:cs="Arial"/>
          <w:sz w:val="24"/>
          <w:szCs w:val="24"/>
        </w:rPr>
        <w:t>предоставление согласия арендаторам муниципального имущества на сдачу арендуемого имущества в субаренду и передачу своих прав и обязанностей по договору аренды другому лицу, предоставление арендованного имущества в безвозмездное пользование, а также передачу арендных прав в залог и внесение их в качестве вклада в уставный капитал хозяйственных товариществ или паевого взноса в производственный кооператив (далее – согласие на передачу муниципального имущества третьим лицам).</w:t>
      </w:r>
    </w:p>
    <w:p w:rsidR="00B22986" w:rsidRPr="00AA3979" w:rsidRDefault="00B22986" w:rsidP="00E2283D">
      <w:pPr>
        <w:numPr>
          <w:ilvl w:val="1"/>
          <w:numId w:val="9"/>
        </w:numPr>
        <w:jc w:val="center"/>
        <w:outlineLvl w:val="0"/>
        <w:rPr>
          <w:rFonts w:ascii="Arial" w:hAnsi="Arial" w:cs="Arial"/>
          <w:b/>
          <w:bCs/>
          <w:kern w:val="36"/>
          <w:sz w:val="24"/>
          <w:szCs w:val="24"/>
        </w:rPr>
      </w:pPr>
      <w:r w:rsidRPr="00AA3979">
        <w:rPr>
          <w:rFonts w:ascii="Arial" w:hAnsi="Arial" w:cs="Arial"/>
          <w:b/>
          <w:bCs/>
          <w:sz w:val="24"/>
          <w:szCs w:val="24"/>
        </w:rPr>
        <w:t>Нормативно-правовое регулирование предоставления муниципальной услуги</w:t>
      </w:r>
    </w:p>
    <w:p w:rsidR="00B22986" w:rsidRPr="00AA3979" w:rsidRDefault="00B22986" w:rsidP="00E2283D">
      <w:pPr>
        <w:ind w:left="720"/>
        <w:outlineLvl w:val="0"/>
        <w:rPr>
          <w:rFonts w:ascii="Arial" w:hAnsi="Arial" w:cs="Arial"/>
          <w:sz w:val="24"/>
          <w:szCs w:val="24"/>
        </w:rPr>
      </w:pPr>
      <w:bookmarkStart w:id="4" w:name="sub_102"/>
    </w:p>
    <w:p w:rsidR="00B22986" w:rsidRPr="00AA3979" w:rsidRDefault="00B22986" w:rsidP="00771DD3">
      <w:pPr>
        <w:ind w:firstLine="900"/>
        <w:outlineLvl w:val="0"/>
        <w:rPr>
          <w:rFonts w:ascii="Arial" w:hAnsi="Arial" w:cs="Arial"/>
          <w:sz w:val="24"/>
          <w:szCs w:val="24"/>
        </w:rPr>
      </w:pPr>
      <w:r w:rsidRPr="00AA3979">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bookmarkEnd w:id="4"/>
    </w:p>
    <w:p w:rsidR="00B22986" w:rsidRPr="00AA3979" w:rsidRDefault="00B22986" w:rsidP="00A33B7E">
      <w:pPr>
        <w:numPr>
          <w:ilvl w:val="0"/>
          <w:numId w:val="11"/>
        </w:numPr>
        <w:ind w:left="0" w:firstLine="709"/>
        <w:rPr>
          <w:rFonts w:ascii="Arial" w:hAnsi="Arial" w:cs="Arial"/>
          <w:sz w:val="24"/>
          <w:szCs w:val="24"/>
        </w:rPr>
      </w:pPr>
      <w:bookmarkStart w:id="5" w:name="sub_1021"/>
      <w:r w:rsidRPr="00AA3979">
        <w:rPr>
          <w:rFonts w:ascii="Arial" w:hAnsi="Arial" w:cs="Arial"/>
          <w:sz w:val="24"/>
          <w:szCs w:val="24"/>
        </w:rPr>
        <w:t>Конституция Российской Федерации</w:t>
      </w:r>
      <w:r w:rsidRPr="00AA3979">
        <w:rPr>
          <w:rStyle w:val="FootnoteReference"/>
          <w:rFonts w:ascii="Arial" w:hAnsi="Arial" w:cs="Arial"/>
          <w:sz w:val="24"/>
          <w:szCs w:val="24"/>
        </w:rPr>
        <w:footnoteReference w:id="1"/>
      </w:r>
      <w:r w:rsidRPr="00AA3979">
        <w:rPr>
          <w:rFonts w:ascii="Arial" w:hAnsi="Arial" w:cs="Arial"/>
          <w:sz w:val="24"/>
          <w:szCs w:val="24"/>
        </w:rPr>
        <w:t>;</w:t>
      </w:r>
      <w:bookmarkEnd w:id="5"/>
    </w:p>
    <w:p w:rsidR="00B22986" w:rsidRPr="00AA3979" w:rsidRDefault="00B22986" w:rsidP="00A33B7E">
      <w:pPr>
        <w:pStyle w:val="ListParagraph"/>
        <w:numPr>
          <w:ilvl w:val="0"/>
          <w:numId w:val="11"/>
        </w:numPr>
        <w:tabs>
          <w:tab w:val="clear" w:pos="1080"/>
          <w:tab w:val="left" w:pos="0"/>
          <w:tab w:val="left" w:pos="142"/>
          <w:tab w:val="left" w:pos="1134"/>
        </w:tabs>
        <w:ind w:left="0" w:firstLine="709"/>
        <w:rPr>
          <w:rFonts w:ascii="Arial" w:hAnsi="Arial" w:cs="Arial"/>
          <w:sz w:val="24"/>
          <w:szCs w:val="24"/>
        </w:rPr>
      </w:pPr>
      <w:r w:rsidRPr="00AA3979">
        <w:rPr>
          <w:rFonts w:ascii="Arial" w:hAnsi="Arial" w:cs="Arial"/>
          <w:sz w:val="24"/>
          <w:szCs w:val="24"/>
        </w:rPr>
        <w:t>Гражданский Кодекс Российской Федерации (часть 1) от 30.11.1994  № 51-ФЗ</w:t>
      </w:r>
      <w:r w:rsidRPr="00AA3979">
        <w:rPr>
          <w:rStyle w:val="FootnoteReference"/>
          <w:rFonts w:ascii="Arial" w:hAnsi="Arial" w:cs="Arial"/>
          <w:sz w:val="24"/>
          <w:szCs w:val="24"/>
        </w:rPr>
        <w:footnoteReference w:id="2"/>
      </w:r>
      <w:r w:rsidRPr="00AA3979">
        <w:rPr>
          <w:rFonts w:ascii="Arial" w:hAnsi="Arial" w:cs="Arial"/>
          <w:sz w:val="24"/>
          <w:szCs w:val="24"/>
        </w:rPr>
        <w:t>;</w:t>
      </w:r>
    </w:p>
    <w:p w:rsidR="00B22986" w:rsidRPr="00AA3979" w:rsidRDefault="00B22986" w:rsidP="00A33B7E">
      <w:pPr>
        <w:pStyle w:val="ListParagraph"/>
        <w:numPr>
          <w:ilvl w:val="0"/>
          <w:numId w:val="11"/>
        </w:numPr>
        <w:tabs>
          <w:tab w:val="clear" w:pos="1080"/>
          <w:tab w:val="left" w:pos="0"/>
          <w:tab w:val="num" w:pos="142"/>
          <w:tab w:val="left" w:pos="1134"/>
        </w:tabs>
        <w:ind w:left="0" w:firstLine="709"/>
        <w:rPr>
          <w:rFonts w:ascii="Arial" w:hAnsi="Arial" w:cs="Arial"/>
          <w:sz w:val="24"/>
          <w:szCs w:val="24"/>
        </w:rPr>
      </w:pPr>
      <w:r w:rsidRPr="00AA3979">
        <w:rPr>
          <w:rFonts w:ascii="Arial" w:hAnsi="Arial" w:cs="Arial"/>
          <w:sz w:val="24"/>
          <w:szCs w:val="24"/>
        </w:rPr>
        <w:t>Гражданский Кодекс Российской Федерации (часть 2) от 26.01.1996  № 14-ФЗ</w:t>
      </w:r>
      <w:r w:rsidRPr="00AA3979">
        <w:rPr>
          <w:rStyle w:val="FootnoteReference"/>
          <w:rFonts w:ascii="Arial" w:hAnsi="Arial" w:cs="Arial"/>
          <w:sz w:val="24"/>
          <w:szCs w:val="24"/>
        </w:rPr>
        <w:footnoteReference w:id="3"/>
      </w:r>
      <w:r w:rsidRPr="00AA3979">
        <w:rPr>
          <w:rFonts w:ascii="Arial" w:hAnsi="Arial" w:cs="Arial"/>
          <w:sz w:val="24"/>
          <w:szCs w:val="24"/>
        </w:rPr>
        <w:t>;</w:t>
      </w:r>
    </w:p>
    <w:p w:rsidR="00B22986" w:rsidRPr="00AA3979" w:rsidRDefault="00B22986" w:rsidP="00A33B7E">
      <w:pPr>
        <w:pStyle w:val="ListParagraph"/>
        <w:numPr>
          <w:ilvl w:val="0"/>
          <w:numId w:val="11"/>
        </w:numPr>
        <w:tabs>
          <w:tab w:val="clear" w:pos="1080"/>
          <w:tab w:val="left" w:pos="0"/>
          <w:tab w:val="left" w:pos="142"/>
          <w:tab w:val="left" w:pos="1134"/>
        </w:tabs>
        <w:ind w:left="0" w:firstLine="720"/>
        <w:rPr>
          <w:rFonts w:ascii="Arial" w:hAnsi="Arial" w:cs="Arial"/>
          <w:sz w:val="24"/>
          <w:szCs w:val="24"/>
        </w:rPr>
      </w:pPr>
      <w:r w:rsidRPr="00AA3979">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r w:rsidRPr="00AA3979">
        <w:rPr>
          <w:rStyle w:val="FootnoteReference"/>
          <w:rFonts w:ascii="Arial" w:hAnsi="Arial" w:cs="Arial"/>
          <w:sz w:val="24"/>
          <w:szCs w:val="24"/>
        </w:rPr>
        <w:footnoteReference w:id="4"/>
      </w:r>
      <w:r w:rsidRPr="00AA3979">
        <w:rPr>
          <w:rFonts w:ascii="Arial" w:hAnsi="Arial" w:cs="Arial"/>
          <w:sz w:val="24"/>
          <w:szCs w:val="24"/>
        </w:rPr>
        <w:t>;</w:t>
      </w:r>
    </w:p>
    <w:p w:rsidR="00B22986" w:rsidRPr="00AA3979" w:rsidRDefault="00B22986" w:rsidP="00A33B7E">
      <w:pPr>
        <w:numPr>
          <w:ilvl w:val="0"/>
          <w:numId w:val="11"/>
        </w:numPr>
        <w:ind w:left="0" w:firstLine="709"/>
        <w:rPr>
          <w:rFonts w:ascii="Arial" w:hAnsi="Arial" w:cs="Arial"/>
          <w:sz w:val="24"/>
          <w:szCs w:val="24"/>
        </w:rPr>
      </w:pPr>
      <w:r w:rsidRPr="00AA3979">
        <w:rPr>
          <w:rFonts w:ascii="Arial" w:hAnsi="Arial" w:cs="Arial"/>
          <w:sz w:val="24"/>
          <w:szCs w:val="24"/>
        </w:rPr>
        <w:t>Федеральный закон от 26.07.2006  № 135-ФЗ «О защите конкуренции»</w:t>
      </w:r>
      <w:r w:rsidRPr="00AA3979">
        <w:rPr>
          <w:rStyle w:val="FootnoteReference"/>
          <w:rFonts w:ascii="Arial" w:hAnsi="Arial" w:cs="Arial"/>
          <w:sz w:val="24"/>
          <w:szCs w:val="24"/>
        </w:rPr>
        <w:footnoteReference w:id="5"/>
      </w:r>
      <w:r w:rsidRPr="00AA3979">
        <w:rPr>
          <w:rFonts w:ascii="Arial" w:hAnsi="Arial" w:cs="Arial"/>
          <w:sz w:val="24"/>
          <w:szCs w:val="24"/>
        </w:rPr>
        <w:t>;</w:t>
      </w:r>
    </w:p>
    <w:p w:rsidR="00B22986" w:rsidRPr="00AA3979" w:rsidRDefault="00B22986" w:rsidP="00A33B7E">
      <w:pPr>
        <w:numPr>
          <w:ilvl w:val="0"/>
          <w:numId w:val="11"/>
        </w:numPr>
        <w:ind w:left="0" w:firstLine="709"/>
        <w:rPr>
          <w:rFonts w:ascii="Arial" w:hAnsi="Arial" w:cs="Arial"/>
          <w:sz w:val="24"/>
          <w:szCs w:val="24"/>
        </w:rPr>
      </w:pPr>
      <w:r w:rsidRPr="00AA3979">
        <w:rPr>
          <w:rFonts w:ascii="Arial" w:hAnsi="Arial" w:cs="Arial"/>
          <w:sz w:val="24"/>
          <w:szCs w:val="24"/>
        </w:rPr>
        <w:t>Федеральный закон от 24.07.2007 № 209-ФЗ «О развитии малого и среднего предпринимательства в Российской Федерации»</w:t>
      </w:r>
      <w:r w:rsidRPr="00AA3979">
        <w:rPr>
          <w:rStyle w:val="FootnoteReference"/>
          <w:rFonts w:ascii="Arial" w:hAnsi="Arial" w:cs="Arial"/>
          <w:sz w:val="24"/>
          <w:szCs w:val="24"/>
        </w:rPr>
        <w:footnoteReference w:id="6"/>
      </w:r>
      <w:r w:rsidRPr="00AA3979">
        <w:rPr>
          <w:rFonts w:ascii="Arial" w:hAnsi="Arial" w:cs="Arial"/>
          <w:sz w:val="24"/>
          <w:szCs w:val="24"/>
        </w:rPr>
        <w:t>;</w:t>
      </w:r>
    </w:p>
    <w:p w:rsidR="00B22986" w:rsidRPr="00AA3979" w:rsidRDefault="00B22986" w:rsidP="00A33B7E">
      <w:pPr>
        <w:numPr>
          <w:ilvl w:val="0"/>
          <w:numId w:val="11"/>
        </w:numPr>
        <w:ind w:left="0" w:firstLine="709"/>
        <w:rPr>
          <w:rFonts w:ascii="Arial" w:hAnsi="Arial" w:cs="Arial"/>
          <w:b/>
          <w:sz w:val="24"/>
          <w:szCs w:val="24"/>
        </w:rPr>
      </w:pPr>
      <w:r w:rsidRPr="00AA3979">
        <w:rPr>
          <w:rFonts w:ascii="Arial" w:hAnsi="Arial" w:cs="Arial"/>
          <w:sz w:val="24"/>
          <w:szCs w:val="24"/>
        </w:rPr>
        <w:t>Приказ ФАС</w:t>
      </w:r>
      <w:r w:rsidRPr="00AA3979">
        <w:rPr>
          <w:rFonts w:ascii="Arial" w:hAnsi="Arial" w:cs="Arial"/>
          <w:b/>
          <w:sz w:val="24"/>
          <w:szCs w:val="24"/>
        </w:rPr>
        <w:t xml:space="preserve"> </w:t>
      </w:r>
      <w:r w:rsidRPr="00AA3979">
        <w:rPr>
          <w:rStyle w:val="FontStyle18"/>
          <w:rFonts w:ascii="Arial" w:hAnsi="Arial" w:cs="Arial"/>
          <w:b w:val="0"/>
          <w:sz w:val="24"/>
          <w:szCs w:val="24"/>
        </w:rPr>
        <w:t>от 10.02.2010 № 67 «О порядке</w:t>
      </w:r>
      <w:r w:rsidRPr="00AA3979">
        <w:rPr>
          <w:rFonts w:ascii="Arial" w:hAnsi="Arial" w:cs="Arial"/>
          <w:b/>
          <w:sz w:val="24"/>
          <w:szCs w:val="24"/>
        </w:rPr>
        <w:t xml:space="preserve"> </w:t>
      </w:r>
      <w:r w:rsidRPr="00AA3979">
        <w:rPr>
          <w:rStyle w:val="FontStyle18"/>
          <w:rFonts w:ascii="Arial" w:hAnsi="Arial" w:cs="Arial"/>
          <w:b w:val="0"/>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A3979">
        <w:rPr>
          <w:rStyle w:val="FootnoteReference"/>
          <w:rFonts w:ascii="Arial" w:hAnsi="Arial" w:cs="Arial"/>
          <w:bCs/>
          <w:sz w:val="24"/>
          <w:szCs w:val="24"/>
        </w:rPr>
        <w:footnoteReference w:id="7"/>
      </w:r>
      <w:r w:rsidRPr="00AA3979">
        <w:rPr>
          <w:rStyle w:val="FontStyle18"/>
          <w:rFonts w:ascii="Arial" w:hAnsi="Arial" w:cs="Arial"/>
          <w:b w:val="0"/>
          <w:sz w:val="24"/>
          <w:szCs w:val="24"/>
        </w:rPr>
        <w:t xml:space="preserve">;  </w:t>
      </w:r>
    </w:p>
    <w:p w:rsidR="00B22986" w:rsidRPr="00AA3979" w:rsidRDefault="00B22986" w:rsidP="00A33B7E">
      <w:pPr>
        <w:pStyle w:val="ListParagraph"/>
        <w:numPr>
          <w:ilvl w:val="0"/>
          <w:numId w:val="11"/>
        </w:numPr>
        <w:tabs>
          <w:tab w:val="clear" w:pos="1080"/>
          <w:tab w:val="left" w:pos="0"/>
          <w:tab w:val="left" w:pos="142"/>
          <w:tab w:val="left" w:pos="1134"/>
        </w:tabs>
        <w:ind w:left="0" w:firstLine="720"/>
        <w:rPr>
          <w:rFonts w:ascii="Arial" w:hAnsi="Arial" w:cs="Arial"/>
          <w:sz w:val="24"/>
          <w:szCs w:val="24"/>
        </w:rPr>
      </w:pPr>
      <w:r w:rsidRPr="00AA3979">
        <w:rPr>
          <w:rFonts w:ascii="Arial" w:hAnsi="Arial" w:cs="Arial"/>
          <w:sz w:val="24"/>
          <w:szCs w:val="24"/>
        </w:rPr>
        <w:t>Устав муниципального образования города Кировска с подведомственной территорией</w:t>
      </w:r>
      <w:r w:rsidRPr="00AA3979">
        <w:rPr>
          <w:rStyle w:val="FootnoteReference"/>
          <w:rFonts w:ascii="Arial" w:hAnsi="Arial" w:cs="Arial"/>
          <w:sz w:val="24"/>
          <w:szCs w:val="24"/>
        </w:rPr>
        <w:footnoteReference w:id="8"/>
      </w:r>
      <w:r w:rsidRPr="00AA3979">
        <w:rPr>
          <w:rFonts w:ascii="Arial" w:hAnsi="Arial" w:cs="Arial"/>
          <w:sz w:val="24"/>
          <w:szCs w:val="24"/>
        </w:rPr>
        <w:t>;</w:t>
      </w:r>
    </w:p>
    <w:p w:rsidR="00B22986" w:rsidRPr="00AA3979" w:rsidRDefault="00B22986" w:rsidP="00A33B7E">
      <w:pPr>
        <w:numPr>
          <w:ilvl w:val="0"/>
          <w:numId w:val="11"/>
        </w:numPr>
        <w:ind w:left="0" w:firstLine="709"/>
        <w:rPr>
          <w:rFonts w:ascii="Arial" w:hAnsi="Arial" w:cs="Arial"/>
          <w:sz w:val="24"/>
          <w:szCs w:val="24"/>
        </w:rPr>
      </w:pPr>
      <w:r w:rsidRPr="00AA3979">
        <w:rPr>
          <w:rFonts w:ascii="Arial" w:hAnsi="Arial" w:cs="Arial"/>
          <w:sz w:val="24"/>
          <w:szCs w:val="24"/>
        </w:rPr>
        <w:t xml:space="preserve">Положение о Комитете по управлению муниципальной собственностью администрации города Кировска, утв. Решением Совета депутатов города Кировска от 20.12.2011 № 83; </w:t>
      </w:r>
    </w:p>
    <w:p w:rsidR="00B22986" w:rsidRPr="00AA3979" w:rsidRDefault="00B22986" w:rsidP="00A33B7E">
      <w:pPr>
        <w:numPr>
          <w:ilvl w:val="0"/>
          <w:numId w:val="11"/>
        </w:numPr>
        <w:ind w:left="0" w:firstLine="709"/>
        <w:rPr>
          <w:rFonts w:ascii="Arial" w:hAnsi="Arial" w:cs="Arial"/>
          <w:sz w:val="24"/>
          <w:szCs w:val="24"/>
        </w:rPr>
      </w:pPr>
      <w:r w:rsidRPr="00AA3979">
        <w:rPr>
          <w:rFonts w:ascii="Arial" w:hAnsi="Arial" w:cs="Arial"/>
          <w:sz w:val="24"/>
          <w:szCs w:val="24"/>
        </w:rPr>
        <w:t xml:space="preserve">Положение «О порядке управления и распоряжения муниципальной собственностью города Кировска», утв. Решением Совета депутатов города Кировска от 20.03.2001 № 31; </w:t>
      </w:r>
    </w:p>
    <w:p w:rsidR="00B22986" w:rsidRPr="00AA3979" w:rsidRDefault="00B22986" w:rsidP="00A33B7E">
      <w:pPr>
        <w:numPr>
          <w:ilvl w:val="0"/>
          <w:numId w:val="11"/>
        </w:numPr>
        <w:ind w:left="0" w:firstLine="709"/>
        <w:rPr>
          <w:rFonts w:ascii="Arial" w:hAnsi="Arial" w:cs="Arial"/>
          <w:sz w:val="24"/>
          <w:szCs w:val="24"/>
        </w:rPr>
      </w:pPr>
      <w:r w:rsidRPr="00AA3979">
        <w:rPr>
          <w:rFonts w:ascii="Arial" w:hAnsi="Arial" w:cs="Arial"/>
          <w:sz w:val="24"/>
          <w:szCs w:val="24"/>
        </w:rPr>
        <w:t xml:space="preserve">Положение «О порядке предоставления в аренду объектов недвижимого имущества, находящегося в муниципальной собственности города Кировска», утв. Решением Совета депутатов города Кировска от 05.02.2009 № 3; </w:t>
      </w:r>
    </w:p>
    <w:p w:rsidR="00B22986" w:rsidRPr="00AA3979" w:rsidRDefault="00B22986" w:rsidP="002A1E5C">
      <w:pPr>
        <w:numPr>
          <w:ilvl w:val="0"/>
          <w:numId w:val="11"/>
        </w:numPr>
        <w:ind w:left="0" w:firstLine="900"/>
        <w:rPr>
          <w:rFonts w:ascii="Arial" w:hAnsi="Arial" w:cs="Arial"/>
          <w:sz w:val="24"/>
          <w:szCs w:val="24"/>
        </w:rPr>
      </w:pPr>
      <w:r w:rsidRPr="00AA3979">
        <w:rPr>
          <w:rFonts w:ascii="Arial" w:hAnsi="Arial" w:cs="Arial"/>
          <w:sz w:val="24"/>
          <w:szCs w:val="24"/>
        </w:rPr>
        <w:t xml:space="preserve">«Методика расчета  арендной платы за пользование находящимися в муниципальной собственности г. Кировска объектами недвижимого имущества», утв. Решением Совета депутатов города Кировска от 18.10.2007 № 82. </w:t>
      </w:r>
    </w:p>
    <w:p w:rsidR="00B22986" w:rsidRPr="00AA3979" w:rsidRDefault="00B22986" w:rsidP="00771DD3">
      <w:pPr>
        <w:rPr>
          <w:rFonts w:ascii="Arial" w:hAnsi="Arial" w:cs="Arial"/>
          <w:sz w:val="24"/>
          <w:szCs w:val="24"/>
        </w:rPr>
      </w:pPr>
    </w:p>
    <w:p w:rsidR="00B22986" w:rsidRPr="00AA3979" w:rsidRDefault="00B22986" w:rsidP="002345F0">
      <w:pPr>
        <w:numPr>
          <w:ilvl w:val="1"/>
          <w:numId w:val="9"/>
        </w:numPr>
        <w:jc w:val="center"/>
        <w:rPr>
          <w:rFonts w:ascii="Arial" w:hAnsi="Arial" w:cs="Arial"/>
          <w:b/>
          <w:bCs/>
          <w:sz w:val="24"/>
          <w:szCs w:val="24"/>
        </w:rPr>
      </w:pPr>
      <w:bookmarkStart w:id="6" w:name="sub_1130"/>
      <w:r w:rsidRPr="00AA3979">
        <w:rPr>
          <w:rFonts w:ascii="Arial" w:hAnsi="Arial" w:cs="Arial"/>
          <w:b/>
          <w:bCs/>
          <w:sz w:val="24"/>
          <w:szCs w:val="24"/>
        </w:rPr>
        <w:t>Органы, организации, структурные подразделения, осуществляющие</w:t>
      </w:r>
      <w:bookmarkEnd w:id="6"/>
      <w:r w:rsidRPr="00AA3979">
        <w:rPr>
          <w:rFonts w:ascii="Arial" w:hAnsi="Arial" w:cs="Arial"/>
          <w:b/>
          <w:bCs/>
          <w:sz w:val="24"/>
          <w:szCs w:val="24"/>
        </w:rPr>
        <w:t xml:space="preserve"> оказание муниципальной услуги</w:t>
      </w:r>
    </w:p>
    <w:p w:rsidR="00B22986" w:rsidRPr="00AA3979" w:rsidRDefault="00B22986" w:rsidP="002345F0">
      <w:pPr>
        <w:rPr>
          <w:rFonts w:ascii="Arial" w:hAnsi="Arial" w:cs="Arial"/>
          <w:sz w:val="24"/>
          <w:szCs w:val="24"/>
        </w:rPr>
      </w:pPr>
      <w:bookmarkStart w:id="7" w:name="sub_103"/>
    </w:p>
    <w:p w:rsidR="00B22986" w:rsidRPr="00AA3979" w:rsidRDefault="00B22986" w:rsidP="002345F0">
      <w:pPr>
        <w:numPr>
          <w:ilvl w:val="2"/>
          <w:numId w:val="9"/>
        </w:numPr>
        <w:tabs>
          <w:tab w:val="clear" w:pos="1440"/>
        </w:tabs>
        <w:ind w:left="0" w:firstLine="900"/>
        <w:rPr>
          <w:rFonts w:ascii="Arial" w:hAnsi="Arial" w:cs="Arial"/>
          <w:sz w:val="24"/>
          <w:szCs w:val="24"/>
        </w:rPr>
      </w:pPr>
      <w:r w:rsidRPr="00AA3979">
        <w:rPr>
          <w:rFonts w:ascii="Arial" w:hAnsi="Arial" w:cs="Arial"/>
          <w:sz w:val="24"/>
          <w:szCs w:val="24"/>
        </w:rPr>
        <w:t>Оказание муниципальной услуги осуществляется Комитетом по управлению муниципальной собственности администрации города Кировска (далее – Комитет).</w:t>
      </w:r>
    </w:p>
    <w:bookmarkEnd w:id="7"/>
    <w:p w:rsidR="00B22986" w:rsidRPr="00AA3979" w:rsidRDefault="00B22986" w:rsidP="002345F0">
      <w:pPr>
        <w:numPr>
          <w:ilvl w:val="2"/>
          <w:numId w:val="9"/>
        </w:numPr>
        <w:tabs>
          <w:tab w:val="clear" w:pos="1440"/>
        </w:tabs>
        <w:ind w:left="0" w:firstLine="900"/>
        <w:rPr>
          <w:rFonts w:ascii="Arial" w:hAnsi="Arial" w:cs="Arial"/>
          <w:sz w:val="24"/>
          <w:szCs w:val="24"/>
        </w:rPr>
      </w:pPr>
      <w:r w:rsidRPr="00AA3979">
        <w:rPr>
          <w:rFonts w:ascii="Arial" w:hAnsi="Arial" w:cs="Arial"/>
          <w:sz w:val="24"/>
          <w:szCs w:val="24"/>
        </w:rPr>
        <w:t>Организатором торгов, а также арендодателем по соответствующим договорам является Комитет. </w:t>
      </w:r>
    </w:p>
    <w:p w:rsidR="00B22986" w:rsidRPr="00AA3979" w:rsidRDefault="00B22986" w:rsidP="002345F0">
      <w:pPr>
        <w:numPr>
          <w:ilvl w:val="2"/>
          <w:numId w:val="9"/>
        </w:numPr>
        <w:tabs>
          <w:tab w:val="clear" w:pos="1440"/>
        </w:tabs>
        <w:ind w:left="0" w:firstLine="900"/>
        <w:rPr>
          <w:rFonts w:ascii="Arial" w:hAnsi="Arial" w:cs="Arial"/>
          <w:sz w:val="24"/>
          <w:szCs w:val="24"/>
        </w:rPr>
      </w:pPr>
      <w:r w:rsidRPr="00AA3979">
        <w:rPr>
          <w:rFonts w:ascii="Arial" w:hAnsi="Arial" w:cs="Arial"/>
          <w:sz w:val="24"/>
          <w:szCs w:val="24"/>
        </w:rPr>
        <w:t>В случае  если в соответствии с нормами действующего законодательства предоставление муниципального имущества в аренду осуществляется путем предоставления муниципальной преференции, предоставление муниципальной услуги осуществляется с предварительного согласия управления Федеральной антимонопольной службы по Мурманской области.</w:t>
      </w:r>
    </w:p>
    <w:p w:rsidR="00B22986" w:rsidRPr="00AA3979" w:rsidRDefault="00B22986" w:rsidP="002345F0">
      <w:pPr>
        <w:numPr>
          <w:ilvl w:val="2"/>
          <w:numId w:val="9"/>
        </w:numPr>
        <w:tabs>
          <w:tab w:val="clear" w:pos="1440"/>
        </w:tabs>
        <w:ind w:left="0" w:firstLine="900"/>
        <w:rPr>
          <w:rFonts w:ascii="Arial" w:hAnsi="Arial" w:cs="Arial"/>
          <w:sz w:val="24"/>
          <w:szCs w:val="24"/>
        </w:rPr>
      </w:pPr>
      <w:r w:rsidRPr="00AA3979">
        <w:rPr>
          <w:rFonts w:ascii="Arial" w:hAnsi="Arial" w:cs="Arial"/>
          <w:sz w:val="24"/>
          <w:szCs w:val="24"/>
        </w:rPr>
        <w:t>Адрес  местонахождения  Комитета: 184230, Мурманская обл., г. Кировск, пр. Ленина, д.16.</w:t>
      </w:r>
    </w:p>
    <w:p w:rsidR="00B22986" w:rsidRPr="00AA3979" w:rsidRDefault="00B22986" w:rsidP="002345F0">
      <w:pPr>
        <w:numPr>
          <w:ilvl w:val="2"/>
          <w:numId w:val="9"/>
        </w:numPr>
        <w:tabs>
          <w:tab w:val="clear" w:pos="1440"/>
        </w:tabs>
        <w:ind w:left="0" w:firstLine="900"/>
        <w:rPr>
          <w:rFonts w:ascii="Arial" w:hAnsi="Arial" w:cs="Arial"/>
          <w:sz w:val="24"/>
          <w:szCs w:val="24"/>
        </w:rPr>
      </w:pPr>
      <w:r w:rsidRPr="00AA3979">
        <w:rPr>
          <w:rFonts w:ascii="Arial" w:hAnsi="Arial" w:cs="Arial"/>
          <w:sz w:val="24"/>
          <w:szCs w:val="24"/>
        </w:rPr>
        <w:t>Время работы Комитета:</w:t>
      </w:r>
    </w:p>
    <w:p w:rsidR="00B22986" w:rsidRPr="00AA3979" w:rsidRDefault="00B22986" w:rsidP="002345F0">
      <w:pPr>
        <w:tabs>
          <w:tab w:val="left" w:pos="3960"/>
        </w:tabs>
        <w:ind w:firstLine="993"/>
        <w:rPr>
          <w:rFonts w:ascii="Arial" w:hAnsi="Arial" w:cs="Arial"/>
          <w:sz w:val="24"/>
          <w:szCs w:val="24"/>
        </w:rPr>
      </w:pPr>
      <w:r w:rsidRPr="00AA3979">
        <w:rPr>
          <w:rFonts w:ascii="Arial" w:hAnsi="Arial" w:cs="Arial"/>
          <w:sz w:val="24"/>
          <w:szCs w:val="24"/>
        </w:rPr>
        <w:t xml:space="preserve">Вторник - четверг: </w:t>
      </w:r>
      <w:r w:rsidRPr="00AA3979">
        <w:rPr>
          <w:rFonts w:ascii="Arial" w:hAnsi="Arial" w:cs="Arial"/>
          <w:sz w:val="24"/>
          <w:szCs w:val="24"/>
        </w:rPr>
        <w:tab/>
        <w:t>с 9.00 до 17.00 (обед с 13.00 до 14.00)</w:t>
      </w:r>
    </w:p>
    <w:p w:rsidR="00B22986" w:rsidRPr="00AA3979" w:rsidRDefault="00B22986" w:rsidP="002345F0">
      <w:pPr>
        <w:tabs>
          <w:tab w:val="left" w:pos="3960"/>
        </w:tabs>
        <w:ind w:firstLine="993"/>
        <w:rPr>
          <w:rFonts w:ascii="Arial" w:hAnsi="Arial" w:cs="Arial"/>
          <w:sz w:val="24"/>
          <w:szCs w:val="24"/>
        </w:rPr>
      </w:pPr>
      <w:r w:rsidRPr="00AA3979">
        <w:rPr>
          <w:rFonts w:ascii="Arial" w:hAnsi="Arial" w:cs="Arial"/>
          <w:sz w:val="24"/>
          <w:szCs w:val="24"/>
        </w:rPr>
        <w:t>Понедельник, пятница:</w:t>
      </w:r>
      <w:r w:rsidRPr="00AA3979">
        <w:rPr>
          <w:rFonts w:ascii="Arial" w:hAnsi="Arial" w:cs="Arial"/>
          <w:sz w:val="24"/>
          <w:szCs w:val="24"/>
        </w:rPr>
        <w:tab/>
        <w:t>не приёмные дни</w:t>
      </w:r>
    </w:p>
    <w:p w:rsidR="00B22986" w:rsidRPr="00AA3979" w:rsidRDefault="00B22986" w:rsidP="002345F0">
      <w:pPr>
        <w:tabs>
          <w:tab w:val="left" w:pos="3960"/>
        </w:tabs>
        <w:ind w:firstLine="993"/>
        <w:rPr>
          <w:rFonts w:ascii="Arial" w:hAnsi="Arial" w:cs="Arial"/>
          <w:sz w:val="24"/>
          <w:szCs w:val="24"/>
        </w:rPr>
      </w:pPr>
      <w:r w:rsidRPr="00AA3979">
        <w:rPr>
          <w:rFonts w:ascii="Arial" w:hAnsi="Arial" w:cs="Arial"/>
          <w:sz w:val="24"/>
          <w:szCs w:val="24"/>
        </w:rPr>
        <w:t>Суббота, воскресенье:</w:t>
      </w:r>
      <w:r w:rsidRPr="00AA3979">
        <w:rPr>
          <w:rFonts w:ascii="Arial" w:hAnsi="Arial" w:cs="Arial"/>
          <w:sz w:val="24"/>
          <w:szCs w:val="24"/>
        </w:rPr>
        <w:tab/>
        <w:t>выходные дни</w:t>
      </w:r>
    </w:p>
    <w:p w:rsidR="00B22986" w:rsidRPr="00AA3979" w:rsidRDefault="00B22986" w:rsidP="002345F0">
      <w:pPr>
        <w:tabs>
          <w:tab w:val="left" w:pos="3960"/>
        </w:tabs>
        <w:ind w:firstLine="993"/>
        <w:jc w:val="left"/>
        <w:rPr>
          <w:rFonts w:ascii="Arial" w:hAnsi="Arial" w:cs="Arial"/>
          <w:sz w:val="24"/>
          <w:szCs w:val="24"/>
        </w:rPr>
      </w:pPr>
      <w:r w:rsidRPr="00AA3979">
        <w:rPr>
          <w:rFonts w:ascii="Arial" w:hAnsi="Arial" w:cs="Arial"/>
          <w:sz w:val="24"/>
          <w:szCs w:val="24"/>
        </w:rPr>
        <w:t>Телефон:  (81531) 5-45-46</w:t>
      </w:r>
    </w:p>
    <w:p w:rsidR="00B22986" w:rsidRPr="00AA3979" w:rsidRDefault="00B22986" w:rsidP="002345F0">
      <w:pPr>
        <w:tabs>
          <w:tab w:val="left" w:pos="3960"/>
        </w:tabs>
        <w:ind w:firstLine="993"/>
        <w:jc w:val="left"/>
        <w:rPr>
          <w:rFonts w:ascii="Arial" w:hAnsi="Arial" w:cs="Arial"/>
          <w:sz w:val="24"/>
          <w:szCs w:val="24"/>
        </w:rPr>
      </w:pPr>
      <w:r w:rsidRPr="00AA3979">
        <w:rPr>
          <w:rFonts w:ascii="Arial" w:hAnsi="Arial" w:cs="Arial"/>
          <w:sz w:val="24"/>
          <w:szCs w:val="24"/>
        </w:rPr>
        <w:t xml:space="preserve">Адрес электронной почты: </w:t>
      </w:r>
      <w:hyperlink r:id="rId8" w:history="1">
        <w:r w:rsidRPr="00AA3979">
          <w:rPr>
            <w:rStyle w:val="Hyperlink"/>
            <w:rFonts w:ascii="Arial" w:hAnsi="Arial" w:cs="Arial"/>
            <w:color w:val="auto"/>
            <w:sz w:val="24"/>
            <w:szCs w:val="24"/>
            <w:lang w:val="en-US"/>
          </w:rPr>
          <w:t>kums</w:t>
        </w:r>
        <w:r w:rsidRPr="00AA3979">
          <w:rPr>
            <w:rStyle w:val="Hyperlink"/>
            <w:rFonts w:ascii="Arial" w:hAnsi="Arial" w:cs="Arial"/>
            <w:color w:val="auto"/>
            <w:sz w:val="24"/>
            <w:szCs w:val="24"/>
          </w:rPr>
          <w:t>@</w:t>
        </w:r>
        <w:r w:rsidRPr="00AA3979">
          <w:rPr>
            <w:rStyle w:val="Hyperlink"/>
            <w:rFonts w:ascii="Arial" w:hAnsi="Arial" w:cs="Arial"/>
            <w:color w:val="auto"/>
            <w:sz w:val="24"/>
            <w:szCs w:val="24"/>
            <w:lang w:val="en-US"/>
          </w:rPr>
          <w:t>gov</w:t>
        </w:r>
        <w:r w:rsidRPr="00AA3979">
          <w:rPr>
            <w:rStyle w:val="Hyperlink"/>
            <w:rFonts w:ascii="Arial" w:hAnsi="Arial" w:cs="Arial"/>
            <w:color w:val="auto"/>
            <w:sz w:val="24"/>
            <w:szCs w:val="24"/>
          </w:rPr>
          <w:t>.</w:t>
        </w:r>
        <w:r w:rsidRPr="00AA3979">
          <w:rPr>
            <w:rStyle w:val="Hyperlink"/>
            <w:rFonts w:ascii="Arial" w:hAnsi="Arial" w:cs="Arial"/>
            <w:color w:val="auto"/>
            <w:sz w:val="24"/>
            <w:szCs w:val="24"/>
            <w:lang w:val="en-US"/>
          </w:rPr>
          <w:t>kirovsk</w:t>
        </w:r>
        <w:r w:rsidRPr="00AA3979">
          <w:rPr>
            <w:rStyle w:val="Hyperlink"/>
            <w:rFonts w:ascii="Arial" w:hAnsi="Arial" w:cs="Arial"/>
            <w:color w:val="auto"/>
            <w:sz w:val="24"/>
            <w:szCs w:val="24"/>
          </w:rPr>
          <w:t>.</w:t>
        </w:r>
        <w:r w:rsidRPr="00AA3979">
          <w:rPr>
            <w:rStyle w:val="Hyperlink"/>
            <w:rFonts w:ascii="Arial" w:hAnsi="Arial" w:cs="Arial"/>
            <w:color w:val="auto"/>
            <w:sz w:val="24"/>
            <w:szCs w:val="24"/>
            <w:lang w:val="en-US"/>
          </w:rPr>
          <w:t>ru</w:t>
        </w:r>
      </w:hyperlink>
      <w:r w:rsidRPr="00AA3979">
        <w:rPr>
          <w:rFonts w:ascii="Arial" w:hAnsi="Arial" w:cs="Arial"/>
          <w:sz w:val="24"/>
          <w:szCs w:val="24"/>
        </w:rPr>
        <w:t xml:space="preserve">   </w:t>
      </w:r>
    </w:p>
    <w:p w:rsidR="00B22986" w:rsidRPr="00AA3979" w:rsidRDefault="00B22986" w:rsidP="002345F0">
      <w:pPr>
        <w:tabs>
          <w:tab w:val="left" w:pos="3960"/>
        </w:tabs>
        <w:ind w:firstLine="993"/>
        <w:jc w:val="left"/>
        <w:rPr>
          <w:rFonts w:ascii="Arial" w:hAnsi="Arial" w:cs="Arial"/>
          <w:sz w:val="24"/>
          <w:szCs w:val="24"/>
        </w:rPr>
      </w:pPr>
    </w:p>
    <w:p w:rsidR="00B22986" w:rsidRPr="00AA3979" w:rsidRDefault="00B22986" w:rsidP="00494F9A">
      <w:pPr>
        <w:numPr>
          <w:ilvl w:val="1"/>
          <w:numId w:val="9"/>
        </w:numPr>
        <w:spacing w:before="360" w:after="240"/>
        <w:jc w:val="center"/>
        <w:rPr>
          <w:rFonts w:ascii="Arial" w:hAnsi="Arial" w:cs="Arial"/>
          <w:b/>
          <w:bCs/>
          <w:sz w:val="24"/>
          <w:szCs w:val="24"/>
        </w:rPr>
      </w:pPr>
      <w:r w:rsidRPr="00AA3979">
        <w:rPr>
          <w:rFonts w:ascii="Arial" w:hAnsi="Arial" w:cs="Arial"/>
          <w:b/>
          <w:bCs/>
          <w:sz w:val="24"/>
          <w:szCs w:val="24"/>
        </w:rPr>
        <w:t>Стоимость предоставления муниципальной услуги</w:t>
      </w:r>
    </w:p>
    <w:p w:rsidR="00B22986" w:rsidRPr="00AA3979" w:rsidRDefault="00B22986" w:rsidP="006751D7">
      <w:pPr>
        <w:ind w:firstLine="900"/>
        <w:rPr>
          <w:rFonts w:ascii="Arial" w:hAnsi="Arial" w:cs="Arial"/>
          <w:sz w:val="24"/>
          <w:szCs w:val="24"/>
        </w:rPr>
      </w:pPr>
      <w:r w:rsidRPr="00AA3979">
        <w:rPr>
          <w:rFonts w:ascii="Arial" w:hAnsi="Arial" w:cs="Arial"/>
          <w:sz w:val="24"/>
          <w:szCs w:val="24"/>
        </w:rPr>
        <w:t>Муниципальная услуга предоставляется бесплатно.</w:t>
      </w:r>
    </w:p>
    <w:p w:rsidR="00B22986" w:rsidRPr="00AA3979" w:rsidRDefault="00B22986" w:rsidP="00EF7EFD">
      <w:pPr>
        <w:numPr>
          <w:ilvl w:val="1"/>
          <w:numId w:val="9"/>
        </w:numPr>
        <w:tabs>
          <w:tab w:val="clear" w:pos="792"/>
        </w:tabs>
        <w:spacing w:before="360" w:after="240"/>
        <w:ind w:left="0" w:firstLine="0"/>
        <w:jc w:val="center"/>
        <w:rPr>
          <w:rFonts w:ascii="Arial" w:hAnsi="Arial" w:cs="Arial"/>
          <w:b/>
          <w:bCs/>
          <w:sz w:val="24"/>
          <w:szCs w:val="24"/>
        </w:rPr>
      </w:pPr>
      <w:r w:rsidRPr="00AA3979">
        <w:rPr>
          <w:rFonts w:ascii="Arial" w:hAnsi="Arial" w:cs="Arial"/>
          <w:b/>
          <w:bCs/>
          <w:sz w:val="24"/>
          <w:szCs w:val="24"/>
        </w:rPr>
        <w:t>Право на однократное (неоднократное) оказание муниципальной услуги</w:t>
      </w:r>
    </w:p>
    <w:p w:rsidR="00B22986" w:rsidRPr="00AA3979" w:rsidRDefault="00B22986" w:rsidP="006751D7">
      <w:pPr>
        <w:ind w:firstLine="900"/>
        <w:rPr>
          <w:rFonts w:ascii="Arial" w:hAnsi="Arial" w:cs="Arial"/>
          <w:sz w:val="24"/>
          <w:szCs w:val="24"/>
        </w:rPr>
      </w:pPr>
      <w:r w:rsidRPr="00AA3979">
        <w:rPr>
          <w:rFonts w:ascii="Arial" w:hAnsi="Arial" w:cs="Arial"/>
          <w:sz w:val="24"/>
          <w:szCs w:val="24"/>
        </w:rPr>
        <w:t>Потребители результатов предоставления муниципальной услуги могут неоднократно обращаться с заявлением об оказании муниципальной услуги.</w:t>
      </w:r>
    </w:p>
    <w:p w:rsidR="00B22986" w:rsidRPr="00AA3979" w:rsidRDefault="00B22986" w:rsidP="00EF7EFD">
      <w:pPr>
        <w:numPr>
          <w:ilvl w:val="1"/>
          <w:numId w:val="9"/>
        </w:numPr>
        <w:tabs>
          <w:tab w:val="clear" w:pos="792"/>
        </w:tabs>
        <w:spacing w:before="360" w:after="240"/>
        <w:ind w:left="0" w:firstLine="0"/>
        <w:jc w:val="center"/>
        <w:rPr>
          <w:rFonts w:ascii="Arial" w:hAnsi="Arial" w:cs="Arial"/>
          <w:b/>
          <w:bCs/>
          <w:sz w:val="24"/>
          <w:szCs w:val="24"/>
        </w:rPr>
      </w:pPr>
      <w:r w:rsidRPr="00AA3979">
        <w:rPr>
          <w:rFonts w:ascii="Arial" w:hAnsi="Arial" w:cs="Arial"/>
          <w:b/>
          <w:bCs/>
          <w:sz w:val="24"/>
          <w:szCs w:val="24"/>
        </w:rPr>
        <w:t>Объект оказания муниципальной услуги</w:t>
      </w:r>
    </w:p>
    <w:p w:rsidR="00B22986" w:rsidRPr="00AA3979" w:rsidRDefault="00B22986" w:rsidP="006751D7">
      <w:pPr>
        <w:ind w:firstLine="900"/>
        <w:rPr>
          <w:rFonts w:ascii="Arial" w:hAnsi="Arial" w:cs="Arial"/>
          <w:sz w:val="24"/>
          <w:szCs w:val="24"/>
        </w:rPr>
      </w:pPr>
      <w:r w:rsidRPr="00AA3979">
        <w:rPr>
          <w:rFonts w:ascii="Arial" w:hAnsi="Arial" w:cs="Arial"/>
          <w:sz w:val="24"/>
          <w:szCs w:val="24"/>
        </w:rPr>
        <w:t>Объектом оказания муниципальной услуги является имущество, составляющее казну муниципального образования город Кировск с подведомственной территорией.</w:t>
      </w:r>
    </w:p>
    <w:p w:rsidR="00B22986" w:rsidRPr="00AA3979" w:rsidRDefault="00B22986" w:rsidP="006751D7">
      <w:pPr>
        <w:ind w:firstLine="900"/>
        <w:rPr>
          <w:rFonts w:ascii="Arial" w:hAnsi="Arial" w:cs="Arial"/>
          <w:sz w:val="24"/>
          <w:szCs w:val="24"/>
        </w:rPr>
      </w:pPr>
    </w:p>
    <w:p w:rsidR="00B22986" w:rsidRPr="00AA3979" w:rsidRDefault="00B22986" w:rsidP="002345F0">
      <w:pPr>
        <w:tabs>
          <w:tab w:val="left" w:pos="-142"/>
          <w:tab w:val="left" w:pos="142"/>
        </w:tabs>
        <w:jc w:val="center"/>
        <w:rPr>
          <w:rFonts w:ascii="Arial" w:hAnsi="Arial" w:cs="Arial"/>
          <w:b/>
          <w:sz w:val="24"/>
          <w:szCs w:val="24"/>
        </w:rPr>
      </w:pPr>
      <w:r w:rsidRPr="00AA3979">
        <w:rPr>
          <w:rFonts w:ascii="Arial" w:hAnsi="Arial" w:cs="Arial"/>
          <w:b/>
          <w:bCs/>
          <w:sz w:val="24"/>
          <w:szCs w:val="24"/>
        </w:rPr>
        <w:t xml:space="preserve"> 1</w:t>
      </w:r>
      <w:r w:rsidRPr="00AA3979">
        <w:rPr>
          <w:rFonts w:ascii="Arial" w:hAnsi="Arial" w:cs="Arial"/>
          <w:b/>
          <w:sz w:val="24"/>
          <w:szCs w:val="24"/>
        </w:rPr>
        <w:t>.7. Наименование исполнительного органа представляющего муниципальную услугу.</w:t>
      </w:r>
    </w:p>
    <w:p w:rsidR="00B22986" w:rsidRPr="00AA3979" w:rsidRDefault="00B22986" w:rsidP="002345F0">
      <w:pPr>
        <w:tabs>
          <w:tab w:val="left" w:pos="142"/>
          <w:tab w:val="left" w:pos="1134"/>
        </w:tabs>
        <w:ind w:firstLine="426"/>
        <w:rPr>
          <w:rFonts w:ascii="Arial" w:hAnsi="Arial" w:cs="Arial"/>
          <w:sz w:val="24"/>
          <w:szCs w:val="24"/>
        </w:rPr>
      </w:pPr>
      <w:r w:rsidRPr="00AA3979">
        <w:rPr>
          <w:rFonts w:ascii="Arial" w:hAnsi="Arial" w:cs="Arial"/>
          <w:sz w:val="24"/>
          <w:szCs w:val="24"/>
        </w:rPr>
        <w:t>1.7.1. Муниципальную услугу предоставляет структурное подразделение Администрации Комитет.</w:t>
      </w:r>
    </w:p>
    <w:p w:rsidR="00B22986" w:rsidRPr="00AA3979" w:rsidRDefault="00B22986" w:rsidP="002345F0">
      <w:pPr>
        <w:tabs>
          <w:tab w:val="left" w:pos="142"/>
          <w:tab w:val="left" w:pos="1134"/>
        </w:tabs>
        <w:ind w:firstLine="426"/>
        <w:rPr>
          <w:rFonts w:ascii="Arial" w:hAnsi="Arial" w:cs="Arial"/>
          <w:sz w:val="24"/>
          <w:szCs w:val="24"/>
        </w:rPr>
      </w:pPr>
      <w:r w:rsidRPr="00AA3979">
        <w:rPr>
          <w:rFonts w:ascii="Arial" w:hAnsi="Arial" w:cs="Arial"/>
          <w:sz w:val="24"/>
          <w:szCs w:val="24"/>
        </w:rPr>
        <w:t>1.7.2. При предоставлении муниципальной услуги Комитет взаимодействует с налоговой инспекцией в части получения Выписки из единого государственного реестра юридических лиц, Выписки из единого государственного реестра индивидуальных предпринимателей.</w:t>
      </w:r>
    </w:p>
    <w:p w:rsidR="00B22986" w:rsidRPr="00AA3979" w:rsidRDefault="00B22986" w:rsidP="002345F0">
      <w:pPr>
        <w:tabs>
          <w:tab w:val="left" w:pos="142"/>
          <w:tab w:val="left" w:pos="1134"/>
        </w:tabs>
        <w:spacing w:after="200" w:line="276" w:lineRule="auto"/>
        <w:ind w:firstLine="426"/>
        <w:rPr>
          <w:rFonts w:ascii="Arial" w:hAnsi="Arial" w:cs="Arial"/>
          <w:sz w:val="24"/>
          <w:szCs w:val="24"/>
        </w:rPr>
      </w:pPr>
      <w:r w:rsidRPr="00AA3979">
        <w:rPr>
          <w:rFonts w:ascii="Arial" w:hAnsi="Arial" w:cs="Arial"/>
          <w:sz w:val="24"/>
          <w:szCs w:val="24"/>
        </w:rPr>
        <w:t>1.7.3. В соответствии с п.3 ч. 1 ст. 7 Федерального закона от 27.07.2010       № 210 «Об организации предоставления государственных и муниципальных услуг» Комитет 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и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представительного органа местного самоуправления города Кировска и получения документов и информации, предоставляемых в результате предоставления муниципальной услуги.</w:t>
      </w:r>
    </w:p>
    <w:p w:rsidR="00B22986" w:rsidRPr="00AA3979" w:rsidRDefault="00B22986" w:rsidP="002345F0">
      <w:pPr>
        <w:tabs>
          <w:tab w:val="left" w:pos="142"/>
          <w:tab w:val="left" w:pos="1134"/>
        </w:tabs>
        <w:spacing w:after="200" w:line="276" w:lineRule="auto"/>
        <w:ind w:firstLine="426"/>
        <w:rPr>
          <w:rFonts w:ascii="Arial" w:hAnsi="Arial" w:cs="Arial"/>
          <w:sz w:val="24"/>
          <w:szCs w:val="24"/>
        </w:rPr>
      </w:pPr>
    </w:p>
    <w:p w:rsidR="00B22986" w:rsidRPr="00AA3979" w:rsidRDefault="00B22986" w:rsidP="002345F0">
      <w:pPr>
        <w:spacing w:before="360" w:after="240"/>
        <w:ind w:left="360"/>
        <w:rPr>
          <w:rFonts w:ascii="Arial" w:hAnsi="Arial" w:cs="Arial"/>
          <w:b/>
          <w:bCs/>
          <w:sz w:val="24"/>
          <w:szCs w:val="24"/>
        </w:rPr>
      </w:pPr>
      <w:r w:rsidRPr="00AA3979">
        <w:rPr>
          <w:rFonts w:ascii="Arial" w:hAnsi="Arial" w:cs="Arial"/>
          <w:b/>
          <w:bCs/>
          <w:sz w:val="24"/>
          <w:szCs w:val="24"/>
        </w:rPr>
        <w:t>1.8. Конечный результат предоставления муниципальной услуги</w:t>
      </w:r>
    </w:p>
    <w:p w:rsidR="00B22986" w:rsidRPr="00AA3979" w:rsidRDefault="00B22986" w:rsidP="003040B7">
      <w:pPr>
        <w:ind w:firstLine="900"/>
        <w:rPr>
          <w:rFonts w:ascii="Arial" w:hAnsi="Arial" w:cs="Arial"/>
          <w:sz w:val="24"/>
          <w:szCs w:val="24"/>
        </w:rPr>
      </w:pPr>
      <w:r w:rsidRPr="00AA3979">
        <w:rPr>
          <w:rFonts w:ascii="Arial" w:hAnsi="Arial" w:cs="Arial"/>
          <w:sz w:val="24"/>
          <w:szCs w:val="24"/>
        </w:rPr>
        <w:t>Конечным результатом исполнения муниципальной функции может являться:</w:t>
      </w:r>
    </w:p>
    <w:p w:rsidR="00B22986" w:rsidRPr="00AA3979" w:rsidRDefault="00B22986" w:rsidP="00EF7EFD">
      <w:pPr>
        <w:pStyle w:val="1"/>
        <w:numPr>
          <w:ilvl w:val="0"/>
          <w:numId w:val="8"/>
        </w:numPr>
        <w:adjustRightInd/>
        <w:spacing w:before="0" w:after="0" w:line="240" w:lineRule="auto"/>
        <w:ind w:left="0" w:firstLine="900"/>
        <w:textAlignment w:val="auto"/>
        <w:rPr>
          <w:rFonts w:ascii="Arial" w:hAnsi="Arial" w:cs="Arial"/>
        </w:rPr>
      </w:pPr>
      <w:r w:rsidRPr="00AA3979">
        <w:rPr>
          <w:rFonts w:ascii="Arial" w:hAnsi="Arial" w:cs="Arial"/>
        </w:rPr>
        <w:t>принятие решения о заключении договора аренды муниципального имущества, составляющего муниципальную казну;</w:t>
      </w:r>
    </w:p>
    <w:p w:rsidR="00B22986" w:rsidRPr="00AA3979" w:rsidRDefault="00B22986" w:rsidP="00EF7EFD">
      <w:pPr>
        <w:pStyle w:val="1"/>
        <w:numPr>
          <w:ilvl w:val="0"/>
          <w:numId w:val="8"/>
        </w:numPr>
        <w:adjustRightInd/>
        <w:spacing w:before="0" w:after="0" w:line="240" w:lineRule="auto"/>
        <w:ind w:left="0" w:firstLine="900"/>
        <w:textAlignment w:val="auto"/>
        <w:rPr>
          <w:rFonts w:ascii="Arial" w:hAnsi="Arial" w:cs="Arial"/>
        </w:rPr>
      </w:pPr>
      <w:r w:rsidRPr="00AA3979">
        <w:rPr>
          <w:rFonts w:ascii="Arial" w:hAnsi="Arial" w:cs="Arial"/>
        </w:rPr>
        <w:t>принятие решения о заключении договора безвозмездного пользования муниципальным имуществом, составляющим муниципальную казну</w:t>
      </w:r>
    </w:p>
    <w:p w:rsidR="00B22986" w:rsidRPr="00AA3979" w:rsidRDefault="00B22986" w:rsidP="00EF7EFD">
      <w:pPr>
        <w:pStyle w:val="1"/>
        <w:numPr>
          <w:ilvl w:val="0"/>
          <w:numId w:val="8"/>
        </w:numPr>
        <w:adjustRightInd/>
        <w:spacing w:before="0" w:after="0" w:line="240" w:lineRule="auto"/>
        <w:ind w:left="0" w:firstLine="900"/>
        <w:textAlignment w:val="auto"/>
        <w:rPr>
          <w:rFonts w:ascii="Arial" w:hAnsi="Arial" w:cs="Arial"/>
        </w:rPr>
      </w:pPr>
      <w:r w:rsidRPr="00AA3979">
        <w:rPr>
          <w:rFonts w:ascii="Arial" w:hAnsi="Arial" w:cs="Arial"/>
        </w:rPr>
        <w:t xml:space="preserve">заключение </w:t>
      </w:r>
      <w:r w:rsidRPr="00AA3979">
        <w:rPr>
          <w:rFonts w:ascii="Arial" w:hAnsi="Arial" w:cs="Arial"/>
          <w:color w:val="000000"/>
        </w:rPr>
        <w:t xml:space="preserve">соглашения о внесении изменений в договор аренды, безвозмездного пользования </w:t>
      </w:r>
      <w:r w:rsidRPr="00AA3979">
        <w:rPr>
          <w:rFonts w:ascii="Arial" w:hAnsi="Arial" w:cs="Arial"/>
        </w:rPr>
        <w:t>имущества, составляющего муниципальную казну;</w:t>
      </w:r>
    </w:p>
    <w:p w:rsidR="00B22986" w:rsidRPr="00AA3979" w:rsidRDefault="00B22986" w:rsidP="00AF7A91">
      <w:pPr>
        <w:pStyle w:val="1"/>
        <w:numPr>
          <w:ilvl w:val="0"/>
          <w:numId w:val="8"/>
        </w:numPr>
        <w:adjustRightInd/>
        <w:spacing w:before="0" w:after="0" w:line="240" w:lineRule="auto"/>
        <w:ind w:left="0" w:firstLine="900"/>
        <w:textAlignment w:val="auto"/>
        <w:rPr>
          <w:rFonts w:ascii="Arial" w:hAnsi="Arial" w:cs="Arial"/>
        </w:rPr>
      </w:pPr>
      <w:r w:rsidRPr="00AA3979">
        <w:rPr>
          <w:rFonts w:ascii="Arial" w:hAnsi="Arial" w:cs="Arial"/>
          <w:color w:val="000000"/>
        </w:rPr>
        <w:t xml:space="preserve">заключение соглашения о расторжении договора аренды, безвозмездного пользования </w:t>
      </w:r>
      <w:r w:rsidRPr="00AA3979">
        <w:rPr>
          <w:rFonts w:ascii="Arial" w:hAnsi="Arial" w:cs="Arial"/>
        </w:rPr>
        <w:t>имущества, составляющего муниципальную казну;</w:t>
      </w:r>
    </w:p>
    <w:p w:rsidR="00B22986" w:rsidRPr="00AA3979" w:rsidRDefault="00B22986" w:rsidP="00EF7EFD">
      <w:pPr>
        <w:pStyle w:val="ListParagraph"/>
        <w:numPr>
          <w:ilvl w:val="0"/>
          <w:numId w:val="8"/>
        </w:numPr>
        <w:autoSpaceDE w:val="0"/>
        <w:autoSpaceDN w:val="0"/>
        <w:ind w:left="0" w:firstLine="900"/>
        <w:rPr>
          <w:rFonts w:ascii="Arial" w:hAnsi="Arial" w:cs="Arial"/>
          <w:sz w:val="24"/>
          <w:szCs w:val="24"/>
        </w:rPr>
      </w:pPr>
      <w:r w:rsidRPr="00AA3979">
        <w:rPr>
          <w:rFonts w:ascii="Arial" w:hAnsi="Arial" w:cs="Arial"/>
          <w:sz w:val="24"/>
          <w:szCs w:val="24"/>
        </w:rPr>
        <w:t>уведомление о принятом решении об отказе в заключении договора аренды;</w:t>
      </w:r>
    </w:p>
    <w:p w:rsidR="00B22986" w:rsidRPr="00AA3979" w:rsidRDefault="00B22986" w:rsidP="00EF7EFD">
      <w:pPr>
        <w:pStyle w:val="1"/>
        <w:numPr>
          <w:ilvl w:val="0"/>
          <w:numId w:val="8"/>
        </w:numPr>
        <w:adjustRightInd/>
        <w:spacing w:before="0" w:after="0" w:line="240" w:lineRule="auto"/>
        <w:ind w:left="0" w:firstLine="900"/>
        <w:textAlignment w:val="auto"/>
        <w:rPr>
          <w:rFonts w:ascii="Arial" w:hAnsi="Arial" w:cs="Arial"/>
        </w:rPr>
      </w:pPr>
      <w:r w:rsidRPr="00AA3979">
        <w:rPr>
          <w:rFonts w:ascii="Arial" w:hAnsi="Arial" w:cs="Arial"/>
        </w:rPr>
        <w:t>уведомление о принятом решении об отказе в заключении договора безвозмездного пользования;</w:t>
      </w:r>
    </w:p>
    <w:p w:rsidR="00B22986" w:rsidRPr="00AA3979" w:rsidRDefault="00B22986" w:rsidP="000873D8">
      <w:pPr>
        <w:pStyle w:val="1"/>
        <w:numPr>
          <w:ilvl w:val="0"/>
          <w:numId w:val="8"/>
        </w:numPr>
        <w:adjustRightInd/>
        <w:spacing w:before="0" w:after="0" w:line="240" w:lineRule="auto"/>
        <w:ind w:left="0" w:firstLine="900"/>
        <w:textAlignment w:val="auto"/>
        <w:rPr>
          <w:rFonts w:ascii="Arial" w:hAnsi="Arial" w:cs="Arial"/>
        </w:rPr>
      </w:pPr>
      <w:r w:rsidRPr="00AA3979">
        <w:rPr>
          <w:rFonts w:ascii="Arial" w:hAnsi="Arial" w:cs="Arial"/>
        </w:rPr>
        <w:t>уведомление о принятом решении об отказе в заключении соглашения о продлении договора аренды.</w:t>
      </w:r>
    </w:p>
    <w:p w:rsidR="00B22986" w:rsidRPr="00AA3979" w:rsidRDefault="00B22986" w:rsidP="002345F0">
      <w:pPr>
        <w:spacing w:before="360" w:after="240"/>
        <w:ind w:left="360"/>
        <w:jc w:val="center"/>
        <w:rPr>
          <w:rFonts w:ascii="Arial" w:hAnsi="Arial" w:cs="Arial"/>
          <w:b/>
          <w:bCs/>
          <w:sz w:val="24"/>
          <w:szCs w:val="24"/>
        </w:rPr>
      </w:pPr>
      <w:bookmarkStart w:id="8" w:name="sub_1200"/>
      <w:r w:rsidRPr="00AA3979">
        <w:rPr>
          <w:rFonts w:ascii="Arial" w:hAnsi="Arial" w:cs="Arial"/>
          <w:b/>
          <w:bCs/>
          <w:sz w:val="24"/>
          <w:szCs w:val="24"/>
        </w:rPr>
        <w:t>1.9. Сроки исполнения муниципальной услуги</w:t>
      </w:r>
    </w:p>
    <w:p w:rsidR="00B22986" w:rsidRPr="00AA3979" w:rsidRDefault="00B22986" w:rsidP="000873D8">
      <w:pPr>
        <w:ind w:firstLine="900"/>
        <w:rPr>
          <w:rFonts w:ascii="Arial" w:hAnsi="Arial" w:cs="Arial"/>
          <w:sz w:val="24"/>
          <w:szCs w:val="24"/>
        </w:rPr>
      </w:pPr>
      <w:bookmarkStart w:id="9" w:name="_Toc136151963"/>
      <w:bookmarkStart w:id="10" w:name="_Toc136239805"/>
      <w:bookmarkStart w:id="11" w:name="_Toc136321779"/>
      <w:bookmarkStart w:id="12" w:name="_Toc136666931"/>
      <w:bookmarkStart w:id="13" w:name="_Toc153254259"/>
      <w:bookmarkStart w:id="14" w:name="_Toc153307167"/>
      <w:bookmarkStart w:id="15" w:name="_Toc158457782"/>
      <w:r w:rsidRPr="00AA3979">
        <w:rPr>
          <w:rFonts w:ascii="Arial" w:hAnsi="Arial" w:cs="Arial"/>
          <w:sz w:val="24"/>
          <w:szCs w:val="24"/>
        </w:rPr>
        <w:t>Срок предоставления муниципальной услуги не должен превышать тридцати дней с момента регистрации заявления об оказании муниципальной услуги, за исключением случаев, предусмотренных настоящим Регламентом и действующим законодательством.</w:t>
      </w:r>
      <w:bookmarkEnd w:id="9"/>
      <w:bookmarkEnd w:id="10"/>
      <w:bookmarkEnd w:id="11"/>
      <w:bookmarkEnd w:id="12"/>
      <w:bookmarkEnd w:id="13"/>
      <w:bookmarkEnd w:id="14"/>
      <w:bookmarkEnd w:id="15"/>
    </w:p>
    <w:p w:rsidR="00B22986" w:rsidRPr="00AA3979" w:rsidRDefault="00B22986" w:rsidP="000873D8">
      <w:pPr>
        <w:ind w:firstLine="900"/>
        <w:rPr>
          <w:rFonts w:ascii="Arial" w:hAnsi="Arial" w:cs="Arial"/>
          <w:sz w:val="24"/>
          <w:szCs w:val="24"/>
        </w:rPr>
      </w:pPr>
    </w:p>
    <w:p w:rsidR="00B22986" w:rsidRPr="00AA3979" w:rsidRDefault="00B22986" w:rsidP="000873D8">
      <w:pPr>
        <w:ind w:firstLine="900"/>
        <w:rPr>
          <w:rFonts w:ascii="Arial" w:hAnsi="Arial" w:cs="Arial"/>
          <w:sz w:val="24"/>
          <w:szCs w:val="24"/>
        </w:rPr>
      </w:pPr>
    </w:p>
    <w:p w:rsidR="00B22986" w:rsidRPr="00AA3979" w:rsidRDefault="00B22986" w:rsidP="002345F0">
      <w:pPr>
        <w:numPr>
          <w:ilvl w:val="0"/>
          <w:numId w:val="9"/>
        </w:numPr>
        <w:jc w:val="center"/>
        <w:rPr>
          <w:rFonts w:ascii="Arial" w:hAnsi="Arial" w:cs="Arial"/>
          <w:b/>
          <w:bCs/>
          <w:kern w:val="36"/>
          <w:sz w:val="24"/>
          <w:szCs w:val="24"/>
        </w:rPr>
      </w:pPr>
      <w:r w:rsidRPr="00AA3979">
        <w:rPr>
          <w:rFonts w:ascii="Arial" w:hAnsi="Arial" w:cs="Arial"/>
          <w:b/>
          <w:bCs/>
          <w:kern w:val="36"/>
          <w:sz w:val="24"/>
          <w:szCs w:val="24"/>
        </w:rPr>
        <w:t>Требования к порядку взаимодействия с заявителем</w:t>
      </w:r>
      <w:bookmarkEnd w:id="8"/>
    </w:p>
    <w:p w:rsidR="00B22986" w:rsidRPr="00AA3979" w:rsidRDefault="00B22986" w:rsidP="002345F0">
      <w:pPr>
        <w:jc w:val="center"/>
        <w:rPr>
          <w:rFonts w:ascii="Arial" w:hAnsi="Arial" w:cs="Arial"/>
          <w:b/>
          <w:bCs/>
          <w:kern w:val="36"/>
          <w:sz w:val="24"/>
          <w:szCs w:val="24"/>
        </w:rPr>
      </w:pPr>
    </w:p>
    <w:p w:rsidR="00B22986" w:rsidRPr="00AA3979" w:rsidRDefault="00B22986" w:rsidP="002345F0">
      <w:pPr>
        <w:pStyle w:val="ConsPlusNormal"/>
        <w:widowControl/>
        <w:ind w:firstLine="993"/>
        <w:jc w:val="both"/>
        <w:rPr>
          <w:sz w:val="24"/>
          <w:szCs w:val="24"/>
        </w:rPr>
      </w:pPr>
      <w:bookmarkStart w:id="16" w:name="sub_1240"/>
      <w:r w:rsidRPr="00AA3979">
        <w:rPr>
          <w:sz w:val="24"/>
          <w:szCs w:val="24"/>
        </w:rPr>
        <w:t>При исполнении Муниципальной функции заявителями могут выступать юридические лица любых организационно-правовых форм, а также физические лица, претендующие на право заключения договора аренды, безвозмездного пользования.</w:t>
      </w:r>
    </w:p>
    <w:p w:rsidR="00B22986" w:rsidRPr="00AA3979" w:rsidRDefault="00B22986" w:rsidP="002345F0">
      <w:pPr>
        <w:numPr>
          <w:ilvl w:val="1"/>
          <w:numId w:val="9"/>
        </w:numPr>
        <w:spacing w:before="240" w:after="240"/>
        <w:ind w:left="788" w:hanging="431"/>
        <w:jc w:val="center"/>
        <w:rPr>
          <w:rFonts w:ascii="Arial" w:hAnsi="Arial" w:cs="Arial"/>
          <w:b/>
          <w:bCs/>
          <w:kern w:val="36"/>
          <w:sz w:val="24"/>
          <w:szCs w:val="24"/>
        </w:rPr>
      </w:pPr>
      <w:r w:rsidRPr="00AA3979">
        <w:rPr>
          <w:rFonts w:ascii="Arial" w:hAnsi="Arial" w:cs="Arial"/>
          <w:b/>
          <w:bCs/>
          <w:kern w:val="36"/>
          <w:sz w:val="24"/>
          <w:szCs w:val="24"/>
        </w:rPr>
        <w:t xml:space="preserve"> Предоставление муниципального имущества в аренду, безвозмездное пользование по результатам торгов</w:t>
      </w:r>
      <w:bookmarkStart w:id="17" w:name="sub_12600"/>
      <w:bookmarkEnd w:id="16"/>
      <w:bookmarkEnd w:id="17"/>
    </w:p>
    <w:p w:rsidR="00B22986" w:rsidRPr="00AA3979" w:rsidRDefault="00B22986" w:rsidP="002345F0">
      <w:pPr>
        <w:numPr>
          <w:ilvl w:val="2"/>
          <w:numId w:val="9"/>
        </w:numPr>
        <w:ind w:left="0" w:firstLine="900"/>
        <w:rPr>
          <w:rFonts w:ascii="Arial" w:hAnsi="Arial" w:cs="Arial"/>
          <w:sz w:val="24"/>
          <w:szCs w:val="24"/>
        </w:rPr>
      </w:pPr>
      <w:bookmarkStart w:id="18" w:name="sub_110"/>
      <w:r w:rsidRPr="00AA3979">
        <w:rPr>
          <w:rFonts w:ascii="Arial" w:hAnsi="Arial" w:cs="Arial"/>
          <w:sz w:val="24"/>
          <w:szCs w:val="24"/>
        </w:rPr>
        <w:t>Для участия в торгах на право заключения договора аренды, безвозмездного пользования муниципальным имуществом заявитель обязан представить:</w:t>
      </w:r>
      <w:bookmarkEnd w:id="18"/>
    </w:p>
    <w:p w:rsidR="00B22986" w:rsidRPr="00AA3979" w:rsidRDefault="00B22986" w:rsidP="00EF7EFD">
      <w:pPr>
        <w:numPr>
          <w:ilvl w:val="0"/>
          <w:numId w:val="12"/>
        </w:numPr>
        <w:ind w:left="0" w:firstLine="900"/>
        <w:rPr>
          <w:rFonts w:ascii="Arial" w:hAnsi="Arial" w:cs="Arial"/>
          <w:sz w:val="24"/>
          <w:szCs w:val="24"/>
        </w:rPr>
      </w:pPr>
      <w:bookmarkStart w:id="19" w:name="sub_1101"/>
      <w:r w:rsidRPr="00AA3979">
        <w:rPr>
          <w:rFonts w:ascii="Arial" w:hAnsi="Arial" w:cs="Arial"/>
          <w:sz w:val="24"/>
          <w:szCs w:val="24"/>
        </w:rPr>
        <w:t>заявку на участие в торгах (Приложение № 1);</w:t>
      </w:r>
      <w:bookmarkEnd w:id="19"/>
    </w:p>
    <w:p w:rsidR="00B22986" w:rsidRPr="00AA3979" w:rsidRDefault="00B22986" w:rsidP="0029166A">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bookmarkStart w:id="20" w:name="sub_1102"/>
      <w:r w:rsidRPr="00AA3979">
        <w:rPr>
          <w:rFonts w:ascii="Arial" w:hAnsi="Arial" w:cs="Arial"/>
          <w:sz w:val="24"/>
          <w:szCs w:val="24"/>
        </w:rPr>
        <w:t>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торгов;</w:t>
      </w:r>
    </w:p>
    <w:p w:rsidR="00B22986" w:rsidRPr="00AA3979" w:rsidRDefault="00B22986" w:rsidP="0029166A">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B22986" w:rsidRPr="00AA3979" w:rsidRDefault="00B22986" w:rsidP="0029166A">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копии учредительных документов заявителя (для юридических лиц);</w:t>
      </w:r>
    </w:p>
    <w:p w:rsidR="00B22986" w:rsidRPr="00AA3979" w:rsidRDefault="00B22986" w:rsidP="0029166A">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22986" w:rsidRPr="00AA3979" w:rsidRDefault="00B22986" w:rsidP="0029166A">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AA3979">
          <w:rPr>
            <w:rFonts w:ascii="Arial" w:hAnsi="Arial" w:cs="Arial"/>
            <w:color w:val="0000FF"/>
            <w:sz w:val="24"/>
            <w:szCs w:val="24"/>
          </w:rPr>
          <w:t>Кодексом</w:t>
        </w:r>
      </w:hyperlink>
      <w:r w:rsidRPr="00AA3979">
        <w:rPr>
          <w:rFonts w:ascii="Arial" w:hAnsi="Arial" w:cs="Arial"/>
          <w:sz w:val="24"/>
          <w:szCs w:val="24"/>
        </w:rPr>
        <w:t xml:space="preserve"> Российской Федерации об административных правонарушениях;</w:t>
      </w:r>
    </w:p>
    <w:p w:rsidR="00B22986" w:rsidRPr="00AA3979" w:rsidRDefault="00B22986" w:rsidP="0029166A">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 xml:space="preserve">при проведении аукциона в соответствии с </w:t>
      </w:r>
      <w:hyperlink r:id="rId10" w:history="1">
        <w:r w:rsidRPr="00AA3979">
          <w:rPr>
            <w:rFonts w:ascii="Arial" w:hAnsi="Arial" w:cs="Arial"/>
            <w:color w:val="0000FF"/>
            <w:sz w:val="24"/>
            <w:szCs w:val="24"/>
          </w:rPr>
          <w:t>Постановлением</w:t>
        </w:r>
      </w:hyperlink>
      <w:r w:rsidRPr="00AA3979">
        <w:rPr>
          <w:rFonts w:ascii="Arial" w:hAnsi="Arial" w:cs="Arial"/>
          <w:sz w:val="24"/>
          <w:szCs w:val="24"/>
        </w:rPr>
        <w:t xml:space="preserve"> Правительства РФ от 06.06.2003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22986" w:rsidRPr="00AA3979" w:rsidRDefault="00B22986" w:rsidP="00F10A4D">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B22986" w:rsidRPr="00AA3979" w:rsidRDefault="00B22986" w:rsidP="0029166A">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22986" w:rsidRPr="00AA3979" w:rsidRDefault="00B22986" w:rsidP="00A47B46">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предложение о цене договора, оформленное в соответствии с требованиями, указанными  в информационном сообщении о проведении торгов, в котором отражены предлагаемые размер платы за право на заключение договора аренды муниципальным имуществом  (при проведении торгов с закрытой формой подачи предложений по цене)</w:t>
      </w:r>
    </w:p>
    <w:p w:rsidR="00B22986" w:rsidRPr="00AA3979" w:rsidRDefault="00B22986" w:rsidP="004449AD">
      <w:pPr>
        <w:pStyle w:val="ListParagraph"/>
        <w:numPr>
          <w:ilvl w:val="0"/>
          <w:numId w:val="12"/>
        </w:numPr>
        <w:tabs>
          <w:tab w:val="clear" w:pos="72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предложения об условиях исполнения договора, которые являются критериями оценки заявок на участие в конкурсе (в случае проведения  конкурса),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bookmarkEnd w:id="20"/>
    <w:p w:rsidR="00B22986" w:rsidRPr="00AA3979" w:rsidRDefault="00B22986" w:rsidP="004449AD">
      <w:pPr>
        <w:pStyle w:val="ListParagraph"/>
        <w:numPr>
          <w:ilvl w:val="0"/>
          <w:numId w:val="12"/>
        </w:numPr>
        <w:tabs>
          <w:tab w:val="clear" w:pos="720"/>
          <w:tab w:val="num" w:pos="0"/>
        </w:tabs>
        <w:ind w:left="0" w:firstLine="851"/>
        <w:rPr>
          <w:rFonts w:ascii="Arial" w:hAnsi="Arial" w:cs="Arial"/>
          <w:sz w:val="24"/>
          <w:szCs w:val="24"/>
        </w:rPr>
      </w:pPr>
      <w:r w:rsidRPr="00AA3979">
        <w:rPr>
          <w:rFonts w:ascii="Arial" w:hAnsi="Arial" w:cs="Arial"/>
          <w:sz w:val="24"/>
          <w:szCs w:val="24"/>
        </w:rPr>
        <w:t>платежный документ с отметкой банка плательщика, подтверждающий внесение задатка заявителем (внесение задатка и оплата всей суммы права на заключение договора аренды третьими лицами  не допускается);</w:t>
      </w:r>
    </w:p>
    <w:p w:rsidR="00B22986" w:rsidRPr="00AA3979" w:rsidRDefault="00B22986" w:rsidP="004449AD">
      <w:pPr>
        <w:pStyle w:val="ListParagraph"/>
        <w:numPr>
          <w:ilvl w:val="0"/>
          <w:numId w:val="12"/>
        </w:numPr>
        <w:ind w:firstLine="131"/>
        <w:rPr>
          <w:rFonts w:ascii="Arial" w:hAnsi="Arial" w:cs="Arial"/>
          <w:sz w:val="24"/>
          <w:szCs w:val="24"/>
        </w:rPr>
      </w:pPr>
      <w:r w:rsidRPr="00AA3979">
        <w:rPr>
          <w:rFonts w:ascii="Arial" w:hAnsi="Arial" w:cs="Arial"/>
          <w:sz w:val="24"/>
          <w:szCs w:val="24"/>
        </w:rPr>
        <w:t>подписанную заявителем опись представляемых документов.</w:t>
      </w:r>
    </w:p>
    <w:p w:rsidR="00B22986" w:rsidRPr="00AA3979" w:rsidRDefault="00B22986" w:rsidP="002345F0">
      <w:pPr>
        <w:numPr>
          <w:ilvl w:val="2"/>
          <w:numId w:val="9"/>
        </w:numPr>
        <w:ind w:left="0" w:firstLine="900"/>
        <w:rPr>
          <w:rFonts w:ascii="Arial" w:hAnsi="Arial" w:cs="Arial"/>
          <w:sz w:val="24"/>
          <w:szCs w:val="24"/>
        </w:rPr>
      </w:pPr>
      <w:r w:rsidRPr="00AA3979">
        <w:rPr>
          <w:rFonts w:ascii="Arial" w:hAnsi="Arial" w:cs="Arial"/>
          <w:sz w:val="24"/>
          <w:szCs w:val="24"/>
        </w:rPr>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B22986" w:rsidRPr="00AA3979" w:rsidRDefault="00B22986" w:rsidP="00E85FFC">
      <w:pPr>
        <w:ind w:firstLine="993"/>
        <w:rPr>
          <w:rFonts w:ascii="Arial" w:hAnsi="Arial" w:cs="Arial"/>
          <w:sz w:val="24"/>
          <w:szCs w:val="24"/>
        </w:rPr>
      </w:pPr>
      <w:bookmarkStart w:id="21" w:name="sub_111"/>
      <w:r w:rsidRPr="00AA3979">
        <w:rPr>
          <w:rFonts w:ascii="Arial" w:hAnsi="Arial" w:cs="Arial"/>
          <w:sz w:val="24"/>
          <w:szCs w:val="24"/>
        </w:rPr>
        <w:t xml:space="preserve">После принятия решения  о проведении торгов </w:t>
      </w:r>
      <w:bookmarkStart w:id="22" w:name="sub_112"/>
      <w:bookmarkEnd w:id="21"/>
      <w:r w:rsidRPr="00AA3979">
        <w:rPr>
          <w:rFonts w:ascii="Arial" w:hAnsi="Arial" w:cs="Arial"/>
          <w:sz w:val="24"/>
          <w:szCs w:val="24"/>
        </w:rPr>
        <w:t xml:space="preserve">сообщение размещается на официальном сайте торгов </w:t>
      </w:r>
      <w:hyperlink r:id="rId11" w:history="1">
        <w:r w:rsidRPr="00AA3979">
          <w:rPr>
            <w:rStyle w:val="Hyperlink"/>
            <w:rFonts w:ascii="Arial" w:hAnsi="Arial" w:cs="Arial"/>
            <w:sz w:val="24"/>
            <w:szCs w:val="24"/>
          </w:rPr>
          <w:t>www.torgi.gov.ru</w:t>
        </w:r>
      </w:hyperlink>
      <w:r w:rsidRPr="00AA3979">
        <w:rPr>
          <w:rFonts w:ascii="Arial" w:hAnsi="Arial" w:cs="Arial"/>
          <w:sz w:val="24"/>
          <w:szCs w:val="24"/>
        </w:rPr>
        <w:t xml:space="preserve"> и сайте администрации города Кировск  </w:t>
      </w:r>
      <w:hyperlink r:id="rId12" w:history="1">
        <w:r w:rsidRPr="00AA3979">
          <w:rPr>
            <w:rStyle w:val="Hyperlink"/>
            <w:rFonts w:ascii="Arial" w:hAnsi="Arial" w:cs="Arial"/>
            <w:sz w:val="24"/>
            <w:szCs w:val="24"/>
          </w:rPr>
          <w:t>www.</w:t>
        </w:r>
        <w:r w:rsidRPr="00AA3979">
          <w:rPr>
            <w:rStyle w:val="Hyperlink"/>
            <w:rFonts w:ascii="Arial" w:hAnsi="Arial" w:cs="Arial"/>
            <w:sz w:val="24"/>
            <w:szCs w:val="24"/>
            <w:lang w:val="en-US"/>
          </w:rPr>
          <w:t>kirovsk</w:t>
        </w:r>
        <w:r w:rsidRPr="00AA3979">
          <w:rPr>
            <w:rStyle w:val="Hyperlink"/>
            <w:rFonts w:ascii="Arial" w:hAnsi="Arial" w:cs="Arial"/>
            <w:sz w:val="24"/>
            <w:szCs w:val="24"/>
          </w:rPr>
          <w:t>.ru</w:t>
        </w:r>
      </w:hyperlink>
      <w:r w:rsidRPr="00AA3979">
        <w:rPr>
          <w:rFonts w:ascii="Arial" w:hAnsi="Arial" w:cs="Arial"/>
          <w:sz w:val="24"/>
          <w:szCs w:val="24"/>
        </w:rPr>
        <w:t>.</w:t>
      </w:r>
    </w:p>
    <w:p w:rsidR="00B22986" w:rsidRPr="00AA3979" w:rsidRDefault="00B22986" w:rsidP="002345F0">
      <w:pPr>
        <w:numPr>
          <w:ilvl w:val="2"/>
          <w:numId w:val="9"/>
        </w:numPr>
        <w:ind w:left="0" w:firstLine="900"/>
        <w:rPr>
          <w:rFonts w:ascii="Arial" w:hAnsi="Arial" w:cs="Arial"/>
          <w:sz w:val="24"/>
          <w:szCs w:val="24"/>
        </w:rPr>
      </w:pPr>
      <w:bookmarkStart w:id="23" w:name="sub_113"/>
      <w:bookmarkEnd w:id="22"/>
      <w:r w:rsidRPr="00AA3979">
        <w:rPr>
          <w:rFonts w:ascii="Arial" w:hAnsi="Arial" w:cs="Arial"/>
          <w:sz w:val="24"/>
          <w:szCs w:val="24"/>
        </w:rPr>
        <w:t>При подаче  заявки на участие в торгах с приложением документов, указанных в настоящем Регламенте, заявка регистрируется в Журнале регистрации  заявок с указанием порядкового номера заявки, даты и времени её поступления, указанием лота, на который подана данная заявка и наименованием заявителя. Представленные заявителем документы сверяются с описью документов, на которой, представителем Комитета производится отметка о принятии заявки с указанием номера, даты подачи документов.</w:t>
      </w:r>
      <w:bookmarkEnd w:id="23"/>
    </w:p>
    <w:p w:rsidR="00B22986" w:rsidRPr="00AA3979" w:rsidRDefault="00B22986" w:rsidP="002345F0">
      <w:pPr>
        <w:numPr>
          <w:ilvl w:val="1"/>
          <w:numId w:val="9"/>
        </w:numPr>
        <w:spacing w:before="240" w:after="240"/>
        <w:ind w:left="788" w:hanging="431"/>
        <w:jc w:val="center"/>
        <w:rPr>
          <w:rFonts w:ascii="Arial" w:hAnsi="Arial" w:cs="Arial"/>
          <w:b/>
          <w:bCs/>
          <w:kern w:val="36"/>
          <w:sz w:val="24"/>
          <w:szCs w:val="24"/>
        </w:rPr>
      </w:pPr>
      <w:bookmarkStart w:id="24" w:name="sub_1270"/>
      <w:r w:rsidRPr="00AA3979">
        <w:rPr>
          <w:rFonts w:ascii="Arial" w:hAnsi="Arial" w:cs="Arial"/>
          <w:b/>
          <w:bCs/>
          <w:kern w:val="36"/>
          <w:sz w:val="24"/>
          <w:szCs w:val="24"/>
        </w:rPr>
        <w:t xml:space="preserve"> Предоставление муниципального имущества в аренду, безвозмездное пользование </w:t>
      </w:r>
      <w:bookmarkEnd w:id="24"/>
      <w:r w:rsidRPr="00AA3979">
        <w:rPr>
          <w:rFonts w:ascii="Arial" w:hAnsi="Arial" w:cs="Arial"/>
          <w:b/>
          <w:bCs/>
          <w:kern w:val="36"/>
          <w:sz w:val="24"/>
          <w:szCs w:val="24"/>
        </w:rPr>
        <w:t>без проведения торгов</w:t>
      </w:r>
    </w:p>
    <w:p w:rsidR="00B22986" w:rsidRPr="00AA3979" w:rsidRDefault="00B22986" w:rsidP="002345F0">
      <w:pPr>
        <w:pStyle w:val="ConsPlusNormal"/>
        <w:widowControl/>
        <w:ind w:firstLine="993"/>
        <w:jc w:val="both"/>
        <w:rPr>
          <w:sz w:val="24"/>
          <w:szCs w:val="24"/>
        </w:rPr>
      </w:pPr>
      <w:bookmarkStart w:id="25" w:name="sub_114"/>
      <w:r w:rsidRPr="00AA3979">
        <w:rPr>
          <w:sz w:val="24"/>
          <w:szCs w:val="24"/>
        </w:rPr>
        <w:t>2.2.1. Заявление (приложение № 2) может быть направлено заявителем (либо его представителем) в Комитет по почте, электронному адресу либо предоставлено лично. В заявлении должно быть указано:</w:t>
      </w:r>
    </w:p>
    <w:p w:rsidR="00B22986" w:rsidRPr="00AA3979" w:rsidRDefault="00B22986" w:rsidP="002345F0">
      <w:pPr>
        <w:pStyle w:val="ConsPlusNormal"/>
        <w:widowControl/>
        <w:ind w:firstLine="0"/>
        <w:jc w:val="both"/>
        <w:rPr>
          <w:sz w:val="24"/>
          <w:szCs w:val="24"/>
        </w:rPr>
      </w:pPr>
      <w:r w:rsidRPr="00AA3979">
        <w:rPr>
          <w:sz w:val="24"/>
          <w:szCs w:val="24"/>
        </w:rPr>
        <w:t>- фирменное наименование, почтовый и юридический адрес (для юридического лица);</w:t>
      </w:r>
    </w:p>
    <w:p w:rsidR="00B22986" w:rsidRPr="00AA3979" w:rsidRDefault="00B22986" w:rsidP="002345F0">
      <w:pPr>
        <w:pStyle w:val="ConsPlusNormal"/>
        <w:widowControl/>
        <w:ind w:firstLine="0"/>
        <w:jc w:val="both"/>
        <w:rPr>
          <w:sz w:val="24"/>
          <w:szCs w:val="24"/>
        </w:rPr>
      </w:pPr>
      <w:r w:rsidRPr="00AA3979">
        <w:rPr>
          <w:sz w:val="24"/>
          <w:szCs w:val="24"/>
        </w:rPr>
        <w:t>- фамилия, имя, отчество, сведения о месте жительства (для физического лица);</w:t>
      </w:r>
    </w:p>
    <w:p w:rsidR="00B22986" w:rsidRPr="00AA3979" w:rsidRDefault="00B22986" w:rsidP="002345F0">
      <w:pPr>
        <w:pStyle w:val="ConsPlusNormal"/>
        <w:widowControl/>
        <w:ind w:firstLine="0"/>
        <w:jc w:val="both"/>
        <w:rPr>
          <w:sz w:val="24"/>
          <w:szCs w:val="24"/>
        </w:rPr>
      </w:pPr>
      <w:r w:rsidRPr="00AA3979">
        <w:rPr>
          <w:sz w:val="24"/>
          <w:szCs w:val="24"/>
        </w:rPr>
        <w:t xml:space="preserve">- номер контактного телефона; </w:t>
      </w:r>
    </w:p>
    <w:p w:rsidR="00B22986" w:rsidRPr="00AA3979" w:rsidRDefault="00B22986" w:rsidP="002345F0">
      <w:pPr>
        <w:pStyle w:val="ConsPlusNormal"/>
        <w:widowControl/>
        <w:ind w:firstLine="0"/>
        <w:jc w:val="both"/>
        <w:rPr>
          <w:sz w:val="24"/>
          <w:szCs w:val="24"/>
        </w:rPr>
      </w:pPr>
      <w:r w:rsidRPr="00AA3979">
        <w:rPr>
          <w:sz w:val="24"/>
          <w:szCs w:val="24"/>
        </w:rPr>
        <w:t xml:space="preserve">- площадь и адрес запрашиваемого объекта муниципального недвижимого имущества; </w:t>
      </w:r>
    </w:p>
    <w:p w:rsidR="00B22986" w:rsidRPr="00AA3979" w:rsidRDefault="00B22986" w:rsidP="002345F0">
      <w:pPr>
        <w:pStyle w:val="ConsPlusNormal"/>
        <w:widowControl/>
        <w:ind w:firstLine="0"/>
        <w:jc w:val="both"/>
        <w:rPr>
          <w:sz w:val="24"/>
          <w:szCs w:val="24"/>
        </w:rPr>
      </w:pPr>
      <w:r w:rsidRPr="00AA3979">
        <w:rPr>
          <w:sz w:val="24"/>
          <w:szCs w:val="24"/>
        </w:rPr>
        <w:t>- предполагаемые сроки и цели использования запрашиваемого  муниципального имущества.</w:t>
      </w:r>
    </w:p>
    <w:p w:rsidR="00B22986" w:rsidRPr="00AA3979" w:rsidRDefault="00B22986" w:rsidP="002345F0">
      <w:pPr>
        <w:pStyle w:val="ConsPlusNormal"/>
        <w:widowControl/>
        <w:ind w:firstLine="0"/>
        <w:jc w:val="both"/>
        <w:rPr>
          <w:sz w:val="24"/>
          <w:szCs w:val="24"/>
        </w:rPr>
      </w:pPr>
      <w:r w:rsidRPr="00AA3979">
        <w:rPr>
          <w:sz w:val="24"/>
          <w:szCs w:val="24"/>
        </w:rPr>
        <w:t xml:space="preserve">           2.2.2. К заявлению прилагаются следующие документы:</w:t>
      </w:r>
    </w:p>
    <w:p w:rsidR="00B22986" w:rsidRPr="00AA3979" w:rsidRDefault="00B22986" w:rsidP="002345F0">
      <w:pPr>
        <w:pStyle w:val="ConsPlusNormal"/>
        <w:widowControl/>
        <w:ind w:firstLine="0"/>
        <w:jc w:val="both"/>
        <w:rPr>
          <w:sz w:val="24"/>
          <w:szCs w:val="24"/>
        </w:rPr>
      </w:pPr>
      <w:r w:rsidRPr="00AA3979">
        <w:rPr>
          <w:sz w:val="24"/>
          <w:szCs w:val="24"/>
        </w:rPr>
        <w:t>- копии учредительных документов (для юридических лиц);</w:t>
      </w:r>
    </w:p>
    <w:p w:rsidR="00B22986" w:rsidRPr="00AA3979" w:rsidRDefault="00B22986" w:rsidP="002345F0">
      <w:pPr>
        <w:pStyle w:val="ConsPlusNormal"/>
        <w:widowControl/>
        <w:ind w:firstLine="0"/>
        <w:jc w:val="both"/>
        <w:rPr>
          <w:sz w:val="24"/>
          <w:szCs w:val="24"/>
        </w:rPr>
      </w:pPr>
      <w:r w:rsidRPr="00AA3979">
        <w:rPr>
          <w:sz w:val="24"/>
          <w:szCs w:val="24"/>
        </w:rPr>
        <w:t>- копия гражданского паспорта (для физических лиц);</w:t>
      </w:r>
    </w:p>
    <w:p w:rsidR="00B22986" w:rsidRPr="00AA3979" w:rsidRDefault="00B22986" w:rsidP="002345F0">
      <w:pPr>
        <w:autoSpaceDE w:val="0"/>
        <w:autoSpaceDN w:val="0"/>
        <w:adjustRightInd w:val="0"/>
        <w:outlineLvl w:val="0"/>
        <w:rPr>
          <w:rFonts w:ascii="Arial" w:hAnsi="Arial" w:cs="Arial"/>
          <w:color w:val="000000"/>
          <w:sz w:val="24"/>
          <w:szCs w:val="24"/>
        </w:rPr>
      </w:pPr>
      <w:r w:rsidRPr="00AA3979">
        <w:rPr>
          <w:rFonts w:ascii="Arial" w:hAnsi="Arial" w:cs="Arial"/>
          <w:color w:val="000000"/>
          <w:sz w:val="24"/>
          <w:szCs w:val="24"/>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предоставлении муниципального имущества в аренду, безвозмездное пользование </w:t>
      </w:r>
      <w:r w:rsidRPr="00AA3979">
        <w:rPr>
          <w:rStyle w:val="FootnoteReference"/>
          <w:rFonts w:ascii="Arial" w:hAnsi="Arial" w:cs="Arial"/>
          <w:sz w:val="24"/>
          <w:szCs w:val="24"/>
        </w:rPr>
        <w:footnoteReference w:id="9"/>
      </w:r>
      <w:r w:rsidRPr="00AA3979">
        <w:rPr>
          <w:rFonts w:ascii="Arial" w:hAnsi="Arial" w:cs="Arial"/>
          <w:color w:val="000000"/>
          <w:sz w:val="24"/>
          <w:szCs w:val="24"/>
        </w:rPr>
        <w:t>;</w:t>
      </w:r>
    </w:p>
    <w:p w:rsidR="00B22986" w:rsidRPr="00AA3979" w:rsidRDefault="00B22986" w:rsidP="002345F0">
      <w:pPr>
        <w:autoSpaceDE w:val="0"/>
        <w:autoSpaceDN w:val="0"/>
        <w:adjustRightInd w:val="0"/>
        <w:outlineLvl w:val="0"/>
        <w:rPr>
          <w:rFonts w:ascii="Arial" w:hAnsi="Arial" w:cs="Arial"/>
          <w:color w:val="000000"/>
          <w:sz w:val="24"/>
          <w:szCs w:val="24"/>
        </w:rPr>
      </w:pPr>
      <w:r w:rsidRPr="00AA3979">
        <w:rPr>
          <w:rFonts w:ascii="Arial" w:hAnsi="Arial" w:cs="Arial"/>
          <w:color w:val="000000"/>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22986" w:rsidRPr="00AA3979" w:rsidRDefault="00B22986" w:rsidP="002345F0">
      <w:pPr>
        <w:pStyle w:val="ConsPlusNormal"/>
        <w:widowControl/>
        <w:ind w:firstLine="0"/>
        <w:jc w:val="both"/>
        <w:rPr>
          <w:sz w:val="24"/>
          <w:szCs w:val="24"/>
        </w:rPr>
      </w:pPr>
      <w:r w:rsidRPr="00AA3979">
        <w:rPr>
          <w:sz w:val="24"/>
          <w:szCs w:val="24"/>
        </w:rPr>
        <w:t>- справка налогового органа, подтверждающая отсутствие задолженности по налогам и иным обязательным платежам по состоянию на последнюю отчетную дату;</w:t>
      </w:r>
    </w:p>
    <w:p w:rsidR="00B22986" w:rsidRPr="00AA3979" w:rsidRDefault="00B22986" w:rsidP="002345F0">
      <w:pPr>
        <w:pStyle w:val="ConsPlusNormal"/>
        <w:widowControl/>
        <w:ind w:firstLine="0"/>
        <w:jc w:val="both"/>
        <w:rPr>
          <w:sz w:val="24"/>
          <w:szCs w:val="24"/>
        </w:rPr>
      </w:pPr>
      <w:r w:rsidRPr="00AA3979">
        <w:rPr>
          <w:sz w:val="24"/>
          <w:szCs w:val="24"/>
        </w:rPr>
        <w:t>- документы, подтверждающие право на заключение договора аренды без проведения торгов и без согласования антимонопольного органа в соответствии с требованиями Закона.</w:t>
      </w:r>
    </w:p>
    <w:p w:rsidR="00B22986" w:rsidRPr="00AA3979" w:rsidRDefault="00B22986" w:rsidP="002345F0">
      <w:pPr>
        <w:pStyle w:val="ConsPlusNormal"/>
        <w:widowControl/>
        <w:numPr>
          <w:ilvl w:val="2"/>
          <w:numId w:val="27"/>
        </w:numPr>
        <w:tabs>
          <w:tab w:val="left" w:pos="1701"/>
        </w:tabs>
        <w:ind w:left="0" w:firstLine="851"/>
        <w:jc w:val="both"/>
        <w:rPr>
          <w:sz w:val="24"/>
          <w:szCs w:val="24"/>
        </w:rPr>
      </w:pPr>
      <w:r w:rsidRPr="00AA3979">
        <w:rPr>
          <w:sz w:val="24"/>
          <w:szCs w:val="24"/>
        </w:rPr>
        <w:t>Если заявитель относится к категории субъектов малого и среднего предпринимательства, пакет документов в обязательном порядке должен содержать информацию о соответствии его условиям, установленным статьей 4 Федерального закона от 24.07.2007 № 209-ФЗ «О развитии малого и среднего предпринимательства в Российской Федерации».</w:t>
      </w:r>
    </w:p>
    <w:p w:rsidR="00B22986" w:rsidRPr="00AA3979" w:rsidRDefault="00B22986" w:rsidP="002345F0">
      <w:pPr>
        <w:pStyle w:val="ListParagraph"/>
        <w:numPr>
          <w:ilvl w:val="2"/>
          <w:numId w:val="27"/>
        </w:numPr>
        <w:ind w:left="0" w:firstLine="851"/>
        <w:rPr>
          <w:rFonts w:ascii="Arial" w:hAnsi="Arial" w:cs="Arial"/>
          <w:sz w:val="24"/>
          <w:szCs w:val="24"/>
        </w:rPr>
      </w:pPr>
      <w:r w:rsidRPr="00AA3979">
        <w:rPr>
          <w:rFonts w:ascii="Arial" w:hAnsi="Arial" w:cs="Arial"/>
          <w:sz w:val="24"/>
          <w:szCs w:val="24"/>
        </w:rPr>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B22986" w:rsidRPr="00AA3979" w:rsidRDefault="00B22986" w:rsidP="002345F0">
      <w:pPr>
        <w:pStyle w:val="ConsPlusNormal"/>
        <w:widowControl/>
        <w:jc w:val="both"/>
        <w:rPr>
          <w:sz w:val="24"/>
          <w:szCs w:val="24"/>
        </w:rPr>
      </w:pPr>
    </w:p>
    <w:p w:rsidR="00B22986" w:rsidRPr="00AA3979" w:rsidRDefault="00B22986" w:rsidP="00537164">
      <w:pPr>
        <w:numPr>
          <w:ilvl w:val="1"/>
          <w:numId w:val="9"/>
        </w:numPr>
        <w:spacing w:before="240" w:after="240"/>
        <w:ind w:left="788" w:hanging="431"/>
        <w:jc w:val="center"/>
        <w:rPr>
          <w:rFonts w:ascii="Arial" w:hAnsi="Arial" w:cs="Arial"/>
          <w:sz w:val="24"/>
          <w:szCs w:val="24"/>
        </w:rPr>
      </w:pPr>
      <w:r w:rsidRPr="00AA3979">
        <w:rPr>
          <w:rFonts w:ascii="Arial" w:hAnsi="Arial" w:cs="Arial"/>
          <w:b/>
          <w:bCs/>
          <w:sz w:val="24"/>
          <w:szCs w:val="24"/>
        </w:rPr>
        <w:t>Предоставление муниципальных преференций путем передачи муниципального имущества в аренду, безвозмездное пользование с предварительного согласия  антимонопольного органа</w:t>
      </w:r>
    </w:p>
    <w:p w:rsidR="00B22986" w:rsidRPr="00AA3979" w:rsidRDefault="00B22986" w:rsidP="002345F0">
      <w:pPr>
        <w:numPr>
          <w:ilvl w:val="2"/>
          <w:numId w:val="9"/>
        </w:numPr>
        <w:ind w:left="0" w:firstLine="900"/>
        <w:rPr>
          <w:rFonts w:ascii="Arial" w:hAnsi="Arial" w:cs="Arial"/>
          <w:sz w:val="24"/>
          <w:szCs w:val="24"/>
        </w:rPr>
      </w:pPr>
      <w:r w:rsidRPr="00AA3979">
        <w:rPr>
          <w:rFonts w:ascii="Arial" w:hAnsi="Arial" w:cs="Arial"/>
          <w:sz w:val="24"/>
          <w:szCs w:val="24"/>
        </w:rPr>
        <w:t>Заявителями, претендующими на предоставление муниципальной преференции путем передачи муниципального имущества в аренду могут быть лица, являющиеся  хозяйствующими субъектами в соответствии с  Федеральным законом от 26.07.2006 № 135-ФЗ «О защите конкуренции» и представившие документы, перечисленные в настоящем Регламенте.</w:t>
      </w:r>
    </w:p>
    <w:p w:rsidR="00B22986" w:rsidRPr="00AA3979" w:rsidRDefault="00B22986" w:rsidP="002345F0">
      <w:pPr>
        <w:numPr>
          <w:ilvl w:val="2"/>
          <w:numId w:val="9"/>
        </w:numPr>
        <w:ind w:left="0" w:firstLine="900"/>
        <w:rPr>
          <w:rFonts w:ascii="Arial" w:hAnsi="Arial" w:cs="Arial"/>
          <w:sz w:val="24"/>
          <w:szCs w:val="24"/>
        </w:rPr>
      </w:pPr>
      <w:r w:rsidRPr="00AA3979">
        <w:rPr>
          <w:rFonts w:ascii="Arial" w:hAnsi="Arial" w:cs="Arial"/>
          <w:sz w:val="24"/>
          <w:szCs w:val="24"/>
        </w:rPr>
        <w:t>Заявитель, претендующий на предоставление муниципальной преференции путем передачи муниципального имущества  в аренду обязан представить:</w:t>
      </w:r>
    </w:p>
    <w:p w:rsidR="00B22986" w:rsidRPr="00AA3979" w:rsidRDefault="00B22986" w:rsidP="002345F0">
      <w:pPr>
        <w:numPr>
          <w:ilvl w:val="0"/>
          <w:numId w:val="14"/>
        </w:numPr>
        <w:ind w:left="0" w:firstLine="900"/>
        <w:rPr>
          <w:rFonts w:ascii="Arial" w:hAnsi="Arial" w:cs="Arial"/>
          <w:sz w:val="24"/>
          <w:szCs w:val="24"/>
        </w:rPr>
      </w:pPr>
      <w:r w:rsidRPr="00AA3979">
        <w:rPr>
          <w:rFonts w:ascii="Arial" w:hAnsi="Arial" w:cs="Arial"/>
          <w:sz w:val="24"/>
          <w:szCs w:val="24"/>
        </w:rPr>
        <w:t>заявление о предоставлении муниципальной преференции  путем передачи объекта муниципального имущества в аренду (приложение № 3)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w:t>
      </w:r>
    </w:p>
    <w:p w:rsidR="00B22986" w:rsidRPr="00AA3979" w:rsidRDefault="00B22986" w:rsidP="002345F0">
      <w:pPr>
        <w:pStyle w:val="ConsPlusNormal"/>
        <w:widowControl/>
        <w:numPr>
          <w:ilvl w:val="0"/>
          <w:numId w:val="14"/>
        </w:numPr>
        <w:tabs>
          <w:tab w:val="clear" w:pos="1080"/>
          <w:tab w:val="num" w:pos="0"/>
        </w:tabs>
        <w:ind w:left="0" w:firstLine="851"/>
        <w:jc w:val="both"/>
        <w:rPr>
          <w:sz w:val="24"/>
          <w:szCs w:val="24"/>
        </w:rPr>
      </w:pPr>
      <w:r w:rsidRPr="00AA3979">
        <w:rPr>
          <w:sz w:val="24"/>
          <w:szCs w:val="24"/>
        </w:rPr>
        <w:t>копии учредительных документов (для юридических лиц);</w:t>
      </w:r>
    </w:p>
    <w:p w:rsidR="00B22986" w:rsidRPr="00AA3979" w:rsidRDefault="00B22986" w:rsidP="002345F0">
      <w:pPr>
        <w:pStyle w:val="ConsPlusNormal"/>
        <w:widowControl/>
        <w:numPr>
          <w:ilvl w:val="0"/>
          <w:numId w:val="14"/>
        </w:numPr>
        <w:tabs>
          <w:tab w:val="clear" w:pos="1080"/>
          <w:tab w:val="num" w:pos="0"/>
        </w:tabs>
        <w:ind w:left="0" w:firstLine="851"/>
        <w:jc w:val="both"/>
        <w:rPr>
          <w:sz w:val="24"/>
          <w:szCs w:val="24"/>
        </w:rPr>
      </w:pPr>
      <w:r w:rsidRPr="00AA3979">
        <w:rPr>
          <w:sz w:val="24"/>
          <w:szCs w:val="24"/>
        </w:rPr>
        <w:t>копия гражданского паспорта (для физических лиц);</w:t>
      </w:r>
    </w:p>
    <w:p w:rsidR="00B22986" w:rsidRPr="00AA3979" w:rsidRDefault="00B22986" w:rsidP="002345F0">
      <w:pPr>
        <w:pStyle w:val="ListParagraph"/>
        <w:numPr>
          <w:ilvl w:val="0"/>
          <w:numId w:val="14"/>
        </w:numPr>
        <w:tabs>
          <w:tab w:val="clear" w:pos="1080"/>
          <w:tab w:val="num" w:pos="0"/>
        </w:tabs>
        <w:autoSpaceDE w:val="0"/>
        <w:autoSpaceDN w:val="0"/>
        <w:adjustRightInd w:val="0"/>
        <w:ind w:left="0" w:firstLine="851"/>
        <w:outlineLvl w:val="0"/>
        <w:rPr>
          <w:rFonts w:ascii="Arial" w:hAnsi="Arial" w:cs="Arial"/>
          <w:color w:val="000000"/>
          <w:sz w:val="24"/>
          <w:szCs w:val="24"/>
        </w:rPr>
      </w:pPr>
      <w:r w:rsidRPr="00AA3979">
        <w:rPr>
          <w:rFonts w:ascii="Arial" w:hAnsi="Arial" w:cs="Arial"/>
          <w:color w:val="000000"/>
          <w:sz w:val="24"/>
          <w:szCs w:val="24"/>
        </w:rPr>
        <w:t xml:space="preserve">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предоставлении муниципального имущества в аренду, безвозмездное пользование </w:t>
      </w:r>
      <w:r w:rsidRPr="00AA3979">
        <w:rPr>
          <w:rStyle w:val="FootnoteReference"/>
          <w:rFonts w:ascii="Arial" w:hAnsi="Arial" w:cs="Arial"/>
          <w:sz w:val="24"/>
          <w:szCs w:val="24"/>
        </w:rPr>
        <w:footnoteReference w:id="10"/>
      </w:r>
      <w:r w:rsidRPr="00AA3979">
        <w:rPr>
          <w:rFonts w:ascii="Arial" w:hAnsi="Arial" w:cs="Arial"/>
          <w:color w:val="000000"/>
          <w:sz w:val="24"/>
          <w:szCs w:val="24"/>
        </w:rPr>
        <w:t>;</w:t>
      </w:r>
    </w:p>
    <w:p w:rsidR="00B22986" w:rsidRPr="00AA3979" w:rsidRDefault="00B22986" w:rsidP="002345F0">
      <w:pPr>
        <w:pStyle w:val="ListParagraph"/>
        <w:numPr>
          <w:ilvl w:val="0"/>
          <w:numId w:val="14"/>
        </w:numPr>
        <w:tabs>
          <w:tab w:val="clear" w:pos="1080"/>
        </w:tabs>
        <w:autoSpaceDE w:val="0"/>
        <w:autoSpaceDN w:val="0"/>
        <w:adjustRightInd w:val="0"/>
        <w:ind w:left="0" w:firstLine="851"/>
        <w:outlineLvl w:val="0"/>
        <w:rPr>
          <w:rFonts w:ascii="Arial" w:hAnsi="Arial" w:cs="Arial"/>
          <w:color w:val="000000"/>
          <w:sz w:val="24"/>
          <w:szCs w:val="24"/>
        </w:rPr>
      </w:pPr>
      <w:r w:rsidRPr="00AA3979">
        <w:rPr>
          <w:rFonts w:ascii="Arial" w:hAnsi="Arial" w:cs="Arial"/>
          <w:color w:val="000000"/>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22986" w:rsidRPr="00AA3979" w:rsidRDefault="00B22986" w:rsidP="002345F0">
      <w:pPr>
        <w:numPr>
          <w:ilvl w:val="0"/>
          <w:numId w:val="14"/>
        </w:numPr>
        <w:ind w:left="0" w:firstLine="900"/>
        <w:rPr>
          <w:rFonts w:ascii="Arial" w:hAnsi="Arial" w:cs="Arial"/>
          <w:sz w:val="24"/>
          <w:szCs w:val="24"/>
        </w:rPr>
      </w:pPr>
      <w:r w:rsidRPr="00AA3979">
        <w:rPr>
          <w:rFonts w:ascii="Arial" w:hAnsi="Arial" w:cs="Arial"/>
          <w:sz w:val="24"/>
          <w:szCs w:val="24"/>
        </w:rPr>
        <w:t>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B22986" w:rsidRPr="00AA3979" w:rsidRDefault="00B22986" w:rsidP="002345F0">
      <w:pPr>
        <w:pStyle w:val="ListParagraph"/>
        <w:numPr>
          <w:ilvl w:val="0"/>
          <w:numId w:val="14"/>
        </w:numPr>
        <w:tabs>
          <w:tab w:val="clear" w:pos="1080"/>
          <w:tab w:val="num" w:pos="0"/>
        </w:tabs>
        <w:autoSpaceDE w:val="0"/>
        <w:autoSpaceDN w:val="0"/>
        <w:adjustRightInd w:val="0"/>
        <w:ind w:left="0" w:firstLine="851"/>
        <w:outlineLvl w:val="1"/>
        <w:rPr>
          <w:rFonts w:ascii="Arial" w:hAnsi="Arial" w:cs="Arial"/>
          <w:sz w:val="24"/>
          <w:szCs w:val="24"/>
        </w:rPr>
      </w:pPr>
      <w:r w:rsidRPr="00AA3979">
        <w:rPr>
          <w:rFonts w:ascii="Arial" w:hAnsi="Arial" w:cs="Arial"/>
          <w:sz w:val="24"/>
          <w:szCs w:val="24"/>
        </w:rPr>
        <w:t>перечень видов деятельности, осуществляемых и (или) осуществлявшихся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22986" w:rsidRPr="00AA3979" w:rsidRDefault="00B22986" w:rsidP="002345F0">
      <w:pPr>
        <w:pStyle w:val="ListParagraph"/>
        <w:numPr>
          <w:ilvl w:val="0"/>
          <w:numId w:val="14"/>
        </w:numPr>
        <w:tabs>
          <w:tab w:val="clear" w:pos="1080"/>
          <w:tab w:val="num" w:pos="0"/>
        </w:tabs>
        <w:autoSpaceDE w:val="0"/>
        <w:autoSpaceDN w:val="0"/>
        <w:adjustRightInd w:val="0"/>
        <w:ind w:left="0" w:firstLine="720"/>
        <w:outlineLvl w:val="1"/>
        <w:rPr>
          <w:rFonts w:ascii="Arial" w:hAnsi="Arial" w:cs="Arial"/>
          <w:sz w:val="24"/>
          <w:szCs w:val="24"/>
        </w:rPr>
      </w:pPr>
      <w:r w:rsidRPr="00AA3979">
        <w:rPr>
          <w:rFonts w:ascii="Arial" w:hAnsi="Arial" w:cs="Arial"/>
          <w:sz w:val="24"/>
          <w:szCs w:val="24"/>
        </w:rPr>
        <w:t>наименование видов товаров, объем товаров, произведенных и (или) реализованных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22986" w:rsidRPr="00AA3979" w:rsidRDefault="00B22986" w:rsidP="002345F0">
      <w:pPr>
        <w:pStyle w:val="ListParagraph"/>
        <w:numPr>
          <w:ilvl w:val="0"/>
          <w:numId w:val="14"/>
        </w:numPr>
        <w:tabs>
          <w:tab w:val="clear" w:pos="1080"/>
          <w:tab w:val="num" w:pos="0"/>
        </w:tabs>
        <w:autoSpaceDE w:val="0"/>
        <w:autoSpaceDN w:val="0"/>
        <w:adjustRightInd w:val="0"/>
        <w:ind w:left="0" w:firstLine="720"/>
        <w:outlineLvl w:val="1"/>
        <w:rPr>
          <w:rFonts w:ascii="Arial" w:hAnsi="Arial" w:cs="Arial"/>
          <w:sz w:val="24"/>
          <w:szCs w:val="24"/>
        </w:rPr>
      </w:pPr>
      <w:r w:rsidRPr="00AA3979">
        <w:rPr>
          <w:rFonts w:ascii="Arial" w:hAnsi="Arial" w:cs="Arial"/>
          <w:sz w:val="24"/>
          <w:szCs w:val="24"/>
        </w:rPr>
        <w:t xml:space="preserve">бухгалтерский баланс хозяйствующего субъекта,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13" w:history="1">
        <w:r w:rsidRPr="00AA3979">
          <w:rPr>
            <w:rFonts w:ascii="Arial" w:hAnsi="Arial" w:cs="Arial"/>
            <w:color w:val="0000FF"/>
            <w:sz w:val="24"/>
            <w:szCs w:val="24"/>
          </w:rPr>
          <w:t>законодательством</w:t>
        </w:r>
      </w:hyperlink>
      <w:r w:rsidRPr="00AA3979">
        <w:rPr>
          <w:rFonts w:ascii="Arial" w:hAnsi="Arial" w:cs="Arial"/>
          <w:sz w:val="24"/>
          <w:szCs w:val="24"/>
        </w:rPr>
        <w:t xml:space="preserve"> Российской Федерации о налогах и сборах документация;</w:t>
      </w:r>
    </w:p>
    <w:p w:rsidR="00B22986" w:rsidRPr="00AA3979" w:rsidRDefault="00B22986" w:rsidP="002345F0">
      <w:pPr>
        <w:pStyle w:val="ListParagraph"/>
        <w:numPr>
          <w:ilvl w:val="0"/>
          <w:numId w:val="14"/>
        </w:numPr>
        <w:tabs>
          <w:tab w:val="clear" w:pos="1080"/>
          <w:tab w:val="num" w:pos="0"/>
        </w:tabs>
        <w:autoSpaceDE w:val="0"/>
        <w:autoSpaceDN w:val="0"/>
        <w:adjustRightInd w:val="0"/>
        <w:ind w:left="0" w:firstLine="720"/>
        <w:outlineLvl w:val="1"/>
        <w:rPr>
          <w:rFonts w:ascii="Arial" w:hAnsi="Arial" w:cs="Arial"/>
          <w:sz w:val="24"/>
          <w:szCs w:val="24"/>
        </w:rPr>
      </w:pPr>
      <w:r w:rsidRPr="00AA3979">
        <w:rPr>
          <w:rFonts w:ascii="Arial" w:hAnsi="Arial" w:cs="Arial"/>
          <w:sz w:val="24"/>
          <w:szCs w:val="24"/>
        </w:rPr>
        <w:t>перечень лиц, входящих в одну группу лиц с хозяйствующим субъектом, с указанием основания для вхождения таких лиц в эту группу;</w:t>
      </w:r>
    </w:p>
    <w:p w:rsidR="00B22986" w:rsidRPr="00AA3979" w:rsidRDefault="00B22986" w:rsidP="002345F0">
      <w:pPr>
        <w:numPr>
          <w:ilvl w:val="2"/>
          <w:numId w:val="9"/>
        </w:numPr>
        <w:ind w:left="0" w:firstLine="709"/>
        <w:rPr>
          <w:rFonts w:ascii="Arial" w:hAnsi="Arial" w:cs="Arial"/>
          <w:sz w:val="24"/>
          <w:szCs w:val="24"/>
        </w:rPr>
      </w:pPr>
      <w:r w:rsidRPr="00AA3979">
        <w:rPr>
          <w:rFonts w:ascii="Arial" w:hAnsi="Arial" w:cs="Arial"/>
          <w:sz w:val="24"/>
          <w:szCs w:val="24"/>
        </w:rPr>
        <w:t>Документы, предоставляемые заявителями, должны быть оформлены в соответствии с Федеральным законом от 26.07.2006 № 135-ФЗ «О защите конкуренции». 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B22986" w:rsidRPr="00AA3979" w:rsidRDefault="00B22986" w:rsidP="002345F0">
      <w:pPr>
        <w:pStyle w:val="ConsPlusNormal"/>
        <w:widowControl/>
        <w:jc w:val="both"/>
        <w:rPr>
          <w:sz w:val="24"/>
          <w:szCs w:val="24"/>
        </w:rPr>
      </w:pPr>
    </w:p>
    <w:p w:rsidR="00B22986" w:rsidRPr="00AA3979" w:rsidRDefault="00B22986" w:rsidP="00537164">
      <w:pPr>
        <w:spacing w:before="240" w:after="240"/>
        <w:ind w:left="357"/>
        <w:jc w:val="center"/>
        <w:rPr>
          <w:rFonts w:ascii="Arial" w:hAnsi="Arial" w:cs="Arial"/>
          <w:sz w:val="24"/>
          <w:szCs w:val="24"/>
        </w:rPr>
      </w:pPr>
      <w:bookmarkStart w:id="26" w:name="sub_1290"/>
      <w:bookmarkEnd w:id="25"/>
      <w:bookmarkEnd w:id="26"/>
      <w:r w:rsidRPr="00AA3979">
        <w:rPr>
          <w:rFonts w:ascii="Arial" w:hAnsi="Arial" w:cs="Arial"/>
          <w:b/>
          <w:bCs/>
          <w:sz w:val="24"/>
          <w:szCs w:val="24"/>
        </w:rPr>
        <w:t>2.4.Заключение, продление договоров аренды, безвозмездного пользования муниципального имущества на новый срок</w:t>
      </w:r>
    </w:p>
    <w:p w:rsidR="00B22986" w:rsidRPr="00AA3979" w:rsidRDefault="00B22986" w:rsidP="00537164">
      <w:pPr>
        <w:pStyle w:val="ListParagraph"/>
        <w:numPr>
          <w:ilvl w:val="2"/>
          <w:numId w:val="34"/>
        </w:numPr>
        <w:ind w:left="0" w:firstLine="709"/>
        <w:rPr>
          <w:rFonts w:ascii="Arial" w:hAnsi="Arial" w:cs="Arial"/>
          <w:sz w:val="24"/>
          <w:szCs w:val="24"/>
        </w:rPr>
      </w:pPr>
      <w:r w:rsidRPr="00AA3979">
        <w:rPr>
          <w:rFonts w:ascii="Arial" w:hAnsi="Arial" w:cs="Arial"/>
          <w:sz w:val="24"/>
          <w:szCs w:val="24"/>
        </w:rPr>
        <w:t>Заявителями, претендующими на заключение либо продление договоров аренды, безвозмездного пользования муниципального имущества без проведения торгов на новый срок, но не более чем  до 1 июля 2015 года, могут быть арендаторы муниципального имущества, заключившие договоры аренды, безвозмездного пользования до 1 июля 2008 года и являющиеся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 июля 2007 года № 209-ФЗ «О развитии малого и среднего предпринимательства в Российской Федерации», 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 представившие документы, перечисленные в настоящем Регламенте.</w:t>
      </w:r>
    </w:p>
    <w:p w:rsidR="00B22986" w:rsidRPr="00AA3979" w:rsidRDefault="00B22986" w:rsidP="00537164">
      <w:pPr>
        <w:pStyle w:val="ListParagraph"/>
        <w:numPr>
          <w:ilvl w:val="2"/>
          <w:numId w:val="34"/>
        </w:numPr>
        <w:ind w:left="0" w:firstLine="709"/>
        <w:rPr>
          <w:rFonts w:ascii="Arial" w:hAnsi="Arial" w:cs="Arial"/>
          <w:sz w:val="24"/>
          <w:szCs w:val="24"/>
        </w:rPr>
      </w:pPr>
      <w:r w:rsidRPr="00AA3979">
        <w:rPr>
          <w:rFonts w:ascii="Arial" w:hAnsi="Arial" w:cs="Arial"/>
          <w:sz w:val="24"/>
          <w:szCs w:val="24"/>
        </w:rPr>
        <w:t>Заявителями, претендующими на заключение либо продление договоров аренды, безвозмездного пользования без проведения торгов на новый срок, могут быть пользователи муниципального имущества, имеющие в соответствии с действующим законодательством право на заключение таких договоров  без проведения торгов и не являющиеся субъектами малого и среднего предпринимательства, при условии отсутствия на момент заключения такого договора  на новый срок оснований для его досрочного расторжения, предусмотренных действующим законодательством и представившие документы, перечисленные в настоящем Регламенте.</w:t>
      </w:r>
    </w:p>
    <w:p w:rsidR="00B22986" w:rsidRPr="00AA3979" w:rsidRDefault="00B22986" w:rsidP="00537164">
      <w:pPr>
        <w:pStyle w:val="ListParagraph"/>
        <w:numPr>
          <w:ilvl w:val="2"/>
          <w:numId w:val="34"/>
        </w:numPr>
        <w:ind w:left="0" w:firstLine="709"/>
        <w:rPr>
          <w:rFonts w:ascii="Arial" w:hAnsi="Arial" w:cs="Arial"/>
          <w:sz w:val="24"/>
          <w:szCs w:val="24"/>
        </w:rPr>
      </w:pPr>
      <w:r w:rsidRPr="00AA3979">
        <w:rPr>
          <w:rFonts w:ascii="Arial" w:hAnsi="Arial" w:cs="Arial"/>
          <w:sz w:val="24"/>
          <w:szCs w:val="24"/>
        </w:rPr>
        <w:t>Заявитель, являющийся субъектом малого и среднего предпринимательства,  претендующий на заключение либо продление договора аренды, безвозмездного пользования муниципальным имуществом на новый срок без проведения торгов, обязан представить:</w:t>
      </w:r>
    </w:p>
    <w:p w:rsidR="00B22986" w:rsidRPr="00AA3979" w:rsidRDefault="00B22986" w:rsidP="00537164">
      <w:pPr>
        <w:numPr>
          <w:ilvl w:val="0"/>
          <w:numId w:val="15"/>
        </w:numPr>
        <w:ind w:left="0" w:firstLine="709"/>
        <w:rPr>
          <w:rFonts w:ascii="Arial" w:hAnsi="Arial" w:cs="Arial"/>
          <w:sz w:val="24"/>
          <w:szCs w:val="24"/>
        </w:rPr>
      </w:pPr>
      <w:r w:rsidRPr="00AA3979">
        <w:rPr>
          <w:rFonts w:ascii="Arial" w:hAnsi="Arial" w:cs="Arial"/>
          <w:sz w:val="24"/>
          <w:szCs w:val="24"/>
        </w:rPr>
        <w:t xml:space="preserve">заявление на заключение либо продление договора аренды, безвозмездного пользования муниципальным имуществом на новый срок с указанием реквизитов такого договора (приложение № 4); </w:t>
      </w:r>
    </w:p>
    <w:p w:rsidR="00B22986" w:rsidRPr="00AA3979" w:rsidRDefault="00B22986" w:rsidP="00537164">
      <w:pPr>
        <w:pStyle w:val="ListParagraph"/>
        <w:numPr>
          <w:ilvl w:val="0"/>
          <w:numId w:val="15"/>
        </w:numPr>
        <w:tabs>
          <w:tab w:val="clear" w:pos="720"/>
          <w:tab w:val="num" w:pos="0"/>
        </w:tabs>
        <w:autoSpaceDE w:val="0"/>
        <w:autoSpaceDN w:val="0"/>
        <w:adjustRightInd w:val="0"/>
        <w:ind w:left="0" w:firstLine="709"/>
        <w:outlineLvl w:val="0"/>
        <w:rPr>
          <w:rFonts w:ascii="Arial" w:hAnsi="Arial" w:cs="Arial"/>
          <w:color w:val="000000"/>
          <w:sz w:val="24"/>
          <w:szCs w:val="24"/>
        </w:rPr>
      </w:pPr>
      <w:r w:rsidRPr="00AA3979">
        <w:rPr>
          <w:rFonts w:ascii="Arial" w:hAnsi="Arial" w:cs="Arial"/>
          <w:sz w:val="24"/>
          <w:szCs w:val="24"/>
        </w:rPr>
        <w:t xml:space="preserve">копию </w:t>
      </w:r>
      <w:r w:rsidRPr="00AA3979">
        <w:rPr>
          <w:rFonts w:ascii="Arial" w:hAnsi="Arial" w:cs="Arial"/>
          <w:color w:val="000000"/>
          <w:sz w:val="24"/>
          <w:szCs w:val="24"/>
        </w:rPr>
        <w:t xml:space="preserve">выписки из Единого государственного реестра  юридических лиц или Единого государственного реестра индивидуальных предпринимателей, ходатайствующего о предоставлении муниципального имущества в аренду, безвозмездное пользование </w:t>
      </w:r>
      <w:r w:rsidRPr="00AA3979">
        <w:rPr>
          <w:rStyle w:val="FootnoteReference"/>
          <w:rFonts w:ascii="Arial" w:hAnsi="Arial" w:cs="Arial"/>
          <w:sz w:val="24"/>
          <w:szCs w:val="24"/>
        </w:rPr>
        <w:footnoteReference w:id="11"/>
      </w:r>
      <w:r w:rsidRPr="00AA3979">
        <w:rPr>
          <w:rFonts w:ascii="Arial" w:hAnsi="Arial" w:cs="Arial"/>
          <w:color w:val="000000"/>
          <w:sz w:val="24"/>
          <w:szCs w:val="24"/>
        </w:rPr>
        <w:t>;</w:t>
      </w:r>
    </w:p>
    <w:p w:rsidR="00B22986" w:rsidRPr="00AA3979" w:rsidRDefault="00B22986" w:rsidP="004A1CE1">
      <w:pPr>
        <w:numPr>
          <w:ilvl w:val="0"/>
          <w:numId w:val="15"/>
        </w:numPr>
        <w:tabs>
          <w:tab w:val="left" w:pos="1418"/>
        </w:tabs>
        <w:ind w:left="0" w:firstLine="709"/>
        <w:rPr>
          <w:rFonts w:ascii="Arial" w:hAnsi="Arial" w:cs="Arial"/>
          <w:sz w:val="24"/>
          <w:szCs w:val="24"/>
        </w:rPr>
      </w:pPr>
      <w:r w:rsidRPr="00AA3979">
        <w:rPr>
          <w:rFonts w:ascii="Arial" w:hAnsi="Arial" w:cs="Arial"/>
          <w:sz w:val="24"/>
          <w:szCs w:val="24"/>
        </w:rPr>
        <w:t>документы, подтверждающие принадлежность арендатора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B22986" w:rsidRPr="00AA3979" w:rsidRDefault="00B22986" w:rsidP="004A1CE1">
      <w:pPr>
        <w:pStyle w:val="ListParagraph"/>
        <w:numPr>
          <w:ilvl w:val="0"/>
          <w:numId w:val="15"/>
        </w:numPr>
        <w:tabs>
          <w:tab w:val="clear" w:pos="720"/>
          <w:tab w:val="num" w:pos="0"/>
        </w:tabs>
        <w:autoSpaceDE w:val="0"/>
        <w:autoSpaceDN w:val="0"/>
        <w:adjustRightInd w:val="0"/>
        <w:ind w:left="0" w:firstLine="709"/>
        <w:outlineLvl w:val="0"/>
        <w:rPr>
          <w:rFonts w:ascii="Arial" w:hAnsi="Arial" w:cs="Arial"/>
          <w:color w:val="000000"/>
          <w:sz w:val="24"/>
          <w:szCs w:val="24"/>
        </w:rPr>
      </w:pPr>
      <w:r w:rsidRPr="00AA3979">
        <w:rPr>
          <w:rFonts w:ascii="Arial" w:hAnsi="Arial" w:cs="Arial"/>
          <w:color w:val="000000"/>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22986" w:rsidRPr="00AA3979" w:rsidRDefault="00B22986" w:rsidP="004A1CE1">
      <w:pPr>
        <w:pStyle w:val="ConsPlusNormal"/>
        <w:widowControl/>
        <w:numPr>
          <w:ilvl w:val="0"/>
          <w:numId w:val="15"/>
        </w:numPr>
        <w:tabs>
          <w:tab w:val="clear" w:pos="720"/>
          <w:tab w:val="num" w:pos="0"/>
        </w:tabs>
        <w:ind w:left="0" w:firstLine="709"/>
        <w:jc w:val="both"/>
        <w:rPr>
          <w:sz w:val="24"/>
          <w:szCs w:val="24"/>
        </w:rPr>
      </w:pPr>
      <w:r w:rsidRPr="00AA3979">
        <w:rPr>
          <w:sz w:val="24"/>
          <w:szCs w:val="24"/>
        </w:rPr>
        <w:t>справка налогового органа, подтверждающая отсутствие задолженности по налогам и иным обязательным платежам по состоянию на последнюю отчетную дату;</w:t>
      </w:r>
    </w:p>
    <w:p w:rsidR="00B22986" w:rsidRPr="00AA3979" w:rsidRDefault="00B22986" w:rsidP="005B7434">
      <w:pPr>
        <w:numPr>
          <w:ilvl w:val="0"/>
          <w:numId w:val="15"/>
        </w:numPr>
        <w:ind w:left="0" w:firstLine="900"/>
        <w:rPr>
          <w:rFonts w:ascii="Arial" w:hAnsi="Arial" w:cs="Arial"/>
          <w:sz w:val="24"/>
          <w:szCs w:val="24"/>
        </w:rPr>
      </w:pPr>
      <w:r w:rsidRPr="00AA3979">
        <w:rPr>
          <w:rFonts w:ascii="Arial" w:hAnsi="Arial" w:cs="Arial"/>
          <w:sz w:val="24"/>
          <w:szCs w:val="24"/>
        </w:rPr>
        <w:t xml:space="preserve">акты сверки расчетов по внесению арендной платы, по оплате аренды земельного участка; </w:t>
      </w:r>
    </w:p>
    <w:p w:rsidR="00B22986" w:rsidRPr="00AA3979" w:rsidRDefault="00B22986" w:rsidP="00EF7EFD">
      <w:pPr>
        <w:numPr>
          <w:ilvl w:val="0"/>
          <w:numId w:val="15"/>
        </w:numPr>
        <w:ind w:left="0" w:firstLine="900"/>
        <w:rPr>
          <w:rFonts w:ascii="Arial" w:hAnsi="Arial" w:cs="Arial"/>
          <w:sz w:val="24"/>
          <w:szCs w:val="24"/>
        </w:rPr>
      </w:pPr>
      <w:r w:rsidRPr="00AA3979">
        <w:rPr>
          <w:rFonts w:ascii="Arial" w:hAnsi="Arial" w:cs="Arial"/>
          <w:sz w:val="24"/>
          <w:szCs w:val="24"/>
        </w:rPr>
        <w:t>сведения об отсутствии задолженности перед поставщиками коммунальных услуг (акты  сверки взаимных расчетов,  справки об отсутствии задолженности, выданные поставщиками коммунальных услуг, актуальные на дату обращения за предоставлением муниципальной услуги);</w:t>
      </w:r>
    </w:p>
    <w:p w:rsidR="00B22986" w:rsidRPr="00AA3979" w:rsidRDefault="00B22986" w:rsidP="00EF7EFD">
      <w:pPr>
        <w:numPr>
          <w:ilvl w:val="0"/>
          <w:numId w:val="15"/>
        </w:numPr>
        <w:ind w:left="0" w:firstLine="900"/>
        <w:rPr>
          <w:rFonts w:ascii="Arial" w:hAnsi="Arial" w:cs="Arial"/>
          <w:sz w:val="24"/>
          <w:szCs w:val="24"/>
        </w:rPr>
      </w:pPr>
      <w:r w:rsidRPr="00AA3979">
        <w:rPr>
          <w:rFonts w:ascii="Arial" w:hAnsi="Arial" w:cs="Arial"/>
          <w:sz w:val="24"/>
          <w:szCs w:val="24"/>
        </w:rPr>
        <w:t>при использовании объекта аренды в целях осуществления деятельности, которая в соответствии с действующим законодательством подлежит  лицензированию – копия соответствующей лицензии.</w:t>
      </w:r>
    </w:p>
    <w:p w:rsidR="00B22986" w:rsidRPr="00AA3979" w:rsidRDefault="00B22986" w:rsidP="008F1D0F">
      <w:pPr>
        <w:ind w:firstLine="900"/>
        <w:rPr>
          <w:rFonts w:ascii="Arial" w:hAnsi="Arial" w:cs="Arial"/>
          <w:sz w:val="24"/>
          <w:szCs w:val="24"/>
        </w:rPr>
      </w:pPr>
      <w:r w:rsidRPr="00AA3979">
        <w:rPr>
          <w:rFonts w:ascii="Arial" w:hAnsi="Arial" w:cs="Arial"/>
          <w:sz w:val="24"/>
          <w:szCs w:val="24"/>
        </w:rPr>
        <w:t>2.4.4.Заявитель, претендующий на заключение договора аренды, безвозмездного пользования на новый срок без проведения торгов, обязан представить:</w:t>
      </w:r>
    </w:p>
    <w:p w:rsidR="00B22986" w:rsidRPr="00AA3979" w:rsidRDefault="00B22986" w:rsidP="0084125B">
      <w:pPr>
        <w:ind w:firstLine="709"/>
        <w:rPr>
          <w:rFonts w:ascii="Arial" w:hAnsi="Arial" w:cs="Arial"/>
          <w:sz w:val="24"/>
          <w:szCs w:val="24"/>
        </w:rPr>
      </w:pPr>
      <w:r w:rsidRPr="00AA3979">
        <w:rPr>
          <w:rFonts w:ascii="Arial" w:hAnsi="Arial" w:cs="Arial"/>
          <w:sz w:val="24"/>
          <w:szCs w:val="24"/>
        </w:rPr>
        <w:t xml:space="preserve">1) заявление на заключение либо продление договора аренды, безвозмездного пользования муниципальным имуществом на новый срок с указанием реквизитов такого договора (приложение № 4); </w:t>
      </w:r>
    </w:p>
    <w:p w:rsidR="00B22986" w:rsidRPr="00AA3979" w:rsidRDefault="00B22986" w:rsidP="0084125B">
      <w:pPr>
        <w:tabs>
          <w:tab w:val="num" w:pos="0"/>
        </w:tabs>
        <w:autoSpaceDE w:val="0"/>
        <w:autoSpaceDN w:val="0"/>
        <w:adjustRightInd w:val="0"/>
        <w:ind w:firstLine="709"/>
        <w:outlineLvl w:val="0"/>
        <w:rPr>
          <w:rFonts w:ascii="Arial" w:hAnsi="Arial" w:cs="Arial"/>
          <w:color w:val="000000"/>
          <w:sz w:val="24"/>
          <w:szCs w:val="24"/>
        </w:rPr>
      </w:pPr>
      <w:r w:rsidRPr="00AA3979">
        <w:rPr>
          <w:rFonts w:ascii="Arial" w:hAnsi="Arial" w:cs="Arial"/>
          <w:sz w:val="24"/>
          <w:szCs w:val="24"/>
        </w:rPr>
        <w:t xml:space="preserve">2)    копию </w:t>
      </w:r>
      <w:r w:rsidRPr="00AA3979">
        <w:rPr>
          <w:rFonts w:ascii="Arial" w:hAnsi="Arial" w:cs="Arial"/>
          <w:color w:val="000000"/>
          <w:sz w:val="24"/>
          <w:szCs w:val="24"/>
        </w:rPr>
        <w:t xml:space="preserve">выписки из Единого государственного реестра  юридических лиц или Единого государственного реестра индивидуальных предпринимателей, ходатайствующего о предоставлении муниципального имущества в аренду, безвозмездное пользование </w:t>
      </w:r>
      <w:r w:rsidRPr="00AA3979">
        <w:rPr>
          <w:rStyle w:val="FootnoteReference"/>
          <w:rFonts w:ascii="Arial" w:hAnsi="Arial" w:cs="Arial"/>
          <w:sz w:val="24"/>
          <w:szCs w:val="24"/>
        </w:rPr>
        <w:footnoteReference w:id="12"/>
      </w:r>
      <w:r w:rsidRPr="00AA3979">
        <w:rPr>
          <w:rFonts w:ascii="Arial" w:hAnsi="Arial" w:cs="Arial"/>
          <w:color w:val="000000"/>
          <w:sz w:val="24"/>
          <w:szCs w:val="24"/>
        </w:rPr>
        <w:t>;</w:t>
      </w:r>
    </w:p>
    <w:p w:rsidR="00B22986" w:rsidRPr="00AA3979" w:rsidRDefault="00B22986" w:rsidP="0084125B">
      <w:pPr>
        <w:tabs>
          <w:tab w:val="num" w:pos="0"/>
        </w:tabs>
        <w:autoSpaceDE w:val="0"/>
        <w:autoSpaceDN w:val="0"/>
        <w:adjustRightInd w:val="0"/>
        <w:ind w:firstLine="709"/>
        <w:outlineLvl w:val="0"/>
        <w:rPr>
          <w:rFonts w:ascii="Arial" w:hAnsi="Arial" w:cs="Arial"/>
          <w:color w:val="000000"/>
          <w:sz w:val="24"/>
          <w:szCs w:val="24"/>
        </w:rPr>
      </w:pPr>
      <w:r w:rsidRPr="00AA3979">
        <w:rPr>
          <w:rFonts w:ascii="Arial" w:hAnsi="Arial" w:cs="Arial"/>
          <w:color w:val="000000"/>
          <w:sz w:val="24"/>
          <w:szCs w:val="24"/>
        </w:rPr>
        <w:t>3) копия документа, удостоверяющего права (полномочия) физического или юридического лица, представителя, если с заявлением обращается представитель заявителя (заявителей);</w:t>
      </w:r>
    </w:p>
    <w:p w:rsidR="00B22986" w:rsidRPr="00AA3979" w:rsidRDefault="00B22986" w:rsidP="0084125B">
      <w:pPr>
        <w:pStyle w:val="ConsPlusNormal"/>
        <w:widowControl/>
        <w:ind w:firstLine="709"/>
        <w:jc w:val="both"/>
        <w:rPr>
          <w:sz w:val="24"/>
          <w:szCs w:val="24"/>
        </w:rPr>
      </w:pPr>
      <w:r w:rsidRPr="00AA3979">
        <w:rPr>
          <w:sz w:val="24"/>
          <w:szCs w:val="24"/>
        </w:rPr>
        <w:t>4) справка налогового органа, подтверждающая отсутствие задолженности по налогам и иным обязательным платежам по состоянию на последнюю отчетную дату;</w:t>
      </w:r>
    </w:p>
    <w:p w:rsidR="00B22986" w:rsidRPr="00AA3979" w:rsidRDefault="00B22986" w:rsidP="0084125B">
      <w:pPr>
        <w:ind w:firstLine="709"/>
        <w:rPr>
          <w:rFonts w:ascii="Arial" w:hAnsi="Arial" w:cs="Arial"/>
          <w:sz w:val="24"/>
          <w:szCs w:val="24"/>
        </w:rPr>
      </w:pPr>
      <w:r w:rsidRPr="00AA3979">
        <w:rPr>
          <w:rFonts w:ascii="Arial" w:hAnsi="Arial" w:cs="Arial"/>
          <w:sz w:val="24"/>
          <w:szCs w:val="24"/>
        </w:rPr>
        <w:t xml:space="preserve">5)  акты сверки расчетов по внесению арендной платы, по оплате аренды земельного участка; </w:t>
      </w:r>
    </w:p>
    <w:p w:rsidR="00B22986" w:rsidRPr="00AA3979" w:rsidRDefault="00B22986" w:rsidP="0084125B">
      <w:pPr>
        <w:ind w:firstLine="709"/>
        <w:rPr>
          <w:rFonts w:ascii="Arial" w:hAnsi="Arial" w:cs="Arial"/>
          <w:sz w:val="24"/>
          <w:szCs w:val="24"/>
        </w:rPr>
      </w:pPr>
      <w:r w:rsidRPr="00AA3979">
        <w:rPr>
          <w:rFonts w:ascii="Arial" w:hAnsi="Arial" w:cs="Arial"/>
          <w:sz w:val="24"/>
          <w:szCs w:val="24"/>
        </w:rPr>
        <w:t>6) сведения об отсутствии задолженности перед поставщиками коммунальных услуг (акты  сверки взаимных расчетов,  справки об отсутствии задолженности, выданные поставщиками коммунальных услуг, актуальные на дату обращения за предоставлением муниципальной услуги);</w:t>
      </w:r>
    </w:p>
    <w:p w:rsidR="00B22986" w:rsidRPr="00AA3979" w:rsidRDefault="00B22986" w:rsidP="0084125B">
      <w:pPr>
        <w:ind w:firstLine="709"/>
        <w:rPr>
          <w:rFonts w:ascii="Arial" w:hAnsi="Arial" w:cs="Arial"/>
          <w:sz w:val="24"/>
          <w:szCs w:val="24"/>
        </w:rPr>
      </w:pPr>
      <w:r w:rsidRPr="00AA3979">
        <w:rPr>
          <w:rFonts w:ascii="Arial" w:hAnsi="Arial" w:cs="Arial"/>
          <w:sz w:val="24"/>
          <w:szCs w:val="24"/>
        </w:rPr>
        <w:t>7) при использовании объекта аренды в целях осуществления деятельности, которая в соответствии с действующим законодательством подлежит  лицензированию – копия соответствующей лицензии.</w:t>
      </w:r>
    </w:p>
    <w:p w:rsidR="00B22986" w:rsidRPr="00AA3979" w:rsidRDefault="00B22986" w:rsidP="008F1D0F">
      <w:pPr>
        <w:ind w:firstLine="900"/>
        <w:rPr>
          <w:rFonts w:ascii="Arial" w:hAnsi="Arial" w:cs="Arial"/>
          <w:sz w:val="24"/>
          <w:szCs w:val="24"/>
        </w:rPr>
      </w:pPr>
      <w:r w:rsidRPr="00AA3979">
        <w:rPr>
          <w:rFonts w:ascii="Arial" w:hAnsi="Arial" w:cs="Arial"/>
          <w:sz w:val="24"/>
          <w:szCs w:val="24"/>
        </w:rPr>
        <w:t>2.4.6.Документы,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B22986" w:rsidRPr="00AA3979" w:rsidRDefault="00B22986" w:rsidP="0007780E">
      <w:pPr>
        <w:spacing w:before="240" w:after="240"/>
        <w:ind w:left="357"/>
        <w:jc w:val="center"/>
        <w:rPr>
          <w:rFonts w:ascii="Arial" w:hAnsi="Arial" w:cs="Arial"/>
          <w:sz w:val="24"/>
          <w:szCs w:val="24"/>
        </w:rPr>
      </w:pPr>
      <w:r w:rsidRPr="00AA3979">
        <w:rPr>
          <w:rFonts w:ascii="Arial" w:hAnsi="Arial" w:cs="Arial"/>
          <w:b/>
          <w:bCs/>
          <w:sz w:val="24"/>
          <w:szCs w:val="24"/>
        </w:rPr>
        <w:t>2</w:t>
      </w:r>
      <w:r w:rsidRPr="00AA3979">
        <w:rPr>
          <w:rFonts w:ascii="Arial" w:hAnsi="Arial" w:cs="Arial"/>
          <w:sz w:val="24"/>
          <w:szCs w:val="24"/>
        </w:rPr>
        <w:t xml:space="preserve">.5. </w:t>
      </w:r>
      <w:r w:rsidRPr="00AA3979">
        <w:rPr>
          <w:rFonts w:ascii="Arial" w:hAnsi="Arial" w:cs="Arial"/>
          <w:b/>
          <w:bCs/>
          <w:sz w:val="24"/>
          <w:szCs w:val="24"/>
        </w:rPr>
        <w:t>Предоставление согласия арендаторам на передачу муниципального имущества третьим лицам</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 xml:space="preserve">2.5.1. Заявителями, претендующими на получение согласия на передачу муниципального имущества третьим лицам, являются арендаторы муниципального имущества, надлежащим образом исполняющие свои обязанности и представившие документы, указанные в настоящем Регламенте. </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2.5.2. Арендатор муниципального имущества, претендующий на получение согласия  на передачу муниципального имущества третьим лицам, обязан представить следующие документы:</w:t>
      </w:r>
    </w:p>
    <w:p w:rsidR="00B22986" w:rsidRPr="00AA3979" w:rsidRDefault="00B22986" w:rsidP="00EF7EFD">
      <w:pPr>
        <w:numPr>
          <w:ilvl w:val="0"/>
          <w:numId w:val="17"/>
        </w:numPr>
        <w:ind w:left="0" w:firstLine="900"/>
        <w:rPr>
          <w:rFonts w:ascii="Arial" w:hAnsi="Arial" w:cs="Arial"/>
          <w:sz w:val="24"/>
          <w:szCs w:val="24"/>
        </w:rPr>
      </w:pPr>
      <w:r w:rsidRPr="00AA3979">
        <w:rPr>
          <w:rFonts w:ascii="Arial" w:hAnsi="Arial" w:cs="Arial"/>
          <w:sz w:val="24"/>
          <w:szCs w:val="24"/>
        </w:rPr>
        <w:t>заявление с просьбой о даче согласия на передачу муниципального имущества третьим лицам (приложение № 5);</w:t>
      </w:r>
    </w:p>
    <w:p w:rsidR="00B22986" w:rsidRPr="00AA3979" w:rsidRDefault="00B22986" w:rsidP="00EF7EFD">
      <w:pPr>
        <w:numPr>
          <w:ilvl w:val="0"/>
          <w:numId w:val="17"/>
        </w:numPr>
        <w:ind w:left="0" w:firstLine="900"/>
        <w:rPr>
          <w:rFonts w:ascii="Arial" w:hAnsi="Arial" w:cs="Arial"/>
          <w:sz w:val="24"/>
          <w:szCs w:val="24"/>
        </w:rPr>
      </w:pPr>
      <w:r w:rsidRPr="00AA3979">
        <w:rPr>
          <w:rFonts w:ascii="Arial" w:hAnsi="Arial" w:cs="Arial"/>
          <w:sz w:val="24"/>
          <w:szCs w:val="24"/>
        </w:rPr>
        <w:t>копии учредительных документов субарендатора (в случае если не требуется проведение торгов на субаренду);</w:t>
      </w:r>
    </w:p>
    <w:p w:rsidR="00B22986" w:rsidRPr="00AA3979" w:rsidRDefault="00B22986" w:rsidP="00EF7EFD">
      <w:pPr>
        <w:numPr>
          <w:ilvl w:val="0"/>
          <w:numId w:val="17"/>
        </w:numPr>
        <w:ind w:left="0" w:firstLine="900"/>
        <w:rPr>
          <w:rFonts w:ascii="Arial" w:hAnsi="Arial" w:cs="Arial"/>
          <w:sz w:val="24"/>
          <w:szCs w:val="24"/>
        </w:rPr>
      </w:pPr>
      <w:r w:rsidRPr="00AA3979">
        <w:rPr>
          <w:rFonts w:ascii="Arial" w:hAnsi="Arial" w:cs="Arial"/>
          <w:sz w:val="24"/>
          <w:szCs w:val="24"/>
        </w:rPr>
        <w:t>схема предполагаемого размещения субарендатора с указанием целей использования помещения;</w:t>
      </w:r>
    </w:p>
    <w:p w:rsidR="00B22986" w:rsidRPr="00AA3979" w:rsidRDefault="00B22986" w:rsidP="00EF7EFD">
      <w:pPr>
        <w:numPr>
          <w:ilvl w:val="0"/>
          <w:numId w:val="17"/>
        </w:numPr>
        <w:ind w:left="0" w:firstLine="900"/>
        <w:rPr>
          <w:rFonts w:ascii="Arial" w:hAnsi="Arial" w:cs="Arial"/>
          <w:sz w:val="24"/>
          <w:szCs w:val="24"/>
        </w:rPr>
      </w:pPr>
      <w:r w:rsidRPr="00AA3979">
        <w:rPr>
          <w:rFonts w:ascii="Arial" w:hAnsi="Arial" w:cs="Arial"/>
          <w:sz w:val="24"/>
          <w:szCs w:val="24"/>
        </w:rPr>
        <w:t>проект договора субаренды.</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2.5.3. При наличии требования необходимости проведении торгов на субаренду для получения согласия на передачу муниципального имущества третьим лицам Арендатор муниципального имущества предоставляет документы, указанные в подпунктах 1,3,4 пункта 2.5.2 настоящего Административного регламента.</w:t>
      </w:r>
    </w:p>
    <w:p w:rsidR="00B22986" w:rsidRPr="00AA3979" w:rsidRDefault="00B22986" w:rsidP="0007780E">
      <w:pPr>
        <w:spacing w:before="240" w:after="240"/>
        <w:ind w:left="357"/>
        <w:jc w:val="center"/>
        <w:rPr>
          <w:rFonts w:ascii="Arial" w:hAnsi="Arial" w:cs="Arial"/>
          <w:sz w:val="24"/>
          <w:szCs w:val="24"/>
        </w:rPr>
      </w:pPr>
      <w:bookmarkStart w:id="27" w:name="sub_12400"/>
      <w:r w:rsidRPr="00AA3979">
        <w:rPr>
          <w:rFonts w:ascii="Arial" w:hAnsi="Arial" w:cs="Arial"/>
          <w:b/>
          <w:bCs/>
          <w:sz w:val="24"/>
          <w:szCs w:val="24"/>
        </w:rPr>
        <w:t>2.6. Порядок представления документов заявителями</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2.6.1.Заявители представляют  документы в Комитет, а в случаях предоставления имущества на торгах – по адресу, указанному  в информационном извещении о проведении торгов.</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2.6.2. На принятых в Комитет документах  проставляется штамп с указанием входящего номера и даты приема.</w:t>
      </w:r>
    </w:p>
    <w:p w:rsidR="00B22986" w:rsidRPr="00AA3979" w:rsidRDefault="00B22986" w:rsidP="0007780E">
      <w:pPr>
        <w:ind w:firstLine="900"/>
        <w:rPr>
          <w:rFonts w:ascii="Arial" w:hAnsi="Arial" w:cs="Arial"/>
          <w:sz w:val="24"/>
          <w:szCs w:val="24"/>
        </w:rPr>
      </w:pPr>
    </w:p>
    <w:p w:rsidR="00B22986" w:rsidRPr="00AA3979" w:rsidRDefault="00B22986" w:rsidP="0007780E">
      <w:pPr>
        <w:ind w:left="357"/>
        <w:jc w:val="center"/>
        <w:rPr>
          <w:rFonts w:ascii="Arial" w:hAnsi="Arial" w:cs="Arial"/>
          <w:b/>
          <w:bCs/>
          <w:kern w:val="36"/>
          <w:sz w:val="24"/>
          <w:szCs w:val="24"/>
        </w:rPr>
      </w:pPr>
      <w:r w:rsidRPr="00AA3979">
        <w:rPr>
          <w:rFonts w:ascii="Arial" w:hAnsi="Arial" w:cs="Arial"/>
          <w:b/>
          <w:bCs/>
          <w:kern w:val="36"/>
          <w:sz w:val="24"/>
          <w:szCs w:val="24"/>
        </w:rPr>
        <w:t xml:space="preserve">2.7. Перечень оснований для отказа в предоставлении </w:t>
      </w:r>
    </w:p>
    <w:p w:rsidR="00B22986" w:rsidRPr="00AA3979" w:rsidRDefault="00B22986" w:rsidP="0007780E">
      <w:pPr>
        <w:ind w:left="357"/>
        <w:jc w:val="center"/>
        <w:rPr>
          <w:rFonts w:ascii="Arial" w:hAnsi="Arial" w:cs="Arial"/>
          <w:b/>
          <w:bCs/>
          <w:kern w:val="36"/>
          <w:sz w:val="24"/>
          <w:szCs w:val="24"/>
        </w:rPr>
      </w:pPr>
      <w:r w:rsidRPr="00AA3979">
        <w:rPr>
          <w:rFonts w:ascii="Arial" w:hAnsi="Arial" w:cs="Arial"/>
          <w:b/>
          <w:bCs/>
          <w:kern w:val="36"/>
          <w:sz w:val="24"/>
          <w:szCs w:val="24"/>
        </w:rPr>
        <w:t>муниципальной услуги</w:t>
      </w:r>
      <w:bookmarkEnd w:id="27"/>
    </w:p>
    <w:p w:rsidR="00B22986" w:rsidRPr="00AA3979" w:rsidRDefault="00B22986" w:rsidP="0007780E">
      <w:pPr>
        <w:ind w:left="357"/>
        <w:jc w:val="center"/>
        <w:rPr>
          <w:rFonts w:ascii="Arial" w:hAnsi="Arial" w:cs="Arial"/>
          <w:b/>
          <w:bCs/>
          <w:kern w:val="36"/>
          <w:sz w:val="24"/>
          <w:szCs w:val="24"/>
        </w:rPr>
      </w:pPr>
    </w:p>
    <w:p w:rsidR="00B22986" w:rsidRPr="00AA3979" w:rsidRDefault="00B22986" w:rsidP="0007780E">
      <w:pPr>
        <w:ind w:firstLine="900"/>
        <w:rPr>
          <w:rFonts w:ascii="Arial" w:hAnsi="Arial" w:cs="Arial"/>
          <w:sz w:val="24"/>
          <w:szCs w:val="24"/>
        </w:rPr>
      </w:pPr>
      <w:r w:rsidRPr="00AA3979">
        <w:rPr>
          <w:rFonts w:ascii="Arial" w:hAnsi="Arial" w:cs="Arial"/>
          <w:sz w:val="24"/>
          <w:szCs w:val="24"/>
        </w:rPr>
        <w:t>2.7.1. Заявителю может быть отказано в предоставлении муниципальной услуги по следующим основаниям:</w:t>
      </w:r>
    </w:p>
    <w:p w:rsidR="00B22986" w:rsidRPr="00AA3979" w:rsidRDefault="00B22986" w:rsidP="00EF7EFD">
      <w:pPr>
        <w:numPr>
          <w:ilvl w:val="0"/>
          <w:numId w:val="18"/>
        </w:numPr>
        <w:ind w:left="0" w:firstLine="900"/>
        <w:rPr>
          <w:rFonts w:ascii="Arial" w:hAnsi="Arial" w:cs="Arial"/>
          <w:sz w:val="24"/>
          <w:szCs w:val="24"/>
        </w:rPr>
      </w:pPr>
      <w:r w:rsidRPr="00AA3979">
        <w:rPr>
          <w:rFonts w:ascii="Arial" w:hAnsi="Arial" w:cs="Arial"/>
          <w:sz w:val="24"/>
          <w:szCs w:val="24"/>
        </w:rPr>
        <w:t>заявитель в установленном порядке не признан участником торгов;</w:t>
      </w:r>
    </w:p>
    <w:p w:rsidR="00B22986" w:rsidRPr="00AA3979" w:rsidRDefault="00B22986" w:rsidP="00EF7EFD">
      <w:pPr>
        <w:numPr>
          <w:ilvl w:val="0"/>
          <w:numId w:val="18"/>
        </w:numPr>
        <w:ind w:left="0" w:firstLine="900"/>
        <w:rPr>
          <w:rFonts w:ascii="Arial" w:hAnsi="Arial" w:cs="Arial"/>
          <w:sz w:val="24"/>
          <w:szCs w:val="24"/>
        </w:rPr>
      </w:pPr>
      <w:r w:rsidRPr="00AA3979">
        <w:rPr>
          <w:rFonts w:ascii="Arial" w:hAnsi="Arial" w:cs="Arial"/>
          <w:sz w:val="24"/>
          <w:szCs w:val="24"/>
        </w:rPr>
        <w:t>заявитель в установленном порядке не признан победителем торгов, либо торги признаны несостоявшимися;</w:t>
      </w:r>
    </w:p>
    <w:p w:rsidR="00B22986" w:rsidRPr="00AA3979" w:rsidRDefault="00B22986" w:rsidP="00EF7EFD">
      <w:pPr>
        <w:numPr>
          <w:ilvl w:val="0"/>
          <w:numId w:val="18"/>
        </w:numPr>
        <w:ind w:left="0" w:firstLine="900"/>
        <w:rPr>
          <w:rFonts w:ascii="Arial" w:hAnsi="Arial" w:cs="Arial"/>
          <w:sz w:val="24"/>
          <w:szCs w:val="24"/>
        </w:rPr>
      </w:pPr>
      <w:r w:rsidRPr="00AA3979">
        <w:rPr>
          <w:rFonts w:ascii="Arial" w:hAnsi="Arial" w:cs="Arial"/>
          <w:sz w:val="24"/>
          <w:szCs w:val="24"/>
        </w:rPr>
        <w:t>заявитель, признанный победителем торгов, отказался от подписания договора аренды, безвозмездного пользования либо не подписал его в установленный в информационном сообщении о проведении торгов срок;</w:t>
      </w:r>
    </w:p>
    <w:p w:rsidR="00B22986" w:rsidRPr="00AA3979" w:rsidRDefault="00B22986" w:rsidP="00EF7EFD">
      <w:pPr>
        <w:numPr>
          <w:ilvl w:val="0"/>
          <w:numId w:val="18"/>
        </w:numPr>
        <w:ind w:left="0" w:firstLine="900"/>
        <w:rPr>
          <w:rFonts w:ascii="Arial" w:hAnsi="Arial" w:cs="Arial"/>
          <w:sz w:val="24"/>
          <w:szCs w:val="24"/>
        </w:rPr>
      </w:pPr>
      <w:r w:rsidRPr="00AA3979">
        <w:rPr>
          <w:rFonts w:ascii="Arial" w:hAnsi="Arial" w:cs="Arial"/>
          <w:sz w:val="24"/>
          <w:szCs w:val="24"/>
        </w:rPr>
        <w:t>заявитель не соответствует требованиям, установленным действующим законодательством для предоставления муниципального имущества в аренду, безвозмездное пользование;</w:t>
      </w:r>
    </w:p>
    <w:p w:rsidR="00B22986" w:rsidRPr="00AA3979" w:rsidRDefault="00B22986" w:rsidP="00EF7EFD">
      <w:pPr>
        <w:numPr>
          <w:ilvl w:val="0"/>
          <w:numId w:val="18"/>
        </w:numPr>
        <w:ind w:left="0" w:firstLine="900"/>
        <w:rPr>
          <w:rFonts w:ascii="Arial" w:hAnsi="Arial" w:cs="Arial"/>
          <w:sz w:val="24"/>
          <w:szCs w:val="24"/>
        </w:rPr>
      </w:pPr>
      <w:r w:rsidRPr="00AA3979">
        <w:rPr>
          <w:rFonts w:ascii="Arial" w:hAnsi="Arial" w:cs="Arial"/>
          <w:sz w:val="24"/>
          <w:szCs w:val="24"/>
        </w:rPr>
        <w:t>заявитель не представил документы, предусмотренные действующим законодательством и настоящим Регламентом;</w:t>
      </w:r>
    </w:p>
    <w:p w:rsidR="00B22986" w:rsidRPr="00AA3979" w:rsidRDefault="00B22986" w:rsidP="00EF7EFD">
      <w:pPr>
        <w:numPr>
          <w:ilvl w:val="0"/>
          <w:numId w:val="18"/>
        </w:numPr>
        <w:ind w:left="0" w:firstLine="900"/>
        <w:rPr>
          <w:rFonts w:ascii="Arial" w:hAnsi="Arial" w:cs="Arial"/>
          <w:sz w:val="24"/>
          <w:szCs w:val="24"/>
        </w:rPr>
      </w:pPr>
      <w:r w:rsidRPr="00AA3979">
        <w:rPr>
          <w:rFonts w:ascii="Arial" w:hAnsi="Arial" w:cs="Arial"/>
          <w:sz w:val="24"/>
          <w:szCs w:val="24"/>
        </w:rPr>
        <w:t>заявитель отказался от подписания договора либо не подписал договор в течение срока установленного настоящим Регламентом.</w:t>
      </w:r>
    </w:p>
    <w:p w:rsidR="00B22986" w:rsidRPr="00AA3979" w:rsidRDefault="00B22986" w:rsidP="0007780E">
      <w:pPr>
        <w:spacing w:before="240" w:after="240"/>
        <w:ind w:left="357"/>
        <w:jc w:val="center"/>
        <w:rPr>
          <w:rFonts w:ascii="Arial" w:hAnsi="Arial" w:cs="Arial"/>
          <w:b/>
          <w:bCs/>
          <w:kern w:val="36"/>
          <w:sz w:val="24"/>
          <w:szCs w:val="24"/>
        </w:rPr>
      </w:pPr>
      <w:r w:rsidRPr="00AA3979">
        <w:rPr>
          <w:rFonts w:ascii="Arial" w:hAnsi="Arial" w:cs="Arial"/>
          <w:b/>
          <w:bCs/>
          <w:kern w:val="36"/>
          <w:sz w:val="24"/>
          <w:szCs w:val="24"/>
        </w:rPr>
        <w:t>2.8. Порядок информирования об исполнении муниципальной услуги</w:t>
      </w:r>
    </w:p>
    <w:p w:rsidR="00B22986" w:rsidRPr="00AA3979" w:rsidRDefault="00B22986" w:rsidP="0007780E">
      <w:pPr>
        <w:ind w:firstLine="900"/>
        <w:rPr>
          <w:rFonts w:ascii="Arial" w:hAnsi="Arial" w:cs="Arial"/>
          <w:sz w:val="24"/>
          <w:szCs w:val="24"/>
        </w:rPr>
      </w:pPr>
      <w:bookmarkStart w:id="28" w:name="sub_123"/>
      <w:bookmarkStart w:id="29" w:name="sub_126"/>
      <w:bookmarkStart w:id="30" w:name="sub_1300"/>
      <w:bookmarkEnd w:id="28"/>
      <w:r w:rsidRPr="00AA3979">
        <w:rPr>
          <w:rFonts w:ascii="Arial" w:hAnsi="Arial" w:cs="Arial"/>
          <w:sz w:val="24"/>
          <w:szCs w:val="24"/>
        </w:rPr>
        <w:t>2.8.1. Адрес местонахождения Комитета: 184250, Мурманская обл., г. Кировск, пр. Ленина, д.16.</w:t>
      </w:r>
    </w:p>
    <w:p w:rsidR="00B22986" w:rsidRPr="00AA3979" w:rsidRDefault="00B22986" w:rsidP="0007780E">
      <w:pPr>
        <w:tabs>
          <w:tab w:val="left" w:pos="3960"/>
        </w:tabs>
        <w:rPr>
          <w:rFonts w:ascii="Arial" w:hAnsi="Arial" w:cs="Arial"/>
          <w:sz w:val="24"/>
          <w:szCs w:val="24"/>
        </w:rPr>
      </w:pPr>
      <w:r w:rsidRPr="00AA3979">
        <w:rPr>
          <w:rFonts w:ascii="Arial" w:hAnsi="Arial" w:cs="Arial"/>
          <w:sz w:val="24"/>
          <w:szCs w:val="24"/>
        </w:rPr>
        <w:t>Телефон: (81531) 545-46.</w:t>
      </w:r>
    </w:p>
    <w:p w:rsidR="00B22986" w:rsidRPr="00AA3979" w:rsidRDefault="00B22986" w:rsidP="0007780E">
      <w:pPr>
        <w:tabs>
          <w:tab w:val="left" w:pos="3960"/>
        </w:tabs>
        <w:rPr>
          <w:rFonts w:ascii="Arial" w:hAnsi="Arial" w:cs="Arial"/>
          <w:sz w:val="24"/>
          <w:szCs w:val="24"/>
        </w:rPr>
      </w:pPr>
      <w:r w:rsidRPr="00AA3979">
        <w:rPr>
          <w:rFonts w:ascii="Arial" w:hAnsi="Arial" w:cs="Arial"/>
          <w:sz w:val="24"/>
          <w:szCs w:val="24"/>
          <w:lang w:val="en-US"/>
        </w:rPr>
        <w:t>E</w:t>
      </w:r>
      <w:r w:rsidRPr="00AA3979">
        <w:rPr>
          <w:rFonts w:ascii="Arial" w:hAnsi="Arial" w:cs="Arial"/>
          <w:sz w:val="24"/>
          <w:szCs w:val="24"/>
        </w:rPr>
        <w:t>-</w:t>
      </w:r>
      <w:r w:rsidRPr="00AA3979">
        <w:rPr>
          <w:rFonts w:ascii="Arial" w:hAnsi="Arial" w:cs="Arial"/>
          <w:sz w:val="24"/>
          <w:szCs w:val="24"/>
          <w:lang w:val="en-US"/>
        </w:rPr>
        <w:t>mail</w:t>
      </w:r>
      <w:r w:rsidRPr="00AA3979">
        <w:rPr>
          <w:rFonts w:ascii="Arial" w:hAnsi="Arial" w:cs="Arial"/>
          <w:sz w:val="24"/>
          <w:szCs w:val="24"/>
        </w:rPr>
        <w:t xml:space="preserve">: </w:t>
      </w:r>
      <w:hyperlink r:id="rId14" w:history="1">
        <w:r w:rsidRPr="00AA3979">
          <w:rPr>
            <w:rStyle w:val="Hyperlink"/>
            <w:rFonts w:ascii="Arial" w:hAnsi="Arial" w:cs="Arial"/>
            <w:sz w:val="24"/>
            <w:szCs w:val="24"/>
            <w:lang w:val="en-US"/>
          </w:rPr>
          <w:t>kums</w:t>
        </w:r>
        <w:r w:rsidRPr="00AA3979">
          <w:rPr>
            <w:rStyle w:val="Hyperlink"/>
            <w:rFonts w:ascii="Arial" w:hAnsi="Arial" w:cs="Arial"/>
            <w:sz w:val="24"/>
            <w:szCs w:val="24"/>
          </w:rPr>
          <w:t>@</w:t>
        </w:r>
        <w:r w:rsidRPr="00AA3979">
          <w:rPr>
            <w:rStyle w:val="Hyperlink"/>
            <w:rFonts w:ascii="Arial" w:hAnsi="Arial" w:cs="Arial"/>
            <w:sz w:val="24"/>
            <w:szCs w:val="24"/>
            <w:lang w:val="en-US"/>
          </w:rPr>
          <w:t>gov</w:t>
        </w:r>
        <w:r w:rsidRPr="00AA3979">
          <w:rPr>
            <w:rStyle w:val="Hyperlink"/>
            <w:rFonts w:ascii="Arial" w:hAnsi="Arial" w:cs="Arial"/>
            <w:sz w:val="24"/>
            <w:szCs w:val="24"/>
          </w:rPr>
          <w:t>.</w:t>
        </w:r>
        <w:r w:rsidRPr="00AA3979">
          <w:rPr>
            <w:rStyle w:val="Hyperlink"/>
            <w:rFonts w:ascii="Arial" w:hAnsi="Arial" w:cs="Arial"/>
            <w:sz w:val="24"/>
            <w:szCs w:val="24"/>
            <w:lang w:val="en-US"/>
          </w:rPr>
          <w:t>kirovsk</w:t>
        </w:r>
        <w:r w:rsidRPr="00AA3979">
          <w:rPr>
            <w:rStyle w:val="Hyperlink"/>
            <w:rFonts w:ascii="Arial" w:hAnsi="Arial" w:cs="Arial"/>
            <w:sz w:val="24"/>
            <w:szCs w:val="24"/>
          </w:rPr>
          <w:t>.</w:t>
        </w:r>
        <w:r w:rsidRPr="00AA3979">
          <w:rPr>
            <w:rStyle w:val="Hyperlink"/>
            <w:rFonts w:ascii="Arial" w:hAnsi="Arial" w:cs="Arial"/>
            <w:sz w:val="24"/>
            <w:szCs w:val="24"/>
            <w:lang w:val="en-US"/>
          </w:rPr>
          <w:t>ru</w:t>
        </w:r>
      </w:hyperlink>
      <w:r w:rsidRPr="00AA3979">
        <w:rPr>
          <w:rFonts w:ascii="Arial" w:hAnsi="Arial" w:cs="Arial"/>
          <w:sz w:val="24"/>
          <w:szCs w:val="24"/>
        </w:rPr>
        <w:t>.</w:t>
      </w:r>
    </w:p>
    <w:bookmarkEnd w:id="29"/>
    <w:p w:rsidR="00B22986" w:rsidRPr="00AA3979" w:rsidRDefault="00B22986" w:rsidP="0007780E">
      <w:pPr>
        <w:ind w:firstLine="900"/>
        <w:rPr>
          <w:rFonts w:ascii="Arial" w:hAnsi="Arial" w:cs="Arial"/>
          <w:sz w:val="24"/>
          <w:szCs w:val="24"/>
        </w:rPr>
      </w:pPr>
      <w:r w:rsidRPr="00AA3979">
        <w:rPr>
          <w:rFonts w:ascii="Arial" w:hAnsi="Arial" w:cs="Arial"/>
          <w:sz w:val="24"/>
          <w:szCs w:val="24"/>
        </w:rPr>
        <w:t xml:space="preserve">2.8.2. Информация о порядке предоставления услуги выдается непосредственно в помещениях  Комитета, а также может:    </w:t>
      </w:r>
    </w:p>
    <w:p w:rsidR="00B22986" w:rsidRPr="00AA3979" w:rsidRDefault="00B22986" w:rsidP="00751140">
      <w:pPr>
        <w:numPr>
          <w:ilvl w:val="1"/>
          <w:numId w:val="18"/>
        </w:numPr>
        <w:ind w:left="0" w:firstLine="900"/>
        <w:rPr>
          <w:rFonts w:ascii="Arial" w:hAnsi="Arial" w:cs="Arial"/>
          <w:sz w:val="24"/>
          <w:szCs w:val="24"/>
        </w:rPr>
      </w:pPr>
      <w:r w:rsidRPr="00AA3979">
        <w:rPr>
          <w:rFonts w:ascii="Arial" w:hAnsi="Arial" w:cs="Arial"/>
          <w:sz w:val="24"/>
          <w:szCs w:val="24"/>
        </w:rPr>
        <w:t>с использованием средств телефонной связи, электронного информирования;</w:t>
      </w:r>
    </w:p>
    <w:p w:rsidR="00B22986" w:rsidRPr="00AA3979" w:rsidRDefault="00B22986" w:rsidP="00751140">
      <w:pPr>
        <w:numPr>
          <w:ilvl w:val="1"/>
          <w:numId w:val="18"/>
        </w:numPr>
        <w:ind w:left="0" w:firstLine="900"/>
        <w:rPr>
          <w:rFonts w:ascii="Arial" w:hAnsi="Arial" w:cs="Arial"/>
          <w:sz w:val="24"/>
          <w:szCs w:val="24"/>
        </w:rPr>
      </w:pPr>
      <w:r w:rsidRPr="00AA3979">
        <w:rPr>
          <w:rFonts w:ascii="Arial" w:hAnsi="Arial" w:cs="Arial"/>
          <w:sz w:val="24"/>
          <w:szCs w:val="24"/>
        </w:rPr>
        <w:t>посредством размещения в информационно-телекоммуникационных сетях общего пользования (в том числе на официальном сайте муниципального образования).</w:t>
      </w:r>
    </w:p>
    <w:p w:rsidR="00B22986" w:rsidRPr="00AA3979" w:rsidRDefault="00B22986" w:rsidP="0007780E">
      <w:pPr>
        <w:ind w:left="900"/>
        <w:rPr>
          <w:rFonts w:ascii="Arial" w:hAnsi="Arial" w:cs="Arial"/>
          <w:sz w:val="24"/>
          <w:szCs w:val="24"/>
        </w:rPr>
      </w:pPr>
      <w:r w:rsidRPr="00AA3979">
        <w:rPr>
          <w:rFonts w:ascii="Arial" w:hAnsi="Arial" w:cs="Arial"/>
          <w:sz w:val="24"/>
          <w:szCs w:val="24"/>
        </w:rPr>
        <w:t>2.8.3. Время работы с заявителями по оказанию муниципальной услуги:</w:t>
      </w:r>
    </w:p>
    <w:p w:rsidR="00B22986" w:rsidRPr="00AA3979" w:rsidRDefault="00B22986" w:rsidP="0007780E">
      <w:pPr>
        <w:tabs>
          <w:tab w:val="left" w:pos="2977"/>
        </w:tabs>
        <w:rPr>
          <w:rFonts w:ascii="Arial" w:hAnsi="Arial" w:cs="Arial"/>
          <w:sz w:val="24"/>
          <w:szCs w:val="24"/>
        </w:rPr>
      </w:pPr>
      <w:r w:rsidRPr="00AA3979">
        <w:rPr>
          <w:rFonts w:ascii="Arial" w:hAnsi="Arial" w:cs="Arial"/>
          <w:sz w:val="24"/>
          <w:szCs w:val="24"/>
        </w:rPr>
        <w:t>вторник-четверг:  с 09.00 до 17.00 (обед с 13.00 до 14.00)</w:t>
      </w:r>
    </w:p>
    <w:p w:rsidR="00B22986" w:rsidRPr="00AA3979" w:rsidRDefault="00B22986" w:rsidP="0007780E">
      <w:pPr>
        <w:tabs>
          <w:tab w:val="left" w:pos="2977"/>
        </w:tabs>
        <w:rPr>
          <w:rFonts w:ascii="Arial" w:hAnsi="Arial" w:cs="Arial"/>
          <w:sz w:val="24"/>
          <w:szCs w:val="24"/>
        </w:rPr>
      </w:pPr>
      <w:r w:rsidRPr="00AA3979">
        <w:rPr>
          <w:rFonts w:ascii="Arial" w:hAnsi="Arial" w:cs="Arial"/>
          <w:sz w:val="24"/>
          <w:szCs w:val="24"/>
        </w:rPr>
        <w:t xml:space="preserve">понедельник, пятница: </w:t>
      </w:r>
      <w:r w:rsidRPr="00AA3979">
        <w:rPr>
          <w:rFonts w:ascii="Arial" w:hAnsi="Arial" w:cs="Arial"/>
          <w:sz w:val="24"/>
          <w:szCs w:val="24"/>
        </w:rPr>
        <w:tab/>
        <w:t>не приемный день</w:t>
      </w:r>
    </w:p>
    <w:p w:rsidR="00B22986" w:rsidRPr="00AA3979" w:rsidRDefault="00B22986" w:rsidP="0007780E">
      <w:pPr>
        <w:tabs>
          <w:tab w:val="left" w:pos="2977"/>
        </w:tabs>
        <w:rPr>
          <w:rFonts w:ascii="Arial" w:hAnsi="Arial" w:cs="Arial"/>
          <w:sz w:val="24"/>
          <w:szCs w:val="24"/>
        </w:rPr>
      </w:pPr>
      <w:r w:rsidRPr="00AA3979">
        <w:rPr>
          <w:rFonts w:ascii="Arial" w:hAnsi="Arial" w:cs="Arial"/>
          <w:sz w:val="24"/>
          <w:szCs w:val="24"/>
        </w:rPr>
        <w:t>Суббота, воскресенье:</w:t>
      </w:r>
      <w:r w:rsidRPr="00AA3979">
        <w:rPr>
          <w:rFonts w:ascii="Arial" w:hAnsi="Arial" w:cs="Arial"/>
          <w:sz w:val="24"/>
          <w:szCs w:val="24"/>
        </w:rPr>
        <w:tab/>
        <w:t>выходные дни</w:t>
      </w:r>
    </w:p>
    <w:p w:rsidR="00B22986" w:rsidRPr="00AA3979" w:rsidRDefault="00B22986" w:rsidP="0007780E">
      <w:pPr>
        <w:tabs>
          <w:tab w:val="left" w:pos="2977"/>
        </w:tabs>
        <w:rPr>
          <w:rFonts w:ascii="Arial" w:hAnsi="Arial" w:cs="Arial"/>
          <w:sz w:val="24"/>
          <w:szCs w:val="24"/>
        </w:rPr>
      </w:pPr>
      <w:r w:rsidRPr="00AA3979">
        <w:rPr>
          <w:rFonts w:ascii="Arial" w:hAnsi="Arial" w:cs="Arial"/>
          <w:sz w:val="24"/>
          <w:szCs w:val="24"/>
        </w:rPr>
        <w:t>Телефон: (81531) 545-46.</w:t>
      </w:r>
    </w:p>
    <w:p w:rsidR="00B22986" w:rsidRPr="00AA3979" w:rsidRDefault="00B22986" w:rsidP="0007780E">
      <w:pPr>
        <w:tabs>
          <w:tab w:val="left" w:pos="2977"/>
        </w:tabs>
        <w:rPr>
          <w:rFonts w:ascii="Arial" w:hAnsi="Arial" w:cs="Arial"/>
          <w:sz w:val="24"/>
          <w:szCs w:val="24"/>
        </w:rPr>
      </w:pPr>
      <w:r w:rsidRPr="00AA3979">
        <w:rPr>
          <w:rFonts w:ascii="Arial" w:hAnsi="Arial" w:cs="Arial"/>
          <w:sz w:val="24"/>
          <w:szCs w:val="24"/>
          <w:lang w:val="en-US"/>
        </w:rPr>
        <w:t>E</w:t>
      </w:r>
      <w:r w:rsidRPr="00AA3979">
        <w:rPr>
          <w:rFonts w:ascii="Arial" w:hAnsi="Arial" w:cs="Arial"/>
          <w:sz w:val="24"/>
          <w:szCs w:val="24"/>
        </w:rPr>
        <w:t>-</w:t>
      </w:r>
      <w:r w:rsidRPr="00AA3979">
        <w:rPr>
          <w:rFonts w:ascii="Arial" w:hAnsi="Arial" w:cs="Arial"/>
          <w:sz w:val="24"/>
          <w:szCs w:val="24"/>
          <w:lang w:val="en-US"/>
        </w:rPr>
        <w:t>mail</w:t>
      </w:r>
      <w:r w:rsidRPr="00AA3979">
        <w:rPr>
          <w:rFonts w:ascii="Arial" w:hAnsi="Arial" w:cs="Arial"/>
          <w:sz w:val="24"/>
          <w:szCs w:val="24"/>
        </w:rPr>
        <w:t xml:space="preserve">: </w:t>
      </w:r>
      <w:hyperlink r:id="rId15" w:history="1">
        <w:r w:rsidRPr="00AA3979">
          <w:rPr>
            <w:rStyle w:val="Hyperlink"/>
            <w:rFonts w:ascii="Arial" w:hAnsi="Arial" w:cs="Arial"/>
            <w:sz w:val="24"/>
            <w:szCs w:val="24"/>
            <w:lang w:val="en-US"/>
          </w:rPr>
          <w:t>kums</w:t>
        </w:r>
        <w:r w:rsidRPr="00AA3979">
          <w:rPr>
            <w:rStyle w:val="Hyperlink"/>
            <w:rFonts w:ascii="Arial" w:hAnsi="Arial" w:cs="Arial"/>
            <w:sz w:val="24"/>
            <w:szCs w:val="24"/>
          </w:rPr>
          <w:t>@</w:t>
        </w:r>
        <w:r w:rsidRPr="00AA3979">
          <w:rPr>
            <w:rStyle w:val="Hyperlink"/>
            <w:rFonts w:ascii="Arial" w:hAnsi="Arial" w:cs="Arial"/>
            <w:sz w:val="24"/>
            <w:szCs w:val="24"/>
            <w:lang w:val="en-US"/>
          </w:rPr>
          <w:t>gov</w:t>
        </w:r>
        <w:r w:rsidRPr="00AA3979">
          <w:rPr>
            <w:rStyle w:val="Hyperlink"/>
            <w:rFonts w:ascii="Arial" w:hAnsi="Arial" w:cs="Arial"/>
            <w:sz w:val="24"/>
            <w:szCs w:val="24"/>
          </w:rPr>
          <w:t>.</w:t>
        </w:r>
        <w:r w:rsidRPr="00AA3979">
          <w:rPr>
            <w:rStyle w:val="Hyperlink"/>
            <w:rFonts w:ascii="Arial" w:hAnsi="Arial" w:cs="Arial"/>
            <w:sz w:val="24"/>
            <w:szCs w:val="24"/>
            <w:lang w:val="en-US"/>
          </w:rPr>
          <w:t>kirovsk</w:t>
        </w:r>
        <w:r w:rsidRPr="00AA3979">
          <w:rPr>
            <w:rStyle w:val="Hyperlink"/>
            <w:rFonts w:ascii="Arial" w:hAnsi="Arial" w:cs="Arial"/>
            <w:sz w:val="24"/>
            <w:szCs w:val="24"/>
          </w:rPr>
          <w:t>.</w:t>
        </w:r>
        <w:r w:rsidRPr="00AA3979">
          <w:rPr>
            <w:rStyle w:val="Hyperlink"/>
            <w:rFonts w:ascii="Arial" w:hAnsi="Arial" w:cs="Arial"/>
            <w:sz w:val="24"/>
            <w:szCs w:val="24"/>
            <w:lang w:val="en-US"/>
          </w:rPr>
          <w:t>ru</w:t>
        </w:r>
      </w:hyperlink>
      <w:r w:rsidRPr="00AA3979">
        <w:rPr>
          <w:rFonts w:ascii="Arial" w:hAnsi="Arial" w:cs="Arial"/>
          <w:sz w:val="24"/>
          <w:szCs w:val="24"/>
        </w:rPr>
        <w:t>.</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2.8.4.В соответствии с распоряжением главы муниципального образования может быть установлено иное расписание.</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 xml:space="preserve">2.8.5. Информация о предоставлении муниципальной услуги является открытой и общедоступной, предоставляется бесплатно. </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Информирование о процедуре предоставления муниципальной услуги может осуществляться в устной и письменной форме.</w:t>
      </w:r>
    </w:p>
    <w:p w:rsidR="00B22986" w:rsidRPr="00AA3979" w:rsidRDefault="00B22986" w:rsidP="0007780E">
      <w:pPr>
        <w:pStyle w:val="10"/>
        <w:numPr>
          <w:ilvl w:val="0"/>
          <w:numId w:val="0"/>
        </w:numPr>
        <w:tabs>
          <w:tab w:val="left" w:pos="0"/>
        </w:tabs>
        <w:adjustRightInd/>
        <w:spacing w:before="0" w:after="0" w:line="240" w:lineRule="auto"/>
        <w:ind w:firstLine="900"/>
        <w:textAlignment w:val="auto"/>
        <w:rPr>
          <w:rFonts w:ascii="Arial" w:hAnsi="Arial" w:cs="Arial"/>
        </w:rPr>
      </w:pPr>
      <w:r w:rsidRPr="00AA3979">
        <w:rPr>
          <w:rFonts w:ascii="Arial" w:hAnsi="Arial" w:cs="Arial"/>
        </w:rPr>
        <w:t xml:space="preserve">Информация о порядке предоставления муниципальной услуги предоставляется: </w:t>
      </w:r>
    </w:p>
    <w:p w:rsidR="00B22986" w:rsidRPr="00AA3979" w:rsidRDefault="00B22986" w:rsidP="00751140">
      <w:pPr>
        <w:pStyle w:val="1"/>
        <w:numPr>
          <w:ilvl w:val="0"/>
          <w:numId w:val="4"/>
        </w:numPr>
        <w:adjustRightInd/>
        <w:spacing w:before="0" w:after="0" w:line="240" w:lineRule="auto"/>
        <w:ind w:left="0" w:firstLine="900"/>
        <w:textAlignment w:val="auto"/>
        <w:rPr>
          <w:rFonts w:ascii="Arial" w:hAnsi="Arial" w:cs="Arial"/>
        </w:rPr>
      </w:pPr>
      <w:r w:rsidRPr="00AA3979">
        <w:rPr>
          <w:rFonts w:ascii="Arial" w:hAnsi="Arial" w:cs="Arial"/>
        </w:rPr>
        <w:t>непосредственно в Комитете;</w:t>
      </w:r>
    </w:p>
    <w:p w:rsidR="00B22986" w:rsidRPr="00AA3979" w:rsidRDefault="00B22986" w:rsidP="00751140">
      <w:pPr>
        <w:pStyle w:val="1"/>
        <w:numPr>
          <w:ilvl w:val="0"/>
          <w:numId w:val="4"/>
        </w:numPr>
        <w:adjustRightInd/>
        <w:spacing w:before="0" w:after="0" w:line="240" w:lineRule="auto"/>
        <w:ind w:left="0" w:firstLine="900"/>
        <w:textAlignment w:val="auto"/>
        <w:rPr>
          <w:rFonts w:ascii="Arial" w:hAnsi="Arial" w:cs="Arial"/>
        </w:rPr>
      </w:pPr>
      <w:r w:rsidRPr="00AA3979">
        <w:rPr>
          <w:rFonts w:ascii="Arial" w:hAnsi="Arial" w:cs="Arial"/>
        </w:rPr>
        <w:t>с использованием средств телефонной связи;</w:t>
      </w:r>
    </w:p>
    <w:p w:rsidR="00B22986" w:rsidRPr="00AA3979" w:rsidRDefault="00B22986" w:rsidP="00751140">
      <w:pPr>
        <w:pStyle w:val="1"/>
        <w:numPr>
          <w:ilvl w:val="0"/>
          <w:numId w:val="4"/>
        </w:numPr>
        <w:adjustRightInd/>
        <w:spacing w:before="0" w:after="0" w:line="240" w:lineRule="auto"/>
        <w:ind w:left="0" w:firstLine="900"/>
        <w:textAlignment w:val="auto"/>
        <w:rPr>
          <w:rFonts w:ascii="Arial" w:hAnsi="Arial" w:cs="Arial"/>
        </w:rPr>
      </w:pPr>
      <w:r w:rsidRPr="00AA3979">
        <w:rPr>
          <w:rFonts w:ascii="Arial" w:hAnsi="Arial" w:cs="Arial"/>
        </w:rPr>
        <w:t>посредством размещения публикации в средствах массовой информации.</w:t>
      </w:r>
    </w:p>
    <w:p w:rsidR="00B22986" w:rsidRPr="00AA3979" w:rsidRDefault="00B22986" w:rsidP="0007780E">
      <w:pPr>
        <w:pStyle w:val="1"/>
        <w:numPr>
          <w:ilvl w:val="0"/>
          <w:numId w:val="0"/>
        </w:numPr>
        <w:adjustRightInd/>
        <w:spacing w:before="0" w:after="0" w:line="240" w:lineRule="auto"/>
        <w:ind w:firstLine="900"/>
        <w:textAlignment w:val="auto"/>
        <w:rPr>
          <w:rFonts w:ascii="Arial" w:hAnsi="Arial" w:cs="Arial"/>
        </w:rPr>
      </w:pPr>
      <w:r w:rsidRPr="00AA3979">
        <w:rPr>
          <w:rFonts w:ascii="Arial" w:hAnsi="Arial" w:cs="Arial"/>
        </w:rPr>
        <w:t>2.8.6.Сведения о местонахождении, контактных телефонах (телефонах для справок) Комитета приводятся на информационном стенде Комитета.</w:t>
      </w:r>
    </w:p>
    <w:p w:rsidR="00B22986" w:rsidRPr="00AA3979" w:rsidRDefault="00B22986" w:rsidP="0007780E">
      <w:pPr>
        <w:pStyle w:val="1"/>
        <w:numPr>
          <w:ilvl w:val="0"/>
          <w:numId w:val="0"/>
        </w:numPr>
        <w:adjustRightInd/>
        <w:spacing w:before="0" w:after="0" w:line="240" w:lineRule="auto"/>
        <w:ind w:firstLine="900"/>
        <w:textAlignment w:val="auto"/>
        <w:rPr>
          <w:rFonts w:ascii="Arial" w:hAnsi="Arial" w:cs="Arial"/>
        </w:rPr>
      </w:pPr>
      <w:r w:rsidRPr="00AA3979">
        <w:rPr>
          <w:rFonts w:ascii="Arial" w:hAnsi="Arial" w:cs="Arial"/>
        </w:rPr>
        <w:t>2.8.7. Информация о процедуре предоставления муниципальной услуги сообщается по номерам телефонов для справок (консультаций), а также публикуется в средствах массовой информации, на информационных стендах.</w:t>
      </w:r>
    </w:p>
    <w:p w:rsidR="00B22986" w:rsidRPr="00AA3979" w:rsidRDefault="00B22986" w:rsidP="0007780E">
      <w:pPr>
        <w:pStyle w:val="1"/>
        <w:numPr>
          <w:ilvl w:val="0"/>
          <w:numId w:val="0"/>
        </w:numPr>
        <w:adjustRightInd/>
        <w:spacing w:before="0" w:after="0" w:line="240" w:lineRule="auto"/>
        <w:ind w:firstLine="900"/>
        <w:textAlignment w:val="auto"/>
        <w:rPr>
          <w:rFonts w:ascii="Arial" w:hAnsi="Arial" w:cs="Arial"/>
        </w:rPr>
      </w:pPr>
      <w:r w:rsidRPr="00AA3979">
        <w:rPr>
          <w:rFonts w:ascii="Arial" w:hAnsi="Arial" w:cs="Arial"/>
        </w:rPr>
        <w:t>2.8.8. Сведения о графике (режиме) работы Комитета сообщаются по телефонам для справок (консультаций), а также размещаются на информационном стенде в помещениях Комитета.</w:t>
      </w:r>
    </w:p>
    <w:p w:rsidR="00B22986" w:rsidRPr="00AA3979" w:rsidRDefault="00B22986" w:rsidP="0007780E">
      <w:pPr>
        <w:pStyle w:val="1"/>
        <w:numPr>
          <w:ilvl w:val="0"/>
          <w:numId w:val="0"/>
        </w:numPr>
        <w:adjustRightInd/>
        <w:spacing w:before="0" w:after="0" w:line="240" w:lineRule="auto"/>
        <w:ind w:firstLine="900"/>
        <w:textAlignment w:val="auto"/>
        <w:rPr>
          <w:rFonts w:ascii="Arial" w:hAnsi="Arial" w:cs="Arial"/>
        </w:rPr>
      </w:pPr>
      <w:r w:rsidRPr="00AA3979">
        <w:rPr>
          <w:rFonts w:ascii="Arial" w:hAnsi="Arial" w:cs="Arial"/>
        </w:rPr>
        <w:t>2.8.9. При ответах на телефонные звонки и устные обращения специалисты Комитета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Комитета, фамилии, имени, отчестве и должности специалиста, принявшего телефонный звонок.</w:t>
      </w:r>
    </w:p>
    <w:p w:rsidR="00B22986" w:rsidRPr="00AA3979" w:rsidRDefault="00B22986" w:rsidP="00751140">
      <w:pPr>
        <w:ind w:firstLine="900"/>
        <w:rPr>
          <w:rFonts w:ascii="Arial" w:hAnsi="Arial" w:cs="Arial"/>
          <w:sz w:val="24"/>
          <w:szCs w:val="24"/>
        </w:rPr>
      </w:pPr>
      <w:r w:rsidRPr="00AA3979">
        <w:rPr>
          <w:rFonts w:ascii="Arial" w:hAnsi="Arial" w:cs="Arial"/>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2.8.10. Заявители, представившие документы в порядке получения консультации, в обязательном порядке информируются специалистами Комитета:</w:t>
      </w:r>
    </w:p>
    <w:p w:rsidR="00B22986" w:rsidRPr="00AA3979" w:rsidRDefault="00B22986" w:rsidP="00751140">
      <w:pPr>
        <w:pStyle w:val="1"/>
        <w:numPr>
          <w:ilvl w:val="0"/>
          <w:numId w:val="6"/>
        </w:numPr>
        <w:adjustRightInd/>
        <w:spacing w:before="0" w:after="0" w:line="240" w:lineRule="auto"/>
        <w:ind w:left="0" w:firstLine="900"/>
        <w:textAlignment w:val="auto"/>
        <w:rPr>
          <w:rFonts w:ascii="Arial" w:hAnsi="Arial" w:cs="Arial"/>
        </w:rPr>
      </w:pPr>
      <w:r w:rsidRPr="00AA3979">
        <w:rPr>
          <w:rFonts w:ascii="Arial" w:hAnsi="Arial" w:cs="Arial"/>
        </w:rPr>
        <w:t>о возможных причинах отказа в предоставлении муниципальной услуги;</w:t>
      </w:r>
    </w:p>
    <w:p w:rsidR="00B22986" w:rsidRPr="00AA3979" w:rsidRDefault="00B22986" w:rsidP="00751140">
      <w:pPr>
        <w:pStyle w:val="1"/>
        <w:numPr>
          <w:ilvl w:val="0"/>
          <w:numId w:val="6"/>
        </w:numPr>
        <w:adjustRightInd/>
        <w:spacing w:before="0" w:after="0" w:line="240" w:lineRule="auto"/>
        <w:ind w:left="0" w:firstLine="900"/>
        <w:textAlignment w:val="auto"/>
        <w:rPr>
          <w:rFonts w:ascii="Arial" w:hAnsi="Arial" w:cs="Arial"/>
        </w:rPr>
      </w:pPr>
      <w:r w:rsidRPr="00AA3979">
        <w:rPr>
          <w:rFonts w:ascii="Arial" w:hAnsi="Arial" w:cs="Arial"/>
        </w:rPr>
        <w:t>о возможных сроках завершения оформления документов и возможности их получения.</w:t>
      </w:r>
    </w:p>
    <w:p w:rsidR="00B22986" w:rsidRPr="00AA3979" w:rsidRDefault="00B22986" w:rsidP="0007780E">
      <w:pPr>
        <w:ind w:firstLine="900"/>
        <w:rPr>
          <w:rFonts w:ascii="Arial" w:hAnsi="Arial" w:cs="Arial"/>
          <w:sz w:val="24"/>
          <w:szCs w:val="24"/>
        </w:rPr>
      </w:pPr>
      <w:bookmarkStart w:id="31" w:name="_Toc136151954"/>
      <w:bookmarkStart w:id="32" w:name="_Toc153254250"/>
      <w:bookmarkStart w:id="33" w:name="_Toc153307164"/>
      <w:bookmarkStart w:id="34" w:name="_Toc158457779"/>
      <w:r w:rsidRPr="00AA3979">
        <w:rPr>
          <w:rFonts w:ascii="Arial" w:hAnsi="Arial" w:cs="Arial"/>
          <w:sz w:val="24"/>
          <w:szCs w:val="24"/>
        </w:rPr>
        <w:t>2.8.11. Информация о процедуре предоставления муниципальной услуги должна предоставляться заявителям оперативно, быть чёткой, достоверной и полной.</w:t>
      </w:r>
    </w:p>
    <w:bookmarkEnd w:id="31"/>
    <w:bookmarkEnd w:id="32"/>
    <w:bookmarkEnd w:id="33"/>
    <w:bookmarkEnd w:id="34"/>
    <w:p w:rsidR="00B22986" w:rsidRPr="00AA3979" w:rsidRDefault="00B22986" w:rsidP="0007780E">
      <w:pPr>
        <w:ind w:firstLine="900"/>
        <w:rPr>
          <w:rFonts w:ascii="Arial" w:hAnsi="Arial" w:cs="Arial"/>
          <w:sz w:val="24"/>
          <w:szCs w:val="24"/>
        </w:rPr>
      </w:pPr>
      <w:r w:rsidRPr="00AA3979">
        <w:rPr>
          <w:rFonts w:ascii="Arial" w:hAnsi="Arial" w:cs="Arial"/>
          <w:sz w:val="24"/>
          <w:szCs w:val="24"/>
        </w:rPr>
        <w:t>2.8.12. Информирование о ходе предоставления муниципальной услуги осуществляется специалистами Комитета при личном обращении заявителей, почтовой, телефонной и факсимильной связи.</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2.8.13  Информация об отказе в предоставлении муниципальной услуги направляется заявителю письмом либо вручается заявителю лично под роспись.</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 xml:space="preserve">2.8.14. В любое время с момента приёма документов заявитель имеет право на получение сведений о прохождении процедур по предоставлению муниципальной услуги при помощи телефона, факса, или посредством личного посещения Комитета в приёмное время. </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 xml:space="preserve">2.8.15. Для получения сведений о прохождении процедур по предоставлению муниципальной услуги заявителем указываются (называются) дата и входящий номер зарегистрированного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2.8.16. Консультации (справки) по вопросам предоставления муниципальной услуги предоставляются специалистами Комитета.</w:t>
      </w:r>
    </w:p>
    <w:p w:rsidR="00B22986" w:rsidRPr="00AA3979" w:rsidRDefault="00B22986" w:rsidP="0007780E">
      <w:pPr>
        <w:ind w:left="900"/>
        <w:rPr>
          <w:rFonts w:ascii="Arial" w:hAnsi="Arial" w:cs="Arial"/>
          <w:sz w:val="24"/>
          <w:szCs w:val="24"/>
        </w:rPr>
      </w:pPr>
      <w:r w:rsidRPr="00AA3979">
        <w:rPr>
          <w:rFonts w:ascii="Arial" w:hAnsi="Arial" w:cs="Arial"/>
          <w:sz w:val="24"/>
          <w:szCs w:val="24"/>
        </w:rPr>
        <w:t>2.8.17. Консультации предоставляются по следующим вопросам:</w:t>
      </w:r>
    </w:p>
    <w:p w:rsidR="00B22986" w:rsidRPr="00AA3979" w:rsidRDefault="00B22986" w:rsidP="00751140">
      <w:pPr>
        <w:pStyle w:val="1"/>
        <w:numPr>
          <w:ilvl w:val="0"/>
          <w:numId w:val="7"/>
        </w:numPr>
        <w:adjustRightInd/>
        <w:spacing w:before="0" w:after="0" w:line="240" w:lineRule="auto"/>
        <w:ind w:left="0" w:firstLine="900"/>
        <w:textAlignment w:val="auto"/>
        <w:rPr>
          <w:rFonts w:ascii="Arial" w:hAnsi="Arial" w:cs="Arial"/>
        </w:rPr>
      </w:pPr>
      <w:r w:rsidRPr="00AA3979">
        <w:rPr>
          <w:rFonts w:ascii="Arial" w:hAnsi="Arial" w:cs="Arial"/>
        </w:rPr>
        <w:t>перечня документов, необходимых для предоставления муниципальной услуги, комплектности (достаточности) представленных документов;</w:t>
      </w:r>
    </w:p>
    <w:p w:rsidR="00B22986" w:rsidRPr="00AA3979" w:rsidRDefault="00B22986" w:rsidP="00751140">
      <w:pPr>
        <w:pStyle w:val="1"/>
        <w:numPr>
          <w:ilvl w:val="0"/>
          <w:numId w:val="7"/>
        </w:numPr>
        <w:adjustRightInd/>
        <w:spacing w:before="0" w:after="0" w:line="240" w:lineRule="auto"/>
        <w:ind w:left="0" w:firstLine="900"/>
        <w:textAlignment w:val="auto"/>
        <w:rPr>
          <w:rFonts w:ascii="Arial" w:hAnsi="Arial" w:cs="Arial"/>
        </w:rPr>
      </w:pPr>
      <w:r w:rsidRPr="00AA3979">
        <w:rPr>
          <w:rFonts w:ascii="Arial" w:hAnsi="Arial" w:cs="Arial"/>
        </w:rPr>
        <w:t>источника получения документов, необходимых для предоставления муниципальной услуги (орган, организация и их местонахождение);</w:t>
      </w:r>
    </w:p>
    <w:p w:rsidR="00B22986" w:rsidRPr="00AA3979" w:rsidRDefault="00B22986" w:rsidP="00751140">
      <w:pPr>
        <w:pStyle w:val="1"/>
        <w:numPr>
          <w:ilvl w:val="0"/>
          <w:numId w:val="7"/>
        </w:numPr>
        <w:adjustRightInd/>
        <w:spacing w:before="0" w:after="0" w:line="240" w:lineRule="auto"/>
        <w:ind w:left="0" w:firstLine="900"/>
        <w:textAlignment w:val="auto"/>
        <w:rPr>
          <w:rFonts w:ascii="Arial" w:hAnsi="Arial" w:cs="Arial"/>
        </w:rPr>
      </w:pPr>
      <w:r w:rsidRPr="00AA3979">
        <w:rPr>
          <w:rFonts w:ascii="Arial" w:hAnsi="Arial" w:cs="Arial"/>
        </w:rPr>
        <w:t>времени приема и выдачи документов;</w:t>
      </w:r>
    </w:p>
    <w:p w:rsidR="00B22986" w:rsidRPr="00AA3979" w:rsidRDefault="00B22986" w:rsidP="00751140">
      <w:pPr>
        <w:pStyle w:val="1"/>
        <w:numPr>
          <w:ilvl w:val="0"/>
          <w:numId w:val="7"/>
        </w:numPr>
        <w:adjustRightInd/>
        <w:spacing w:before="0" w:after="0" w:line="240" w:lineRule="auto"/>
        <w:ind w:left="0" w:firstLine="900"/>
        <w:textAlignment w:val="auto"/>
        <w:rPr>
          <w:rFonts w:ascii="Arial" w:hAnsi="Arial" w:cs="Arial"/>
        </w:rPr>
      </w:pPr>
      <w:r w:rsidRPr="00AA3979">
        <w:rPr>
          <w:rFonts w:ascii="Arial" w:hAnsi="Arial" w:cs="Arial"/>
        </w:rPr>
        <w:t>сроков предоставления муниципальной услуги;</w:t>
      </w:r>
    </w:p>
    <w:p w:rsidR="00B22986" w:rsidRPr="00AA3979" w:rsidRDefault="00B22986" w:rsidP="00751140">
      <w:pPr>
        <w:pStyle w:val="1"/>
        <w:numPr>
          <w:ilvl w:val="0"/>
          <w:numId w:val="7"/>
        </w:numPr>
        <w:adjustRightInd/>
        <w:spacing w:before="0" w:after="0" w:line="240" w:lineRule="auto"/>
        <w:ind w:left="0" w:firstLine="900"/>
        <w:textAlignment w:val="auto"/>
        <w:rPr>
          <w:rFonts w:ascii="Arial" w:hAnsi="Arial" w:cs="Arial"/>
        </w:rPr>
      </w:pPr>
      <w:r w:rsidRPr="00AA3979">
        <w:rPr>
          <w:rFonts w:ascii="Arial" w:hAnsi="Arial" w:cs="Arial"/>
        </w:rPr>
        <w:t>порядка обжалования действий (бездействия) и решений, осуществляемых и принимаемых в ходе предоставления муниципальной услуги.</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 xml:space="preserve">2.8.18. Консультации предоставляются при личном обращении или посредством телефонной связи. </w:t>
      </w:r>
    </w:p>
    <w:p w:rsidR="00B22986" w:rsidRPr="00AA3979" w:rsidRDefault="00B22986" w:rsidP="0007780E">
      <w:pPr>
        <w:ind w:firstLine="900"/>
        <w:rPr>
          <w:rFonts w:ascii="Arial" w:hAnsi="Arial" w:cs="Arial"/>
          <w:sz w:val="24"/>
          <w:szCs w:val="24"/>
        </w:rPr>
      </w:pPr>
      <w:r w:rsidRPr="00AA3979">
        <w:rPr>
          <w:rFonts w:ascii="Arial" w:hAnsi="Arial" w:cs="Arial"/>
          <w:sz w:val="24"/>
          <w:szCs w:val="24"/>
        </w:rPr>
        <w:t>2.8.19. На информационных стендах в помещении Комитета размещается следующая информация:</w:t>
      </w:r>
    </w:p>
    <w:p w:rsidR="00B22986" w:rsidRPr="00AA3979" w:rsidRDefault="00B22986" w:rsidP="00751140">
      <w:pPr>
        <w:pStyle w:val="1"/>
        <w:numPr>
          <w:ilvl w:val="0"/>
          <w:numId w:val="5"/>
        </w:numPr>
        <w:adjustRightInd/>
        <w:spacing w:before="0" w:after="0" w:line="240" w:lineRule="auto"/>
        <w:ind w:left="0" w:firstLine="900"/>
        <w:textAlignment w:val="auto"/>
        <w:rPr>
          <w:rFonts w:ascii="Arial" w:hAnsi="Arial" w:cs="Arial"/>
        </w:rPr>
      </w:pPr>
      <w:r w:rsidRPr="00AA3979">
        <w:rPr>
          <w:rFonts w:ascii="Arial" w:hAnsi="Arial" w:cs="Arial"/>
        </w:rPr>
        <w:t>текст Регламента;</w:t>
      </w:r>
    </w:p>
    <w:p w:rsidR="00B22986" w:rsidRPr="00AA3979" w:rsidRDefault="00B22986" w:rsidP="00751140">
      <w:pPr>
        <w:pStyle w:val="1"/>
        <w:numPr>
          <w:ilvl w:val="0"/>
          <w:numId w:val="5"/>
        </w:numPr>
        <w:adjustRightInd/>
        <w:spacing w:before="0" w:after="0" w:line="240" w:lineRule="auto"/>
        <w:ind w:left="0" w:firstLine="900"/>
        <w:textAlignment w:val="auto"/>
        <w:rPr>
          <w:rFonts w:ascii="Arial" w:hAnsi="Arial" w:cs="Arial"/>
        </w:rPr>
      </w:pPr>
      <w:r w:rsidRPr="00AA3979">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B22986" w:rsidRPr="00AA3979" w:rsidRDefault="00B22986" w:rsidP="00751140">
      <w:pPr>
        <w:pStyle w:val="1"/>
        <w:numPr>
          <w:ilvl w:val="0"/>
          <w:numId w:val="5"/>
        </w:numPr>
        <w:adjustRightInd/>
        <w:spacing w:before="0" w:after="0" w:line="240" w:lineRule="auto"/>
        <w:ind w:left="0" w:firstLine="900"/>
        <w:textAlignment w:val="auto"/>
        <w:rPr>
          <w:rFonts w:ascii="Arial" w:hAnsi="Arial" w:cs="Arial"/>
        </w:rPr>
      </w:pPr>
      <w:r w:rsidRPr="00AA3979">
        <w:rPr>
          <w:rFonts w:ascii="Arial" w:hAnsi="Arial" w:cs="Arial"/>
        </w:rPr>
        <w:t>образцы оформления документов, необходимых для предоставления муниципальной услуги, и требования к ним;</w:t>
      </w:r>
    </w:p>
    <w:p w:rsidR="00B22986" w:rsidRPr="00AA3979" w:rsidRDefault="00B22986" w:rsidP="00751140">
      <w:pPr>
        <w:pStyle w:val="1"/>
        <w:numPr>
          <w:ilvl w:val="0"/>
          <w:numId w:val="5"/>
        </w:numPr>
        <w:adjustRightInd/>
        <w:spacing w:before="0" w:after="0" w:line="240" w:lineRule="auto"/>
        <w:ind w:left="0" w:firstLine="900"/>
        <w:textAlignment w:val="auto"/>
        <w:rPr>
          <w:rFonts w:ascii="Arial" w:hAnsi="Arial" w:cs="Arial"/>
        </w:rPr>
      </w:pPr>
      <w:r w:rsidRPr="00AA3979">
        <w:rPr>
          <w:rFonts w:ascii="Arial" w:hAnsi="Arial" w:cs="Arial"/>
        </w:rPr>
        <w:t>месторасположение, график (режим) работы, номера телефонов органов власти и организаций, в которых заявители могут получить документы, необходимые для муниципальной услуги.</w:t>
      </w:r>
    </w:p>
    <w:p w:rsidR="00B22986" w:rsidRPr="00AA3979" w:rsidRDefault="00B22986" w:rsidP="0007780E">
      <w:pPr>
        <w:pStyle w:val="1"/>
        <w:numPr>
          <w:ilvl w:val="0"/>
          <w:numId w:val="0"/>
        </w:numPr>
        <w:adjustRightInd/>
        <w:spacing w:before="0" w:after="0" w:line="240" w:lineRule="auto"/>
        <w:ind w:left="360" w:hanging="360"/>
        <w:textAlignment w:val="auto"/>
        <w:rPr>
          <w:rFonts w:ascii="Arial" w:hAnsi="Arial" w:cs="Arial"/>
        </w:rPr>
      </w:pPr>
    </w:p>
    <w:p w:rsidR="00B22986" w:rsidRPr="00AA3979" w:rsidRDefault="00B22986" w:rsidP="00F108DE">
      <w:pPr>
        <w:tabs>
          <w:tab w:val="left" w:pos="567"/>
        </w:tabs>
        <w:ind w:firstLine="426"/>
        <w:jc w:val="center"/>
        <w:rPr>
          <w:rFonts w:ascii="Arial" w:hAnsi="Arial" w:cs="Arial"/>
          <w:b/>
          <w:sz w:val="24"/>
          <w:szCs w:val="24"/>
        </w:rPr>
      </w:pPr>
      <w:r w:rsidRPr="00AA3979">
        <w:rPr>
          <w:rFonts w:ascii="Arial" w:hAnsi="Arial" w:cs="Arial"/>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986" w:rsidRPr="00AA3979" w:rsidRDefault="00B22986" w:rsidP="00F108DE">
      <w:pPr>
        <w:tabs>
          <w:tab w:val="left" w:pos="567"/>
        </w:tabs>
        <w:ind w:firstLine="426"/>
        <w:jc w:val="center"/>
        <w:rPr>
          <w:rFonts w:ascii="Arial" w:hAnsi="Arial" w:cs="Arial"/>
          <w:b/>
          <w:sz w:val="24"/>
          <w:szCs w:val="24"/>
        </w:rPr>
      </w:pPr>
    </w:p>
    <w:p w:rsidR="00B22986" w:rsidRPr="00AA3979" w:rsidRDefault="00B22986" w:rsidP="00F108DE">
      <w:pPr>
        <w:ind w:firstLine="709"/>
        <w:rPr>
          <w:rFonts w:ascii="Arial" w:hAnsi="Arial" w:cs="Arial"/>
          <w:sz w:val="24"/>
          <w:szCs w:val="24"/>
        </w:rPr>
      </w:pPr>
      <w:r w:rsidRPr="00AA3979">
        <w:rPr>
          <w:rFonts w:ascii="Arial" w:hAnsi="Arial" w:cs="Arial"/>
          <w:sz w:val="24"/>
          <w:szCs w:val="24"/>
        </w:rPr>
        <w:t>2.9.1. Максимальное время ожидания в очереди при подаче документов для предоставления муниципальной услуги и получение документов, являющихся результатом предоставления муниципальной услуги, не превышает 60 минут.</w:t>
      </w:r>
    </w:p>
    <w:p w:rsidR="00B22986" w:rsidRPr="00AA3979" w:rsidRDefault="00B22986" w:rsidP="00F108DE">
      <w:pPr>
        <w:ind w:firstLine="709"/>
        <w:rPr>
          <w:rFonts w:ascii="Arial" w:hAnsi="Arial" w:cs="Arial"/>
          <w:sz w:val="24"/>
          <w:szCs w:val="24"/>
        </w:rPr>
      </w:pPr>
      <w:r w:rsidRPr="00AA3979">
        <w:rPr>
          <w:rFonts w:ascii="Arial" w:hAnsi="Arial" w:cs="Arial"/>
          <w:sz w:val="24"/>
          <w:szCs w:val="24"/>
        </w:rPr>
        <w:t xml:space="preserve">2.9.2. Максимальное время ожидания в очереди для получения консультации о процедуре предоставления муниципальной услуги не превышает 60 минут. </w:t>
      </w:r>
    </w:p>
    <w:p w:rsidR="00B22986" w:rsidRPr="00AA3979" w:rsidRDefault="00B22986" w:rsidP="0007780E">
      <w:pPr>
        <w:pStyle w:val="1"/>
        <w:numPr>
          <w:ilvl w:val="0"/>
          <w:numId w:val="0"/>
        </w:numPr>
        <w:adjustRightInd/>
        <w:spacing w:before="0" w:after="0" w:line="240" w:lineRule="auto"/>
        <w:ind w:left="360" w:hanging="360"/>
        <w:textAlignment w:val="auto"/>
        <w:rPr>
          <w:rFonts w:ascii="Arial" w:hAnsi="Arial" w:cs="Arial"/>
        </w:rPr>
      </w:pPr>
    </w:p>
    <w:p w:rsidR="00B22986" w:rsidRPr="00AA3979" w:rsidRDefault="00B22986" w:rsidP="0007780E">
      <w:pPr>
        <w:jc w:val="center"/>
        <w:rPr>
          <w:rFonts w:ascii="Arial" w:hAnsi="Arial" w:cs="Arial"/>
          <w:b/>
          <w:sz w:val="24"/>
          <w:szCs w:val="24"/>
        </w:rPr>
      </w:pPr>
      <w:r w:rsidRPr="00AA3979">
        <w:rPr>
          <w:rFonts w:ascii="Arial" w:hAnsi="Arial" w:cs="Arial"/>
          <w:b/>
          <w:sz w:val="24"/>
          <w:szCs w:val="24"/>
        </w:rPr>
        <w:t>2.10. Требование к помещениям, в которых предоставляется муниципальная услуга, к месту ожидания и приёма заявителей местам предоставления государственной услуги.</w:t>
      </w:r>
    </w:p>
    <w:p w:rsidR="00B22986" w:rsidRPr="00AA3979" w:rsidRDefault="00B22986" w:rsidP="0007780E">
      <w:pPr>
        <w:rPr>
          <w:rFonts w:ascii="Arial" w:hAnsi="Arial" w:cs="Arial"/>
          <w:sz w:val="24"/>
          <w:szCs w:val="24"/>
        </w:rPr>
      </w:pP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2.10.1. Здание, в котором расположен Комитет, должно быть оборудовано входом для свободного доступа граждан.</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2.10.2. Центральный вход в здание, в котором расположен Комитет, должен быть оборудован информационной табличкой, содержащей информацию о наименовании учреждения обслуживания населения.</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2.10.3. Вход и выход из помещений оборудован соответствующими указателями.</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2.10.4. Приём заявителей осуществляется в отведённых для этих целей помещениях.</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2.10.5. Присутственные места включают места для ожидания и информирования заявителей.</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2.10.6. Помещения должны соответствовать санитарно-гигиеническим правилам и нормативам.</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2.10.7. Присутственные места предоставления услуги должны иметь туалет со свободным доступом к нему заявителей.</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2.10.8. Места для информирования, предназначенные для ознакомления заявителей с информационными материалами, оборудуются информационными стендами.</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2.10.9. Стенды, содержащие информацию о процедуре предоставления муниципальной услуги, размещаются в местах для информирования.</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2.10.10. Места для ожидания, должны соответствовать комфортным условиям для заявителей и оптимальным условиям для работы должностных лиц, осуществляющих приём и консультирование граждан.</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2.10.11. Места ожидания в очереди на предоставление документов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каждое должностное лицо, ведущее приём документов.</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2.10.12. Место ожидания должно находиться в холле или ином специально приспособленном помещении.</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2.10.13. Место для приёма посетителей должно быть снабжено стулом, иметь место для письма и раскладки документов.</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2.10.14. В целях обеспечения конфиденциальности сведений о заявителе одним должностным лицом одновременно ведётся приём только одного посетителя. Одновременно консультирование и (или) приём двух и более посетителей не допускается.</w:t>
      </w:r>
    </w:p>
    <w:p w:rsidR="00B22986" w:rsidRPr="00AA3979" w:rsidRDefault="00B22986" w:rsidP="0007780E">
      <w:pPr>
        <w:ind w:firstLine="426"/>
        <w:rPr>
          <w:rFonts w:ascii="Arial" w:hAnsi="Arial" w:cs="Arial"/>
          <w:sz w:val="24"/>
          <w:szCs w:val="24"/>
        </w:rPr>
      </w:pPr>
    </w:p>
    <w:p w:rsidR="00B22986" w:rsidRPr="00AA3979" w:rsidRDefault="00B22986" w:rsidP="0007780E">
      <w:pPr>
        <w:jc w:val="center"/>
        <w:rPr>
          <w:rFonts w:ascii="Arial" w:hAnsi="Arial" w:cs="Arial"/>
          <w:b/>
          <w:sz w:val="24"/>
          <w:szCs w:val="24"/>
        </w:rPr>
      </w:pPr>
      <w:r w:rsidRPr="00AA3979">
        <w:rPr>
          <w:rFonts w:ascii="Arial" w:hAnsi="Arial" w:cs="Arial"/>
          <w:b/>
          <w:sz w:val="24"/>
          <w:szCs w:val="24"/>
        </w:rPr>
        <w:t xml:space="preserve">2.11. Показатели доступности и качества предоставления </w:t>
      </w:r>
    </w:p>
    <w:p w:rsidR="00B22986" w:rsidRPr="00AA3979" w:rsidRDefault="00B22986" w:rsidP="0007780E">
      <w:pPr>
        <w:jc w:val="center"/>
        <w:rPr>
          <w:rFonts w:ascii="Arial" w:hAnsi="Arial" w:cs="Arial"/>
          <w:b/>
          <w:sz w:val="24"/>
          <w:szCs w:val="24"/>
        </w:rPr>
      </w:pPr>
      <w:r w:rsidRPr="00AA3979">
        <w:rPr>
          <w:rFonts w:ascii="Arial" w:hAnsi="Arial" w:cs="Arial"/>
          <w:b/>
          <w:sz w:val="24"/>
          <w:szCs w:val="24"/>
        </w:rPr>
        <w:t>муниципальной услуги.</w:t>
      </w:r>
    </w:p>
    <w:p w:rsidR="00B22986" w:rsidRPr="00AA3979" w:rsidRDefault="00B22986" w:rsidP="0007780E">
      <w:pPr>
        <w:rPr>
          <w:rFonts w:ascii="Arial" w:hAnsi="Arial" w:cs="Arial"/>
          <w:b/>
          <w:sz w:val="24"/>
          <w:szCs w:val="24"/>
        </w:rPr>
      </w:pP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2.11.1. Состав показателей доступности и качества предоставления муниципальной услуги подразделяется на количественные и качественные.</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2.11.2. Качественной, предоставляемая муниципальная услуга признаётся при предоставлении услуги в сроки, определённые в настоящем Административном регламенте, и при отсут</w:t>
      </w:r>
      <w:bookmarkStart w:id="35" w:name="_GoBack"/>
      <w:bookmarkEnd w:id="35"/>
      <w:r w:rsidRPr="00AA3979">
        <w:rPr>
          <w:rFonts w:ascii="Arial" w:hAnsi="Arial" w:cs="Arial"/>
          <w:sz w:val="24"/>
          <w:szCs w:val="24"/>
        </w:rPr>
        <w:t>ствии жалоб со стороны потребителей на нарушение требований стандарта предоставления муниципальной услуги.</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2.11.3. Количество взаимодействий заявителя с должностными лицами Комитета при предоставлении муниципальной услуги их продолжительность должны быть сведены до оптимального минимального значения.</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 xml:space="preserve">Оптимальное минимальное значение количества взаимодействий заявителя с должностными лицами Комитета при предоставлении муниципальной услуги – два. Первое взаимодействие: при подаче запроса о предоставлении услуги. Второе взаимодействие: при получении результата предоставлении услуги. При необходимости предоставления заявителем недостающих для предоставления услуги документов в соответствии с настоящим регламентом, а так же получения заявителем информации о ходе выполнения муниципальной услуги количество  взаимодействий заявителя с должностными лицами может быть увеличено. </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2.11.4. Показатели доступности муниципальной услуги:</w:t>
      </w:r>
    </w:p>
    <w:p w:rsidR="00B22986" w:rsidRPr="00AA3979" w:rsidRDefault="00B22986" w:rsidP="0007780E">
      <w:pPr>
        <w:ind w:firstLine="426"/>
        <w:rPr>
          <w:rFonts w:ascii="Arial" w:hAnsi="Arial" w:cs="Arial"/>
          <w:sz w:val="24"/>
          <w:szCs w:val="24"/>
        </w:rPr>
      </w:pPr>
      <w:r w:rsidRPr="00AA3979">
        <w:rPr>
          <w:rFonts w:ascii="Arial" w:hAnsi="Arial" w:cs="Arial"/>
          <w:sz w:val="24"/>
          <w:szCs w:val="24"/>
        </w:rPr>
        <w:t>- 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p>
    <w:p w:rsidR="00B22986" w:rsidRPr="00AA3979" w:rsidRDefault="00B22986" w:rsidP="0007780E">
      <w:pPr>
        <w:rPr>
          <w:rFonts w:ascii="Arial" w:hAnsi="Arial" w:cs="Arial"/>
          <w:sz w:val="24"/>
          <w:szCs w:val="24"/>
        </w:rPr>
      </w:pPr>
    </w:p>
    <w:p w:rsidR="00B22986" w:rsidRPr="00AA3979" w:rsidRDefault="00B22986" w:rsidP="0007780E">
      <w:pPr>
        <w:jc w:val="center"/>
        <w:rPr>
          <w:rFonts w:ascii="Arial" w:hAnsi="Arial" w:cs="Arial"/>
          <w:b/>
          <w:sz w:val="24"/>
          <w:szCs w:val="24"/>
        </w:rPr>
      </w:pPr>
      <w:r w:rsidRPr="00AA3979">
        <w:rPr>
          <w:rFonts w:ascii="Arial" w:hAnsi="Arial" w:cs="Arial"/>
          <w:b/>
          <w:sz w:val="24"/>
          <w:szCs w:val="24"/>
        </w:rPr>
        <w:t>2.12. Иные требования, в том числе учитывающие особенности предоставления муниципальной услуги в электронной форме.</w:t>
      </w:r>
    </w:p>
    <w:p w:rsidR="00B22986" w:rsidRPr="00AA3979" w:rsidRDefault="00B22986" w:rsidP="0007780E">
      <w:pPr>
        <w:jc w:val="center"/>
        <w:rPr>
          <w:rFonts w:ascii="Arial" w:hAnsi="Arial" w:cs="Arial"/>
          <w:b/>
          <w:sz w:val="24"/>
          <w:szCs w:val="24"/>
        </w:rPr>
      </w:pPr>
    </w:p>
    <w:p w:rsidR="00B22986" w:rsidRPr="00AA3979" w:rsidRDefault="00B22986" w:rsidP="0007780E">
      <w:pPr>
        <w:ind w:firstLine="425"/>
        <w:rPr>
          <w:rFonts w:ascii="Arial" w:hAnsi="Arial" w:cs="Arial"/>
          <w:sz w:val="24"/>
          <w:szCs w:val="24"/>
        </w:rPr>
      </w:pPr>
      <w:r w:rsidRPr="00AA3979">
        <w:rPr>
          <w:rFonts w:ascii="Arial" w:hAnsi="Arial" w:cs="Arial"/>
          <w:sz w:val="24"/>
          <w:szCs w:val="24"/>
        </w:rPr>
        <w:t>2.12.1.Использование информационно – телекоммуникационных технологий при предоставлении муниципальной услуги.</w:t>
      </w:r>
    </w:p>
    <w:p w:rsidR="00B22986" w:rsidRPr="00AA3979" w:rsidRDefault="00B22986" w:rsidP="0007780E">
      <w:pPr>
        <w:ind w:firstLine="425"/>
        <w:rPr>
          <w:rFonts w:ascii="Arial" w:hAnsi="Arial" w:cs="Arial"/>
          <w:sz w:val="24"/>
          <w:szCs w:val="24"/>
        </w:rPr>
      </w:pPr>
      <w:r w:rsidRPr="00AA3979">
        <w:rPr>
          <w:rFonts w:ascii="Arial" w:hAnsi="Arial" w:cs="Arial"/>
          <w:sz w:val="24"/>
          <w:szCs w:val="24"/>
        </w:rPr>
        <w:t>Предоставление муниципальной услуги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системы, составляющие информационно-технологическую и коммуникационную структуру.</w:t>
      </w:r>
    </w:p>
    <w:p w:rsidR="00B22986" w:rsidRPr="00AA3979" w:rsidRDefault="00B22986" w:rsidP="0007780E">
      <w:pPr>
        <w:ind w:firstLine="425"/>
        <w:rPr>
          <w:rFonts w:ascii="Arial" w:hAnsi="Arial" w:cs="Arial"/>
          <w:sz w:val="24"/>
          <w:szCs w:val="24"/>
        </w:rPr>
      </w:pPr>
      <w:r w:rsidRPr="00AA3979">
        <w:rPr>
          <w:rFonts w:ascii="Arial" w:hAnsi="Arial" w:cs="Arial"/>
          <w:sz w:val="24"/>
          <w:szCs w:val="24"/>
        </w:rPr>
        <w:t>2.12.2. Особенности предоставления муниципальной услуги в электронной форме.</w:t>
      </w:r>
    </w:p>
    <w:p w:rsidR="00B22986" w:rsidRPr="00AA3979" w:rsidRDefault="00B22986" w:rsidP="0007780E">
      <w:pPr>
        <w:ind w:firstLine="425"/>
        <w:rPr>
          <w:rFonts w:ascii="Arial" w:hAnsi="Arial" w:cs="Arial"/>
          <w:sz w:val="24"/>
          <w:szCs w:val="24"/>
        </w:rPr>
      </w:pPr>
      <w:r w:rsidRPr="00AA3979">
        <w:rPr>
          <w:rFonts w:ascii="Arial" w:hAnsi="Arial" w:cs="Arial"/>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r w:rsidRPr="00AA3979">
        <w:rPr>
          <w:rStyle w:val="FootnoteReference"/>
          <w:rFonts w:ascii="Arial" w:hAnsi="Arial" w:cs="Arial"/>
          <w:sz w:val="24"/>
          <w:szCs w:val="24"/>
        </w:rPr>
        <w:footnoteReference w:id="13"/>
      </w:r>
      <w:r w:rsidRPr="00AA3979">
        <w:rPr>
          <w:rFonts w:ascii="Arial" w:hAnsi="Arial" w:cs="Arial"/>
          <w:sz w:val="24"/>
          <w:szCs w:val="24"/>
        </w:rPr>
        <w:t xml:space="preserve"> и ст. 21.1 и 21.2 Федерального закона от 27.07.2010 № 210 –ФЗ «Об организации предоставления государственных и муниципальных услуг».</w:t>
      </w:r>
    </w:p>
    <w:p w:rsidR="00B22986" w:rsidRPr="00AA3979" w:rsidRDefault="00B22986" w:rsidP="0007780E">
      <w:pPr>
        <w:ind w:firstLine="425"/>
        <w:rPr>
          <w:rFonts w:ascii="Arial" w:hAnsi="Arial" w:cs="Arial"/>
          <w:sz w:val="24"/>
          <w:szCs w:val="24"/>
        </w:rPr>
      </w:pPr>
      <w:r w:rsidRPr="00AA3979">
        <w:rPr>
          <w:rFonts w:ascii="Arial" w:hAnsi="Arial" w:cs="Arial"/>
          <w:sz w:val="24"/>
          <w:szCs w:val="24"/>
        </w:rPr>
        <w:t>Заявитель имеет право представить заявление и иные документы, необходимые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p>
    <w:p w:rsidR="00B22986" w:rsidRPr="00AA3979" w:rsidRDefault="00B22986" w:rsidP="0007780E">
      <w:pPr>
        <w:ind w:firstLine="425"/>
        <w:rPr>
          <w:rFonts w:ascii="Arial" w:hAnsi="Arial" w:cs="Arial"/>
          <w:sz w:val="24"/>
          <w:szCs w:val="24"/>
        </w:rPr>
      </w:pPr>
      <w:r w:rsidRPr="00AA3979">
        <w:rPr>
          <w:rFonts w:ascii="Arial" w:hAnsi="Arial" w:cs="Arial"/>
          <w:sz w:val="24"/>
          <w:szCs w:val="24"/>
        </w:rPr>
        <w:t>- посредством Единого портала государственных и муниципальных услуг (функций) без использования электронных носителей.</w:t>
      </w:r>
    </w:p>
    <w:p w:rsidR="00B22986" w:rsidRPr="00AA3979" w:rsidRDefault="00B22986" w:rsidP="0007780E">
      <w:pPr>
        <w:ind w:firstLine="426"/>
        <w:rPr>
          <w:rFonts w:ascii="Arial" w:hAnsi="Arial" w:cs="Arial"/>
          <w:sz w:val="24"/>
          <w:szCs w:val="24"/>
        </w:rPr>
      </w:pPr>
    </w:p>
    <w:p w:rsidR="00B22986" w:rsidRPr="00AA3979" w:rsidRDefault="00B22986" w:rsidP="0007780E">
      <w:pPr>
        <w:ind w:firstLine="426"/>
        <w:rPr>
          <w:rFonts w:ascii="Arial" w:hAnsi="Arial" w:cs="Arial"/>
          <w:sz w:val="24"/>
          <w:szCs w:val="24"/>
        </w:rPr>
      </w:pPr>
    </w:p>
    <w:p w:rsidR="00B22986" w:rsidRPr="00AA3979" w:rsidRDefault="00B22986" w:rsidP="00F108DE">
      <w:pPr>
        <w:pStyle w:val="ListParagraph"/>
        <w:numPr>
          <w:ilvl w:val="0"/>
          <w:numId w:val="34"/>
        </w:numPr>
        <w:spacing w:after="200" w:line="276" w:lineRule="auto"/>
        <w:jc w:val="center"/>
        <w:rPr>
          <w:rFonts w:ascii="Arial" w:hAnsi="Arial" w:cs="Arial"/>
          <w:b/>
          <w:sz w:val="24"/>
          <w:szCs w:val="24"/>
        </w:rPr>
      </w:pPr>
      <w:bookmarkStart w:id="36" w:name="sub_1330"/>
      <w:bookmarkEnd w:id="30"/>
      <w:r w:rsidRPr="00AA3979">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w:t>
      </w:r>
    </w:p>
    <w:p w:rsidR="00B22986" w:rsidRPr="00AA3979" w:rsidRDefault="00B22986" w:rsidP="00F108DE">
      <w:pPr>
        <w:pStyle w:val="ListParagraph"/>
        <w:ind w:left="0" w:firstLine="585"/>
        <w:rPr>
          <w:rFonts w:ascii="Arial" w:hAnsi="Arial" w:cs="Arial"/>
          <w:b/>
          <w:sz w:val="24"/>
          <w:szCs w:val="24"/>
        </w:rPr>
      </w:pPr>
    </w:p>
    <w:p w:rsidR="00B22986" w:rsidRPr="00AA3979" w:rsidRDefault="00B22986" w:rsidP="00F108DE">
      <w:pPr>
        <w:pStyle w:val="ListParagraph"/>
        <w:ind w:left="0" w:firstLine="585"/>
        <w:jc w:val="center"/>
        <w:rPr>
          <w:rFonts w:ascii="Arial" w:hAnsi="Arial" w:cs="Arial"/>
          <w:b/>
          <w:sz w:val="24"/>
          <w:szCs w:val="24"/>
        </w:rPr>
      </w:pPr>
      <w:r w:rsidRPr="00AA3979">
        <w:rPr>
          <w:rFonts w:ascii="Arial" w:hAnsi="Arial" w:cs="Arial"/>
          <w:b/>
          <w:sz w:val="24"/>
          <w:szCs w:val="24"/>
        </w:rPr>
        <w:t>3.1. Общее положение.</w:t>
      </w:r>
    </w:p>
    <w:p w:rsidR="00B22986" w:rsidRPr="00AA3979" w:rsidRDefault="00B22986" w:rsidP="00F108DE">
      <w:pPr>
        <w:pStyle w:val="ListParagraph"/>
        <w:ind w:left="0" w:firstLine="585"/>
        <w:jc w:val="center"/>
        <w:rPr>
          <w:rFonts w:ascii="Arial" w:hAnsi="Arial" w:cs="Arial"/>
          <w:b/>
          <w:sz w:val="24"/>
          <w:szCs w:val="24"/>
        </w:rPr>
      </w:pPr>
    </w:p>
    <w:p w:rsidR="00B22986" w:rsidRPr="00AA3979" w:rsidRDefault="00B22986" w:rsidP="00501FBE">
      <w:pPr>
        <w:pStyle w:val="12"/>
        <w:spacing w:after="0" w:line="240" w:lineRule="auto"/>
        <w:ind w:left="0" w:firstLine="567"/>
        <w:jc w:val="both"/>
        <w:rPr>
          <w:rFonts w:ascii="Arial" w:hAnsi="Arial" w:cs="Arial"/>
          <w:sz w:val="24"/>
          <w:szCs w:val="24"/>
        </w:rPr>
      </w:pPr>
      <w:r w:rsidRPr="00AA3979">
        <w:rPr>
          <w:rFonts w:ascii="Arial" w:hAnsi="Arial" w:cs="Arial"/>
          <w:sz w:val="24"/>
          <w:szCs w:val="24"/>
        </w:rPr>
        <w:t>3.1.1. Блок-схема последовательности проведения административных процедур при предоставлении муниципальной услуги в порядке проведения торгов приведена в приложении № 6 к настоящему административному регламенту.</w:t>
      </w:r>
    </w:p>
    <w:p w:rsidR="00B22986" w:rsidRPr="00AA3979" w:rsidRDefault="00B22986" w:rsidP="00501FBE">
      <w:pPr>
        <w:pStyle w:val="12"/>
        <w:spacing w:after="0" w:line="240" w:lineRule="auto"/>
        <w:ind w:left="0" w:firstLine="567"/>
        <w:jc w:val="both"/>
        <w:rPr>
          <w:rFonts w:ascii="Arial" w:hAnsi="Arial" w:cs="Arial"/>
          <w:sz w:val="24"/>
          <w:szCs w:val="24"/>
        </w:rPr>
      </w:pPr>
      <w:r w:rsidRPr="00AA3979">
        <w:rPr>
          <w:rFonts w:ascii="Arial" w:hAnsi="Arial" w:cs="Arial"/>
          <w:sz w:val="24"/>
          <w:szCs w:val="24"/>
        </w:rPr>
        <w:t>3.1.2. Блок-схема последовательности проведения административных процедур при предоставлении муниципальной услуги без проведения торгов приведена в приложении № 7 к настоящему административному регламенту.</w:t>
      </w:r>
    </w:p>
    <w:p w:rsidR="00B22986" w:rsidRPr="00AA3979" w:rsidRDefault="00B22986" w:rsidP="0007780E">
      <w:pPr>
        <w:spacing w:before="240" w:after="240"/>
        <w:ind w:left="357"/>
        <w:jc w:val="center"/>
        <w:outlineLvl w:val="0"/>
        <w:rPr>
          <w:rFonts w:ascii="Arial" w:hAnsi="Arial" w:cs="Arial"/>
          <w:sz w:val="24"/>
          <w:szCs w:val="24"/>
        </w:rPr>
      </w:pPr>
      <w:r w:rsidRPr="00AA3979">
        <w:rPr>
          <w:rFonts w:ascii="Arial" w:hAnsi="Arial" w:cs="Arial"/>
          <w:b/>
          <w:bCs/>
          <w:sz w:val="24"/>
          <w:szCs w:val="24"/>
        </w:rPr>
        <w:t>3.2. Проведение торгов на право заключения договоров аренды</w:t>
      </w:r>
      <w:bookmarkEnd w:id="36"/>
      <w:r w:rsidRPr="00AA3979">
        <w:rPr>
          <w:rFonts w:ascii="Arial" w:hAnsi="Arial" w:cs="Arial"/>
          <w:b/>
          <w:bCs/>
          <w:sz w:val="24"/>
          <w:szCs w:val="24"/>
        </w:rPr>
        <w:t>, безвозмездного пользования</w:t>
      </w:r>
    </w:p>
    <w:p w:rsidR="00B22986" w:rsidRPr="00AA3979" w:rsidRDefault="00B22986" w:rsidP="0073291E">
      <w:pPr>
        <w:ind w:firstLine="900"/>
        <w:outlineLvl w:val="0"/>
        <w:rPr>
          <w:rFonts w:ascii="Arial" w:hAnsi="Arial" w:cs="Arial"/>
          <w:sz w:val="24"/>
          <w:szCs w:val="24"/>
        </w:rPr>
      </w:pPr>
      <w:bookmarkStart w:id="37" w:name="sub_135"/>
      <w:r w:rsidRPr="00AA3979">
        <w:rPr>
          <w:rFonts w:ascii="Arial" w:hAnsi="Arial" w:cs="Arial"/>
          <w:sz w:val="24"/>
          <w:szCs w:val="24"/>
        </w:rPr>
        <w:t>3.2.1. Торги на право заключения договоров аренды проводятся в  виде открытого конкурса или аукциона (с открытой или закрытой формой подачи предложений по цене) на основании решения постоянно-действующей комиссии по рассмотрению вопросов предоставления в аренду и пользование недвижимого имущества муниципального образования город Кировск.</w:t>
      </w:r>
    </w:p>
    <w:bookmarkEnd w:id="37"/>
    <w:p w:rsidR="00B22986" w:rsidRPr="00AA3979" w:rsidRDefault="00B22986" w:rsidP="0073291E">
      <w:pPr>
        <w:ind w:firstLine="900"/>
        <w:outlineLvl w:val="0"/>
        <w:rPr>
          <w:rFonts w:ascii="Arial" w:hAnsi="Arial" w:cs="Arial"/>
          <w:sz w:val="24"/>
          <w:szCs w:val="24"/>
        </w:rPr>
      </w:pPr>
      <w:r w:rsidRPr="00AA3979">
        <w:rPr>
          <w:rFonts w:ascii="Arial" w:hAnsi="Arial" w:cs="Arial"/>
          <w:sz w:val="24"/>
          <w:szCs w:val="24"/>
        </w:rPr>
        <w:t>3.2.2. Аукционная (конкурсная) комиссия назначается распоряжением Комитета.</w:t>
      </w:r>
    </w:p>
    <w:p w:rsidR="00B22986" w:rsidRPr="00AA3979" w:rsidRDefault="00B22986" w:rsidP="0073291E">
      <w:pPr>
        <w:ind w:firstLine="900"/>
        <w:outlineLvl w:val="0"/>
        <w:rPr>
          <w:rFonts w:ascii="Arial" w:hAnsi="Arial" w:cs="Arial"/>
          <w:sz w:val="24"/>
          <w:szCs w:val="24"/>
        </w:rPr>
      </w:pPr>
      <w:r w:rsidRPr="00AA3979">
        <w:rPr>
          <w:rFonts w:ascii="Arial" w:hAnsi="Arial" w:cs="Arial"/>
          <w:sz w:val="24"/>
          <w:szCs w:val="24"/>
        </w:rPr>
        <w:t>3.2.3. При проведении торгов на официальном сайте Российской Федерации » и официальном сайте муниципального образования  в сети «Интернет» Комитет размещает информационное сообщение о проведении торгов, которое содержит:</w:t>
      </w:r>
    </w:p>
    <w:p w:rsidR="00B22986" w:rsidRPr="00AA3979" w:rsidRDefault="00B22986" w:rsidP="00EF7EFD">
      <w:pPr>
        <w:numPr>
          <w:ilvl w:val="0"/>
          <w:numId w:val="19"/>
        </w:numPr>
        <w:ind w:left="0" w:firstLine="900"/>
        <w:rPr>
          <w:rFonts w:ascii="Arial" w:hAnsi="Arial" w:cs="Arial"/>
          <w:sz w:val="24"/>
          <w:szCs w:val="24"/>
        </w:rPr>
      </w:pPr>
      <w:r w:rsidRPr="00AA3979">
        <w:rPr>
          <w:rFonts w:ascii="Arial" w:hAnsi="Arial" w:cs="Arial"/>
          <w:sz w:val="24"/>
          <w:szCs w:val="24"/>
        </w:rPr>
        <w:t>время, место, порядок проведения торгов на право заключения договоров аренды;</w:t>
      </w:r>
    </w:p>
    <w:p w:rsidR="00B22986" w:rsidRPr="00AA3979" w:rsidRDefault="00B22986" w:rsidP="00EF7EFD">
      <w:pPr>
        <w:numPr>
          <w:ilvl w:val="0"/>
          <w:numId w:val="19"/>
        </w:numPr>
        <w:ind w:left="0" w:firstLine="900"/>
        <w:rPr>
          <w:rFonts w:ascii="Arial" w:hAnsi="Arial" w:cs="Arial"/>
          <w:sz w:val="24"/>
          <w:szCs w:val="24"/>
        </w:rPr>
      </w:pPr>
      <w:r w:rsidRPr="00AA3979">
        <w:rPr>
          <w:rFonts w:ascii="Arial" w:hAnsi="Arial" w:cs="Arial"/>
          <w:sz w:val="24"/>
          <w:szCs w:val="24"/>
        </w:rPr>
        <w:t>порядок определения участников торгов;</w:t>
      </w:r>
    </w:p>
    <w:p w:rsidR="00B22986" w:rsidRPr="00AA3979" w:rsidRDefault="00B22986" w:rsidP="00EF7EFD">
      <w:pPr>
        <w:numPr>
          <w:ilvl w:val="0"/>
          <w:numId w:val="19"/>
        </w:numPr>
        <w:ind w:left="0" w:firstLine="900"/>
        <w:rPr>
          <w:rFonts w:ascii="Arial" w:hAnsi="Arial" w:cs="Arial"/>
          <w:sz w:val="24"/>
          <w:szCs w:val="24"/>
        </w:rPr>
      </w:pPr>
      <w:r w:rsidRPr="00AA3979">
        <w:rPr>
          <w:rFonts w:ascii="Arial" w:hAnsi="Arial" w:cs="Arial"/>
          <w:sz w:val="24"/>
          <w:szCs w:val="24"/>
        </w:rPr>
        <w:t>перечень и характеристика лотов, начальная цена и шаг аукциона по каждому лоту;</w:t>
      </w:r>
    </w:p>
    <w:p w:rsidR="00B22986" w:rsidRPr="00AA3979" w:rsidRDefault="00B22986" w:rsidP="00EF7EFD">
      <w:pPr>
        <w:numPr>
          <w:ilvl w:val="0"/>
          <w:numId w:val="19"/>
        </w:numPr>
        <w:ind w:left="0" w:firstLine="900"/>
        <w:rPr>
          <w:rFonts w:ascii="Arial" w:hAnsi="Arial" w:cs="Arial"/>
          <w:sz w:val="24"/>
          <w:szCs w:val="24"/>
        </w:rPr>
      </w:pPr>
      <w:r w:rsidRPr="00AA3979">
        <w:rPr>
          <w:rFonts w:ascii="Arial" w:hAnsi="Arial" w:cs="Arial"/>
          <w:sz w:val="24"/>
          <w:szCs w:val="24"/>
        </w:rPr>
        <w:t>сведения об организаторе торгов;</w:t>
      </w:r>
    </w:p>
    <w:p w:rsidR="00B22986" w:rsidRPr="00AA3979" w:rsidRDefault="00B22986" w:rsidP="00EF7EFD">
      <w:pPr>
        <w:numPr>
          <w:ilvl w:val="0"/>
          <w:numId w:val="19"/>
        </w:numPr>
        <w:ind w:left="0" w:firstLine="900"/>
        <w:rPr>
          <w:rFonts w:ascii="Arial" w:hAnsi="Arial" w:cs="Arial"/>
          <w:sz w:val="24"/>
          <w:szCs w:val="24"/>
        </w:rPr>
      </w:pPr>
      <w:r w:rsidRPr="00AA3979">
        <w:rPr>
          <w:rFonts w:ascii="Arial" w:hAnsi="Arial" w:cs="Arial"/>
          <w:sz w:val="24"/>
          <w:szCs w:val="24"/>
        </w:rPr>
        <w:t>требования к заявителям и документам;</w:t>
      </w:r>
    </w:p>
    <w:p w:rsidR="00B22986" w:rsidRPr="00AA3979" w:rsidRDefault="00B22986" w:rsidP="00EF7EFD">
      <w:pPr>
        <w:numPr>
          <w:ilvl w:val="0"/>
          <w:numId w:val="19"/>
        </w:numPr>
        <w:ind w:left="0" w:firstLine="900"/>
        <w:rPr>
          <w:rFonts w:ascii="Arial" w:hAnsi="Arial" w:cs="Arial"/>
          <w:sz w:val="24"/>
          <w:szCs w:val="24"/>
        </w:rPr>
      </w:pPr>
      <w:r w:rsidRPr="00AA3979">
        <w:rPr>
          <w:rFonts w:ascii="Arial" w:hAnsi="Arial" w:cs="Arial"/>
          <w:sz w:val="24"/>
          <w:szCs w:val="24"/>
        </w:rPr>
        <w:t>форма заявки, сроки и место приема заявок;</w:t>
      </w:r>
    </w:p>
    <w:p w:rsidR="00B22986" w:rsidRPr="00AA3979" w:rsidRDefault="00B22986" w:rsidP="00EF7EFD">
      <w:pPr>
        <w:numPr>
          <w:ilvl w:val="0"/>
          <w:numId w:val="19"/>
        </w:numPr>
        <w:ind w:left="0" w:firstLine="900"/>
        <w:rPr>
          <w:rFonts w:ascii="Arial" w:hAnsi="Arial" w:cs="Arial"/>
          <w:sz w:val="24"/>
          <w:szCs w:val="24"/>
        </w:rPr>
      </w:pPr>
      <w:r w:rsidRPr="00AA3979">
        <w:rPr>
          <w:rFonts w:ascii="Arial" w:hAnsi="Arial" w:cs="Arial"/>
          <w:sz w:val="24"/>
          <w:szCs w:val="24"/>
        </w:rPr>
        <w:t>сведения о порядке и сроках заключения  договора аренды, безвозмездного пользования;</w:t>
      </w:r>
    </w:p>
    <w:p w:rsidR="00B22986" w:rsidRPr="00AA3979" w:rsidRDefault="00B22986" w:rsidP="00EF7EFD">
      <w:pPr>
        <w:numPr>
          <w:ilvl w:val="0"/>
          <w:numId w:val="19"/>
        </w:numPr>
        <w:ind w:left="0" w:firstLine="900"/>
        <w:rPr>
          <w:rFonts w:ascii="Arial" w:hAnsi="Arial" w:cs="Arial"/>
          <w:sz w:val="24"/>
          <w:szCs w:val="24"/>
        </w:rPr>
      </w:pPr>
      <w:r w:rsidRPr="00AA3979">
        <w:rPr>
          <w:rFonts w:ascii="Arial" w:hAnsi="Arial" w:cs="Arial"/>
          <w:sz w:val="24"/>
          <w:szCs w:val="24"/>
        </w:rPr>
        <w:t>порядок оформления результатов торгов;</w:t>
      </w:r>
    </w:p>
    <w:p w:rsidR="00B22986" w:rsidRPr="00AA3979" w:rsidRDefault="00B22986" w:rsidP="00EF7EFD">
      <w:pPr>
        <w:numPr>
          <w:ilvl w:val="0"/>
          <w:numId w:val="19"/>
        </w:numPr>
        <w:ind w:left="0" w:firstLine="900"/>
        <w:rPr>
          <w:rFonts w:ascii="Arial" w:hAnsi="Arial" w:cs="Arial"/>
          <w:sz w:val="24"/>
          <w:szCs w:val="24"/>
        </w:rPr>
      </w:pPr>
      <w:r w:rsidRPr="00AA3979">
        <w:rPr>
          <w:rFonts w:ascii="Arial" w:hAnsi="Arial" w:cs="Arial"/>
          <w:sz w:val="24"/>
          <w:szCs w:val="24"/>
        </w:rPr>
        <w:t>порядок и сроки уведомления победителя</w:t>
      </w:r>
      <w:bookmarkStart w:id="38" w:name="sub_136"/>
      <w:bookmarkEnd w:id="38"/>
      <w:r w:rsidRPr="00AA3979">
        <w:rPr>
          <w:rFonts w:ascii="Arial" w:hAnsi="Arial" w:cs="Arial"/>
          <w:sz w:val="24"/>
          <w:szCs w:val="24"/>
        </w:rPr>
        <w:t xml:space="preserve"> </w:t>
      </w:r>
      <w:bookmarkStart w:id="39" w:name="sub_13612"/>
      <w:bookmarkEnd w:id="39"/>
      <w:r w:rsidRPr="00AA3979">
        <w:rPr>
          <w:rFonts w:ascii="Arial" w:hAnsi="Arial" w:cs="Arial"/>
          <w:sz w:val="24"/>
          <w:szCs w:val="24"/>
        </w:rPr>
        <w:t>торгов.</w:t>
      </w:r>
    </w:p>
    <w:p w:rsidR="00B22986" w:rsidRPr="00AA3979" w:rsidRDefault="00B22986" w:rsidP="0073291E">
      <w:pPr>
        <w:ind w:firstLine="900"/>
        <w:rPr>
          <w:rFonts w:ascii="Arial" w:hAnsi="Arial" w:cs="Arial"/>
          <w:sz w:val="24"/>
          <w:szCs w:val="24"/>
        </w:rPr>
      </w:pPr>
      <w:bookmarkStart w:id="40" w:name="sub_140"/>
      <w:r w:rsidRPr="00AA3979">
        <w:rPr>
          <w:rFonts w:ascii="Arial" w:hAnsi="Arial" w:cs="Arial"/>
          <w:sz w:val="24"/>
          <w:szCs w:val="24"/>
        </w:rPr>
        <w:t>3.2.4. Результат проведения торгов оформляется протоколом об итогах торгов, который подписывается членами комиссии и победителем в день проведения торгов. Информационное сообщение об итогах аукциона размещается на официальном сайте Российской Федерации и официальном сайте муниципального образования  в сети «Интернет».</w:t>
      </w:r>
      <w:bookmarkEnd w:id="40"/>
    </w:p>
    <w:p w:rsidR="00B22986" w:rsidRPr="00AA3979" w:rsidRDefault="00B22986" w:rsidP="0073291E">
      <w:pPr>
        <w:ind w:firstLine="900"/>
        <w:rPr>
          <w:rFonts w:ascii="Arial" w:hAnsi="Arial" w:cs="Arial"/>
          <w:sz w:val="24"/>
          <w:szCs w:val="24"/>
        </w:rPr>
      </w:pPr>
      <w:r w:rsidRPr="00AA3979">
        <w:rPr>
          <w:rFonts w:ascii="Arial" w:hAnsi="Arial" w:cs="Arial"/>
          <w:sz w:val="24"/>
          <w:szCs w:val="24"/>
        </w:rPr>
        <w:t xml:space="preserve">3.2.5. При проведении открытого конкурса Комитет формирует конкурсную документацию, которая утверждается распоряжением Комитета. </w:t>
      </w:r>
    </w:p>
    <w:p w:rsidR="00B22986" w:rsidRPr="00AA3979" w:rsidRDefault="00B22986" w:rsidP="0073291E">
      <w:pPr>
        <w:ind w:left="900"/>
        <w:rPr>
          <w:rFonts w:ascii="Arial" w:hAnsi="Arial" w:cs="Arial"/>
          <w:sz w:val="24"/>
          <w:szCs w:val="24"/>
        </w:rPr>
      </w:pPr>
      <w:r w:rsidRPr="00AA3979">
        <w:rPr>
          <w:rFonts w:ascii="Arial" w:hAnsi="Arial" w:cs="Arial"/>
          <w:sz w:val="24"/>
          <w:szCs w:val="24"/>
        </w:rPr>
        <w:t>3.2.6. Документация о торгах должна содержать:</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условия торгов;</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перечень и характеристики лотов;</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требования, которые предъявляются к участникам (в том числе требования к их квалификации, профессиональным, деловым качествам) и в соответствии с которыми проводится предварительный отбор участников;</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критерии торгов и установленные параметры критериев торгов;</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перечень документов и материалов и формы их представления заявителями:</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срок опубликования сообщения о проведении торгов;</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порядок представления заявок на участие в торгах;</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место и срок представления заявок на участие в торгах и конкурсных предложений (даты и время начала и истечения этого срока);</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порядок, место и срок предоставления конкурсной документации;</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порядок предоставления разъяснений положений конкурсной документации;</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порядок и срок изменения и (или) отзыва заявок на участие в торгах;</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порядок, место, дату и время вскрытия конвертов с заявками на участие в торгах;</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порядок и срок проведения предварительного отбора участников конкурса, дату подписания протокола о проведении предварительного отбора участников торгов;</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порядок рассмотрения и оценки конкурсных предложений;</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порядок определения победителя торгов;</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срок подписания протокола о результатах проведения торгов;</w:t>
      </w:r>
    </w:p>
    <w:p w:rsidR="00B22986" w:rsidRPr="00AA3979" w:rsidRDefault="00B22986" w:rsidP="00EF7EFD">
      <w:pPr>
        <w:numPr>
          <w:ilvl w:val="0"/>
          <w:numId w:val="20"/>
        </w:numPr>
        <w:ind w:left="0" w:firstLine="900"/>
        <w:rPr>
          <w:rFonts w:ascii="Arial" w:hAnsi="Arial" w:cs="Arial"/>
          <w:sz w:val="24"/>
          <w:szCs w:val="24"/>
        </w:rPr>
      </w:pPr>
      <w:r w:rsidRPr="00AA3979">
        <w:rPr>
          <w:rFonts w:ascii="Arial" w:hAnsi="Arial" w:cs="Arial"/>
          <w:sz w:val="24"/>
          <w:szCs w:val="24"/>
        </w:rPr>
        <w:t>срок подписания договора аренды, безвозмездного пользования.</w:t>
      </w:r>
    </w:p>
    <w:p w:rsidR="00B22986" w:rsidRPr="00AA3979" w:rsidRDefault="00B22986" w:rsidP="0073291E">
      <w:pPr>
        <w:ind w:firstLine="900"/>
        <w:rPr>
          <w:rFonts w:ascii="Arial" w:hAnsi="Arial" w:cs="Arial"/>
          <w:sz w:val="24"/>
          <w:szCs w:val="24"/>
        </w:rPr>
      </w:pPr>
      <w:r w:rsidRPr="00AA3979">
        <w:rPr>
          <w:rFonts w:ascii="Arial" w:hAnsi="Arial" w:cs="Arial"/>
          <w:sz w:val="24"/>
          <w:szCs w:val="24"/>
        </w:rPr>
        <w:t>3.2.7. Документация о торгах и информационное сообщение о проведении торгов публикуется на официальном сайте Российской Федерации и официальном сайте муниципального образования в сети «Интернет». Со дня опубликования информационного сообщения комиссия обязана на основании поданного в письменной форме заявления любого заинтересованного лица предоставлять такому лицу документацию о торгах в порядке и в сроки, указанные в сообщении о проведении торгов. При этом документация о торгах предоставляется в письменной форме после внесения платы за ее предоставление, если такая плата установлена, и указание об этом содержится в информационном сообщении о проведении торгов.</w:t>
      </w:r>
    </w:p>
    <w:p w:rsidR="00B22986" w:rsidRPr="00AA3979" w:rsidRDefault="00B22986" w:rsidP="0073291E">
      <w:pPr>
        <w:ind w:firstLine="900"/>
        <w:rPr>
          <w:rFonts w:ascii="Arial" w:hAnsi="Arial" w:cs="Arial"/>
          <w:sz w:val="24"/>
          <w:szCs w:val="24"/>
        </w:rPr>
      </w:pPr>
      <w:r w:rsidRPr="00AA3979">
        <w:rPr>
          <w:rFonts w:ascii="Arial" w:hAnsi="Arial" w:cs="Arial"/>
          <w:sz w:val="24"/>
          <w:szCs w:val="24"/>
        </w:rPr>
        <w:t xml:space="preserve">3.2.8. Результат проведения торгов оформляется протоколом об итогах торгов, который подписывается членами конкурсной комиссии и победителем в день проведения торгов. Информационное сообщение об итогах торгов размещается на официальном сайте Российской Федерации и официальном сайте муниципального образования в сети «Интернет». </w:t>
      </w:r>
    </w:p>
    <w:p w:rsidR="00B22986" w:rsidRPr="00AA3979" w:rsidRDefault="00B22986" w:rsidP="0073291E">
      <w:pPr>
        <w:ind w:firstLine="900"/>
        <w:rPr>
          <w:rFonts w:ascii="Arial" w:hAnsi="Arial" w:cs="Arial"/>
          <w:sz w:val="24"/>
          <w:szCs w:val="24"/>
        </w:rPr>
      </w:pPr>
      <w:r w:rsidRPr="00AA3979">
        <w:rPr>
          <w:rFonts w:ascii="Arial" w:hAnsi="Arial" w:cs="Arial"/>
          <w:sz w:val="24"/>
          <w:szCs w:val="24"/>
        </w:rPr>
        <w:t>3.2.9. Условия и порядок заключения  договора аренды, безвозмездного пользования с победителями  торгов устанавливаются  в информационном сообщении о проведении торгов.</w:t>
      </w:r>
    </w:p>
    <w:p w:rsidR="00B22986" w:rsidRPr="00AA3979" w:rsidRDefault="00B22986" w:rsidP="0073291E">
      <w:pPr>
        <w:ind w:firstLine="900"/>
        <w:rPr>
          <w:rFonts w:ascii="Arial" w:hAnsi="Arial" w:cs="Arial"/>
          <w:sz w:val="24"/>
          <w:szCs w:val="24"/>
        </w:rPr>
      </w:pPr>
      <w:r w:rsidRPr="00AA3979">
        <w:rPr>
          <w:rFonts w:ascii="Arial" w:hAnsi="Arial" w:cs="Arial"/>
          <w:sz w:val="24"/>
          <w:szCs w:val="24"/>
        </w:rPr>
        <w:t>3.2.10. Срок исполнения настоящей административной процедуры составляет 60 дней с момента публикации информационного сообщения о проведении торгов.</w:t>
      </w:r>
    </w:p>
    <w:p w:rsidR="00B22986" w:rsidRPr="00AA3979" w:rsidRDefault="00B22986" w:rsidP="0073291E">
      <w:pPr>
        <w:pStyle w:val="ListParagraph"/>
        <w:numPr>
          <w:ilvl w:val="1"/>
          <w:numId w:val="39"/>
        </w:numPr>
        <w:spacing w:before="240" w:after="240"/>
        <w:jc w:val="center"/>
        <w:outlineLvl w:val="0"/>
        <w:rPr>
          <w:rFonts w:ascii="Arial" w:hAnsi="Arial" w:cs="Arial"/>
          <w:sz w:val="24"/>
          <w:szCs w:val="24"/>
        </w:rPr>
      </w:pPr>
      <w:bookmarkStart w:id="41" w:name="sub_1340"/>
      <w:r w:rsidRPr="00AA3979">
        <w:rPr>
          <w:rFonts w:ascii="Arial" w:hAnsi="Arial" w:cs="Arial"/>
          <w:b/>
          <w:bCs/>
          <w:sz w:val="24"/>
          <w:szCs w:val="24"/>
        </w:rPr>
        <w:t xml:space="preserve">Заключение договоров аренды, </w:t>
      </w:r>
      <w:r w:rsidRPr="00AA3979">
        <w:rPr>
          <w:rFonts w:ascii="Arial" w:hAnsi="Arial" w:cs="Arial"/>
          <w:b/>
          <w:sz w:val="24"/>
          <w:szCs w:val="24"/>
        </w:rPr>
        <w:t>безвозмездного пользования,</w:t>
      </w:r>
      <w:r w:rsidRPr="00AA3979">
        <w:rPr>
          <w:rFonts w:ascii="Arial" w:hAnsi="Arial" w:cs="Arial"/>
          <w:b/>
          <w:bCs/>
          <w:sz w:val="24"/>
          <w:szCs w:val="24"/>
        </w:rPr>
        <w:t xml:space="preserve"> в том числе на новый срок без проведения торгов в случаях, предусмотренных законодательством</w:t>
      </w:r>
      <w:bookmarkEnd w:id="41"/>
    </w:p>
    <w:p w:rsidR="00B22986" w:rsidRPr="00AA3979" w:rsidRDefault="00B22986" w:rsidP="007651D2">
      <w:pPr>
        <w:pStyle w:val="ListParagraph"/>
        <w:tabs>
          <w:tab w:val="left" w:pos="0"/>
          <w:tab w:val="left" w:pos="142"/>
        </w:tabs>
        <w:ind w:left="0" w:firstLine="567"/>
        <w:rPr>
          <w:rFonts w:ascii="Arial" w:hAnsi="Arial" w:cs="Arial"/>
          <w:sz w:val="24"/>
          <w:szCs w:val="24"/>
        </w:rPr>
      </w:pPr>
    </w:p>
    <w:p w:rsidR="00B22986" w:rsidRPr="00AA3979" w:rsidRDefault="00B22986" w:rsidP="007651D2">
      <w:pPr>
        <w:pStyle w:val="ListParagraph"/>
        <w:tabs>
          <w:tab w:val="left" w:pos="0"/>
          <w:tab w:val="left" w:pos="142"/>
        </w:tabs>
        <w:ind w:left="0" w:firstLine="567"/>
        <w:rPr>
          <w:rFonts w:ascii="Arial" w:hAnsi="Arial" w:cs="Arial"/>
          <w:sz w:val="24"/>
          <w:szCs w:val="24"/>
        </w:rPr>
      </w:pPr>
      <w:r w:rsidRPr="00AA3979">
        <w:rPr>
          <w:rFonts w:ascii="Arial" w:hAnsi="Arial" w:cs="Arial"/>
          <w:sz w:val="24"/>
          <w:szCs w:val="24"/>
        </w:rPr>
        <w:t xml:space="preserve">3.3.1. </w:t>
      </w:r>
      <w:bookmarkStart w:id="42" w:name="sub_141"/>
      <w:r w:rsidRPr="00AA3979">
        <w:rPr>
          <w:rFonts w:ascii="Arial" w:hAnsi="Arial" w:cs="Arial"/>
          <w:sz w:val="24"/>
          <w:szCs w:val="24"/>
        </w:rPr>
        <w:t>При поступлении в Комитет заявления лица, претендующего на предоставление муниципального имущества в аренду, безвозмездное пользование, в том числе на новый срок, без проведения торгов в случаях, предусмотренных законодательством, и необходимых документов, предусмотренных настоящим Регламентом, специалист Комитет  Специалист Комитета:</w:t>
      </w:r>
    </w:p>
    <w:p w:rsidR="00B22986" w:rsidRPr="00AA3979" w:rsidRDefault="00B22986" w:rsidP="007651D2">
      <w:pPr>
        <w:pStyle w:val="ListParagraph"/>
        <w:tabs>
          <w:tab w:val="left" w:pos="0"/>
          <w:tab w:val="left" w:pos="142"/>
        </w:tabs>
        <w:ind w:left="0" w:firstLine="567"/>
        <w:rPr>
          <w:rFonts w:ascii="Arial" w:hAnsi="Arial" w:cs="Arial"/>
          <w:sz w:val="24"/>
          <w:szCs w:val="24"/>
        </w:rPr>
      </w:pPr>
      <w:r w:rsidRPr="00AA3979">
        <w:rPr>
          <w:rFonts w:ascii="Arial" w:hAnsi="Arial" w:cs="Arial"/>
          <w:sz w:val="24"/>
          <w:szCs w:val="24"/>
        </w:rPr>
        <w:t>- проверяет заявление и представленные документы на полноту, комплектность и правильность их оформления, а так же на соответствие требованиям, установленным настоящим административным регламентом;</w:t>
      </w:r>
    </w:p>
    <w:p w:rsidR="00B22986" w:rsidRPr="00AA3979" w:rsidRDefault="00B22986" w:rsidP="007651D2">
      <w:pPr>
        <w:pStyle w:val="ListParagraph"/>
        <w:tabs>
          <w:tab w:val="left" w:pos="0"/>
          <w:tab w:val="left" w:pos="142"/>
        </w:tabs>
        <w:ind w:left="0" w:firstLine="567"/>
        <w:rPr>
          <w:rFonts w:ascii="Arial" w:hAnsi="Arial" w:cs="Arial"/>
          <w:sz w:val="24"/>
          <w:szCs w:val="24"/>
        </w:rPr>
      </w:pPr>
      <w:r w:rsidRPr="00AA3979">
        <w:rPr>
          <w:rFonts w:ascii="Arial" w:hAnsi="Arial" w:cs="Arial"/>
          <w:sz w:val="24"/>
          <w:szCs w:val="24"/>
        </w:rPr>
        <w:t>- проверяет документы на их соответствие требованиям законодательства, действовавшего на момент подготовки и издания документа;</w:t>
      </w:r>
    </w:p>
    <w:p w:rsidR="00B22986" w:rsidRPr="00AA3979" w:rsidRDefault="00B22986" w:rsidP="007651D2">
      <w:pPr>
        <w:pStyle w:val="ListParagraph"/>
        <w:tabs>
          <w:tab w:val="left" w:pos="0"/>
          <w:tab w:val="left" w:pos="142"/>
        </w:tabs>
        <w:ind w:left="0" w:firstLine="567"/>
        <w:rPr>
          <w:rFonts w:ascii="Arial" w:hAnsi="Arial" w:cs="Arial"/>
          <w:sz w:val="24"/>
          <w:szCs w:val="24"/>
        </w:rPr>
      </w:pPr>
      <w:r w:rsidRPr="00AA3979">
        <w:rPr>
          <w:rFonts w:ascii="Arial" w:hAnsi="Arial" w:cs="Arial"/>
          <w:sz w:val="24"/>
          <w:szCs w:val="24"/>
        </w:rPr>
        <w:t>- запрашивает у организаций, участвующих в предоставлении муниципальной услуги, документы, указанные в п. 2.2.2 настоящего регламента;</w:t>
      </w:r>
    </w:p>
    <w:p w:rsidR="00B22986" w:rsidRPr="00AA3979" w:rsidRDefault="00B22986" w:rsidP="007651D2">
      <w:pPr>
        <w:pStyle w:val="ListParagraph"/>
        <w:tabs>
          <w:tab w:val="left" w:pos="0"/>
          <w:tab w:val="left" w:pos="142"/>
        </w:tabs>
        <w:ind w:left="0" w:firstLine="567"/>
        <w:rPr>
          <w:rFonts w:ascii="Arial" w:hAnsi="Arial" w:cs="Arial"/>
          <w:sz w:val="24"/>
          <w:szCs w:val="24"/>
        </w:rPr>
      </w:pPr>
      <w:r w:rsidRPr="00AA3979">
        <w:rPr>
          <w:rFonts w:ascii="Arial" w:hAnsi="Arial" w:cs="Arial"/>
          <w:sz w:val="24"/>
          <w:szCs w:val="24"/>
        </w:rPr>
        <w:t>- осуществляет иные действия в отношении представленных документов, направленных на их правовую экспертизу и выявление возможных оснований для отказа в предоставлении муниципальной услуги.</w:t>
      </w:r>
    </w:p>
    <w:p w:rsidR="00B22986" w:rsidRPr="00AA3979" w:rsidRDefault="00B22986" w:rsidP="00B14D9B">
      <w:pPr>
        <w:ind w:firstLine="900"/>
        <w:outlineLvl w:val="0"/>
        <w:rPr>
          <w:rFonts w:ascii="Arial" w:hAnsi="Arial" w:cs="Arial"/>
          <w:sz w:val="24"/>
          <w:szCs w:val="24"/>
        </w:rPr>
      </w:pPr>
      <w:r w:rsidRPr="00AA3979">
        <w:rPr>
          <w:rFonts w:ascii="Arial" w:hAnsi="Arial" w:cs="Arial"/>
          <w:sz w:val="24"/>
          <w:szCs w:val="24"/>
        </w:rPr>
        <w:t xml:space="preserve">По результатам рассмотрения заявления и прилагаемого пакета документов специалист Комитета выносит их на рассмотрение постоянно-действующей комиссии созданной для этих целей, результатом которой является принятие решения </w:t>
      </w:r>
      <w:bookmarkEnd w:id="42"/>
      <w:r w:rsidRPr="00AA3979">
        <w:rPr>
          <w:rFonts w:ascii="Arial" w:hAnsi="Arial" w:cs="Arial"/>
          <w:sz w:val="24"/>
          <w:szCs w:val="24"/>
        </w:rPr>
        <w:t xml:space="preserve">о заключении договора аренды, безвозмездного пользования муниципального имущества, составляющего муниципальную казну, либо отказ, который направляется заявителю. </w:t>
      </w:r>
    </w:p>
    <w:p w:rsidR="00B22986" w:rsidRPr="00AA3979" w:rsidRDefault="00B22986" w:rsidP="007651D2">
      <w:pPr>
        <w:ind w:firstLine="900"/>
        <w:outlineLvl w:val="0"/>
        <w:rPr>
          <w:rFonts w:ascii="Arial" w:hAnsi="Arial" w:cs="Arial"/>
          <w:sz w:val="24"/>
          <w:szCs w:val="24"/>
        </w:rPr>
      </w:pPr>
      <w:r w:rsidRPr="00AA3979">
        <w:rPr>
          <w:rFonts w:ascii="Arial" w:hAnsi="Arial" w:cs="Arial"/>
          <w:sz w:val="24"/>
          <w:szCs w:val="24"/>
        </w:rPr>
        <w:t>3.3.2. Срок исполнения административной процедуры с момента поступления в Комитет заявления лица, претендующего на предоставление муниципального имущества в аренду, безвозмездное пользование,  в том числе на новый срок, без проведения торгов в случаях, предусмотренных законодательством, и необходимых документов, предусмотренных настоящим Регламентом, до момента направления заявителю проекта соответствующего договора или направления сообщения об отказе в предоставлении указанной муниципальной услуги с указанием причин такого отказа составляет 30 дней.</w:t>
      </w:r>
    </w:p>
    <w:p w:rsidR="00B22986" w:rsidRPr="00AA3979" w:rsidRDefault="00B22986" w:rsidP="007651D2">
      <w:pPr>
        <w:spacing w:before="240" w:after="240"/>
        <w:ind w:left="357"/>
        <w:jc w:val="center"/>
        <w:outlineLvl w:val="0"/>
        <w:rPr>
          <w:rFonts w:ascii="Arial" w:hAnsi="Arial" w:cs="Arial"/>
          <w:sz w:val="24"/>
          <w:szCs w:val="24"/>
        </w:rPr>
      </w:pPr>
      <w:r w:rsidRPr="00AA3979">
        <w:rPr>
          <w:rFonts w:ascii="Arial" w:hAnsi="Arial" w:cs="Arial"/>
          <w:b/>
          <w:bCs/>
          <w:sz w:val="24"/>
          <w:szCs w:val="24"/>
        </w:rPr>
        <w:t>3.4. Предоставление муниципальной преференции путем передачи муниципального имущества в аренду, безвозмездное пользование с предварительного согласия  антимонопольного органа</w:t>
      </w:r>
    </w:p>
    <w:p w:rsidR="00B22986" w:rsidRPr="00AA3979" w:rsidRDefault="00B22986" w:rsidP="00752D56">
      <w:pPr>
        <w:pStyle w:val="ListParagraph"/>
        <w:tabs>
          <w:tab w:val="left" w:pos="0"/>
          <w:tab w:val="left" w:pos="142"/>
        </w:tabs>
        <w:ind w:left="0" w:firstLine="851"/>
        <w:rPr>
          <w:rFonts w:ascii="Arial" w:hAnsi="Arial" w:cs="Arial"/>
          <w:sz w:val="24"/>
          <w:szCs w:val="24"/>
        </w:rPr>
      </w:pPr>
      <w:r w:rsidRPr="00AA3979">
        <w:rPr>
          <w:rFonts w:ascii="Arial" w:hAnsi="Arial" w:cs="Arial"/>
          <w:sz w:val="24"/>
          <w:szCs w:val="24"/>
        </w:rPr>
        <w:t>3.4.1. При поступлении в Комитет заявления лица, претендующего на предоставление</w:t>
      </w:r>
      <w:r w:rsidRPr="00AA3979">
        <w:rPr>
          <w:rFonts w:ascii="Arial" w:hAnsi="Arial" w:cs="Arial"/>
          <w:b/>
          <w:bCs/>
          <w:sz w:val="24"/>
          <w:szCs w:val="24"/>
        </w:rPr>
        <w:t xml:space="preserve"> </w:t>
      </w:r>
      <w:r w:rsidRPr="00AA3979">
        <w:rPr>
          <w:rFonts w:ascii="Arial" w:hAnsi="Arial" w:cs="Arial"/>
          <w:sz w:val="24"/>
          <w:szCs w:val="24"/>
        </w:rPr>
        <w:t>муниципальной преференции путем передачи муниципального имущества в аренду, безвозмездное пользование и всех необходимых документов в соответствии с настоящим Регламентом, специалист Комитета:</w:t>
      </w:r>
    </w:p>
    <w:p w:rsidR="00B22986" w:rsidRPr="00AA3979" w:rsidRDefault="00B22986" w:rsidP="00752D56">
      <w:pPr>
        <w:pStyle w:val="ListParagraph"/>
        <w:tabs>
          <w:tab w:val="left" w:pos="0"/>
          <w:tab w:val="left" w:pos="142"/>
        </w:tabs>
        <w:ind w:left="0" w:firstLine="567"/>
        <w:rPr>
          <w:rFonts w:ascii="Arial" w:hAnsi="Arial" w:cs="Arial"/>
          <w:sz w:val="24"/>
          <w:szCs w:val="24"/>
        </w:rPr>
      </w:pPr>
      <w:r w:rsidRPr="00AA3979">
        <w:rPr>
          <w:rFonts w:ascii="Arial" w:hAnsi="Arial" w:cs="Arial"/>
          <w:sz w:val="24"/>
          <w:szCs w:val="24"/>
        </w:rPr>
        <w:t>- проверяет заявление и представленные документы на полноту, комплектность и правильность их оформления, а так же на соответствие требованиям, установленным настоящим административным регламентом;</w:t>
      </w:r>
    </w:p>
    <w:p w:rsidR="00B22986" w:rsidRPr="00AA3979" w:rsidRDefault="00B22986" w:rsidP="00752D56">
      <w:pPr>
        <w:pStyle w:val="ListParagraph"/>
        <w:tabs>
          <w:tab w:val="left" w:pos="0"/>
          <w:tab w:val="left" w:pos="142"/>
        </w:tabs>
        <w:ind w:left="0" w:firstLine="567"/>
        <w:rPr>
          <w:rFonts w:ascii="Arial" w:hAnsi="Arial" w:cs="Arial"/>
          <w:sz w:val="24"/>
          <w:szCs w:val="24"/>
        </w:rPr>
      </w:pPr>
      <w:r w:rsidRPr="00AA3979">
        <w:rPr>
          <w:rFonts w:ascii="Arial" w:hAnsi="Arial" w:cs="Arial"/>
          <w:sz w:val="24"/>
          <w:szCs w:val="24"/>
        </w:rPr>
        <w:t>- проверяет документы на их соответствие требованиям законодательства, действовавшего на момент подготовки и издания документа;</w:t>
      </w:r>
    </w:p>
    <w:p w:rsidR="00B22986" w:rsidRPr="00AA3979" w:rsidRDefault="00B22986" w:rsidP="00752D56">
      <w:pPr>
        <w:pStyle w:val="ListParagraph"/>
        <w:tabs>
          <w:tab w:val="left" w:pos="0"/>
          <w:tab w:val="left" w:pos="142"/>
        </w:tabs>
        <w:ind w:left="0" w:firstLine="567"/>
        <w:rPr>
          <w:rFonts w:ascii="Arial" w:hAnsi="Arial" w:cs="Arial"/>
          <w:sz w:val="24"/>
          <w:szCs w:val="24"/>
        </w:rPr>
      </w:pPr>
      <w:r w:rsidRPr="00AA3979">
        <w:rPr>
          <w:rFonts w:ascii="Arial" w:hAnsi="Arial" w:cs="Arial"/>
          <w:sz w:val="24"/>
          <w:szCs w:val="24"/>
        </w:rPr>
        <w:t>- запрашивает у организаций, участвующих в предоставлении муниципальной услуги, документы, указанные в п. 2.3.2 настоящего регламента;</w:t>
      </w:r>
    </w:p>
    <w:p w:rsidR="00B22986" w:rsidRPr="00AA3979" w:rsidRDefault="00B22986" w:rsidP="00752D56">
      <w:pPr>
        <w:pStyle w:val="ListParagraph"/>
        <w:tabs>
          <w:tab w:val="left" w:pos="0"/>
          <w:tab w:val="left" w:pos="142"/>
        </w:tabs>
        <w:ind w:left="0" w:firstLine="567"/>
        <w:rPr>
          <w:rFonts w:ascii="Arial" w:hAnsi="Arial" w:cs="Arial"/>
          <w:sz w:val="24"/>
          <w:szCs w:val="24"/>
        </w:rPr>
      </w:pPr>
      <w:r w:rsidRPr="00AA3979">
        <w:rPr>
          <w:rFonts w:ascii="Arial" w:hAnsi="Arial" w:cs="Arial"/>
          <w:sz w:val="24"/>
          <w:szCs w:val="24"/>
        </w:rPr>
        <w:t>- осуществляет иные действия в отношении представленных документов, направленных на их правовую экспертизу и выявление возможных оснований для отказа в предоставлении муниципальной услуги,</w:t>
      </w:r>
    </w:p>
    <w:p w:rsidR="00B22986" w:rsidRPr="00AA3979" w:rsidRDefault="00B22986" w:rsidP="00752D56">
      <w:pPr>
        <w:ind w:firstLine="567"/>
        <w:outlineLvl w:val="0"/>
        <w:rPr>
          <w:rFonts w:ascii="Arial" w:hAnsi="Arial" w:cs="Arial"/>
          <w:sz w:val="24"/>
          <w:szCs w:val="24"/>
        </w:rPr>
      </w:pPr>
      <w:r w:rsidRPr="00AA3979">
        <w:rPr>
          <w:rFonts w:ascii="Arial" w:hAnsi="Arial" w:cs="Arial"/>
          <w:sz w:val="24"/>
          <w:szCs w:val="24"/>
        </w:rPr>
        <w:t xml:space="preserve">- проводит их экспертизу на предмет возможности предоставления муниципальной преференции путем передачи вышеуказанного имущества в аренду, безвозмездное пользование выносит их на рассмотрение постоянно-действующей комиссии созданной для этих целей, результатом которой является направление в антимонопольный орган ходатайства о даче согласия на предоставление такой преференции вместе с проектом постановления администрации г. Кировска о предоставлении муниципальной преференции и документами, определенными Федеральным законом от 26.07.2006 № 135-ФЗ «О защите конкуренции». </w:t>
      </w:r>
    </w:p>
    <w:p w:rsidR="00B22986" w:rsidRPr="00AA3979" w:rsidRDefault="00B22986" w:rsidP="00752D56">
      <w:pPr>
        <w:ind w:firstLine="900"/>
        <w:outlineLvl w:val="0"/>
        <w:rPr>
          <w:rFonts w:ascii="Arial" w:hAnsi="Arial" w:cs="Arial"/>
          <w:sz w:val="24"/>
          <w:szCs w:val="24"/>
        </w:rPr>
      </w:pPr>
      <w:r w:rsidRPr="00AA3979">
        <w:rPr>
          <w:rFonts w:ascii="Arial" w:hAnsi="Arial" w:cs="Arial"/>
          <w:sz w:val="24"/>
          <w:szCs w:val="24"/>
        </w:rPr>
        <w:t>3.4.2. В случае получения согласия антимонопольного органа на предоставление муниципальной преференции, администрацией г. Кировск выносится  постановление о предоставлении указанной муниципальной услуги.</w:t>
      </w:r>
    </w:p>
    <w:p w:rsidR="00B22986" w:rsidRPr="00AA3979" w:rsidRDefault="00B22986" w:rsidP="00752D56">
      <w:pPr>
        <w:ind w:firstLine="900"/>
        <w:outlineLvl w:val="0"/>
        <w:rPr>
          <w:rFonts w:ascii="Arial" w:hAnsi="Arial" w:cs="Arial"/>
          <w:sz w:val="24"/>
          <w:szCs w:val="24"/>
        </w:rPr>
      </w:pPr>
      <w:r w:rsidRPr="00AA3979">
        <w:rPr>
          <w:rFonts w:ascii="Arial" w:hAnsi="Arial" w:cs="Arial"/>
          <w:sz w:val="24"/>
          <w:szCs w:val="24"/>
        </w:rPr>
        <w:t>3.4.3. На основании изданного постановления специалист Комитета подготавливает проект соответствующего договора и направляет его заявителю или направляет заявителю сообщение об отказе в предоставлении указанной муниципальной услуги с указанием причин такого отказа.</w:t>
      </w:r>
    </w:p>
    <w:p w:rsidR="00B22986" w:rsidRPr="00AA3979" w:rsidRDefault="00B22986" w:rsidP="006F6EB1">
      <w:pPr>
        <w:ind w:firstLine="900"/>
        <w:outlineLvl w:val="0"/>
        <w:rPr>
          <w:rFonts w:ascii="Arial" w:hAnsi="Arial" w:cs="Arial"/>
          <w:sz w:val="24"/>
          <w:szCs w:val="24"/>
        </w:rPr>
      </w:pPr>
      <w:r w:rsidRPr="00AA3979">
        <w:rPr>
          <w:rFonts w:ascii="Arial" w:hAnsi="Arial" w:cs="Arial"/>
          <w:sz w:val="24"/>
          <w:szCs w:val="24"/>
        </w:rPr>
        <w:t>3.4.4. Проект договора должен быть подписан  заявителем в течение 30 дней с момента его получения.</w:t>
      </w:r>
    </w:p>
    <w:p w:rsidR="00B22986" w:rsidRPr="00AA3979" w:rsidRDefault="00B22986" w:rsidP="006F6EB1">
      <w:pPr>
        <w:ind w:firstLine="900"/>
        <w:outlineLvl w:val="0"/>
        <w:rPr>
          <w:rFonts w:ascii="Arial" w:hAnsi="Arial" w:cs="Arial"/>
          <w:sz w:val="24"/>
          <w:szCs w:val="24"/>
        </w:rPr>
      </w:pPr>
      <w:r w:rsidRPr="00AA3979">
        <w:rPr>
          <w:rFonts w:ascii="Arial" w:hAnsi="Arial" w:cs="Arial"/>
          <w:sz w:val="24"/>
          <w:szCs w:val="24"/>
        </w:rPr>
        <w:t xml:space="preserve">3.4.5. В случае отказа антимонопольного органа в согласовании предоставления муниципальной преференции, Комитет направляет заявителю сообщение об отказе в предоставлении муниципальной услуги с указанием причины отказа.  </w:t>
      </w:r>
    </w:p>
    <w:p w:rsidR="00B22986" w:rsidRPr="00AA3979" w:rsidRDefault="00B22986" w:rsidP="006F6EB1">
      <w:pPr>
        <w:ind w:firstLine="900"/>
        <w:outlineLvl w:val="0"/>
        <w:rPr>
          <w:rFonts w:ascii="Arial" w:hAnsi="Arial" w:cs="Arial"/>
          <w:sz w:val="24"/>
          <w:szCs w:val="24"/>
        </w:rPr>
      </w:pPr>
      <w:r w:rsidRPr="00AA3979">
        <w:rPr>
          <w:rFonts w:ascii="Arial" w:hAnsi="Arial" w:cs="Arial"/>
          <w:sz w:val="24"/>
          <w:szCs w:val="24"/>
        </w:rPr>
        <w:t>3.4.6. Срок исполнения административной процедуры с момента поступления в Комитет заявления лица, претендующего на предоставление</w:t>
      </w:r>
      <w:r w:rsidRPr="00AA3979">
        <w:rPr>
          <w:rFonts w:ascii="Arial" w:hAnsi="Arial" w:cs="Arial"/>
          <w:b/>
          <w:bCs/>
          <w:sz w:val="24"/>
          <w:szCs w:val="24"/>
        </w:rPr>
        <w:t xml:space="preserve"> </w:t>
      </w:r>
      <w:r w:rsidRPr="00AA3979">
        <w:rPr>
          <w:rFonts w:ascii="Arial" w:hAnsi="Arial" w:cs="Arial"/>
          <w:sz w:val="24"/>
          <w:szCs w:val="24"/>
        </w:rPr>
        <w:t>муниципальной преференции путем передачи муниципального имущества в аренду либо безвозмездное пользование и всех необходимых документов в соответствии с настоящим Регламентом,  до момента направления заявителю проекта соответствующего договора или направления сообщения об отказе в предоставлении указанной муниципальной услуги с указанием причин такого отказа  составляет 30 дней (без учета сроков на получение согласия от  антимонопольного органа на предоставление муниципальной преференции).</w:t>
      </w:r>
    </w:p>
    <w:p w:rsidR="00B22986" w:rsidRPr="00AA3979" w:rsidRDefault="00B22986" w:rsidP="006F6EB1">
      <w:pPr>
        <w:spacing w:before="240" w:after="240"/>
        <w:ind w:left="357"/>
        <w:jc w:val="center"/>
        <w:outlineLvl w:val="0"/>
        <w:rPr>
          <w:rFonts w:ascii="Arial" w:hAnsi="Arial" w:cs="Arial"/>
          <w:sz w:val="24"/>
          <w:szCs w:val="24"/>
        </w:rPr>
      </w:pPr>
      <w:r w:rsidRPr="00AA3979">
        <w:rPr>
          <w:rFonts w:ascii="Arial" w:hAnsi="Arial" w:cs="Arial"/>
          <w:b/>
          <w:bCs/>
          <w:sz w:val="24"/>
          <w:szCs w:val="24"/>
        </w:rPr>
        <w:t>3.5. Предоставление согласия арендатору на передачу муниципального имущества третьим лицам</w:t>
      </w:r>
    </w:p>
    <w:p w:rsidR="00B22986" w:rsidRPr="00AA3979" w:rsidRDefault="00B22986" w:rsidP="006F6EB1">
      <w:pPr>
        <w:ind w:firstLine="900"/>
        <w:outlineLvl w:val="0"/>
        <w:rPr>
          <w:rFonts w:ascii="Arial" w:hAnsi="Arial" w:cs="Arial"/>
          <w:sz w:val="24"/>
          <w:szCs w:val="24"/>
        </w:rPr>
      </w:pPr>
      <w:r w:rsidRPr="00AA3979">
        <w:rPr>
          <w:rFonts w:ascii="Arial" w:hAnsi="Arial" w:cs="Arial"/>
          <w:sz w:val="24"/>
          <w:szCs w:val="24"/>
        </w:rPr>
        <w:t>3.5.1. Если иное не предусмотрено договором аренды, арендуемые помещения или их идентифицированные части могут передаваться арендаторами в субаренду.</w:t>
      </w:r>
    </w:p>
    <w:p w:rsidR="00B22986" w:rsidRPr="00AA3979" w:rsidRDefault="00B22986" w:rsidP="006F6EB1">
      <w:pPr>
        <w:pStyle w:val="ListParagraph"/>
        <w:numPr>
          <w:ilvl w:val="2"/>
          <w:numId w:val="40"/>
        </w:numPr>
        <w:ind w:left="0" w:firstLine="851"/>
        <w:outlineLvl w:val="0"/>
        <w:rPr>
          <w:rFonts w:ascii="Arial" w:hAnsi="Arial" w:cs="Arial"/>
          <w:sz w:val="24"/>
          <w:szCs w:val="24"/>
        </w:rPr>
      </w:pPr>
      <w:bookmarkStart w:id="43" w:name="_Toc136239824"/>
      <w:bookmarkStart w:id="44" w:name="_Toc136321798"/>
      <w:bookmarkStart w:id="45" w:name="_Toc136666950"/>
      <w:bookmarkStart w:id="46" w:name="_Toc153254282"/>
      <w:bookmarkStart w:id="47" w:name="_Toc153885457"/>
      <w:bookmarkStart w:id="48" w:name="_Toc158457807"/>
      <w:r w:rsidRPr="00AA3979">
        <w:rPr>
          <w:rFonts w:ascii="Arial" w:hAnsi="Arial" w:cs="Arial"/>
          <w:sz w:val="24"/>
          <w:szCs w:val="24"/>
        </w:rPr>
        <w:t>При поступлении в Комитет заявления лица, претендующего на предоставление данной муниципальной услуги и необходимых документов, специалист Комитета проводит их экспертизу, выносит их на рассмотрение постоянно-действующей комиссии созданной для этих целей, результатом которой является заключение дополнительного соглашения о предоставлении объекта недвижимого имущества или его части в субаренду, либо принятие решения о проведении торгов на субаренду, либо отказ в согласовании на передачу в субаренду.</w:t>
      </w:r>
    </w:p>
    <w:p w:rsidR="00B22986" w:rsidRPr="00AA3979" w:rsidRDefault="00B22986" w:rsidP="006F6EB1">
      <w:pPr>
        <w:pStyle w:val="ListParagraph"/>
        <w:numPr>
          <w:ilvl w:val="2"/>
          <w:numId w:val="40"/>
        </w:numPr>
        <w:ind w:left="0" w:firstLine="851"/>
        <w:outlineLvl w:val="0"/>
        <w:rPr>
          <w:rFonts w:ascii="Arial" w:hAnsi="Arial" w:cs="Arial"/>
          <w:sz w:val="24"/>
          <w:szCs w:val="24"/>
        </w:rPr>
      </w:pPr>
      <w:r w:rsidRPr="00AA3979">
        <w:rPr>
          <w:rFonts w:ascii="Arial" w:hAnsi="Arial" w:cs="Arial"/>
          <w:sz w:val="24"/>
          <w:szCs w:val="24"/>
        </w:rPr>
        <w:t>Срок исполнения административной процедуры с момента поступления в Комитет заявления лица, претендующего на предоставление  данной муниципальной услуги и необходимых документов до момента издания соответствующего документа или направления сообщения об отказе в предоставлении указанной муниципальной услуги с указанием причин такого отказа  составляет 30 дней.</w:t>
      </w:r>
    </w:p>
    <w:p w:rsidR="00B22986" w:rsidRPr="00AA3979" w:rsidRDefault="00B22986" w:rsidP="006F6EB1">
      <w:pPr>
        <w:outlineLvl w:val="0"/>
        <w:rPr>
          <w:rFonts w:ascii="Arial" w:hAnsi="Arial" w:cs="Arial"/>
          <w:sz w:val="24"/>
          <w:szCs w:val="24"/>
        </w:rPr>
      </w:pPr>
    </w:p>
    <w:p w:rsidR="00B22986" w:rsidRPr="00AA3979" w:rsidRDefault="00B22986" w:rsidP="006F6EB1">
      <w:pPr>
        <w:outlineLvl w:val="0"/>
        <w:rPr>
          <w:rFonts w:ascii="Arial" w:hAnsi="Arial" w:cs="Arial"/>
          <w:sz w:val="24"/>
          <w:szCs w:val="24"/>
        </w:rPr>
      </w:pPr>
    </w:p>
    <w:p w:rsidR="00B22986" w:rsidRPr="00AA3979" w:rsidRDefault="00B22986" w:rsidP="006F6EB1">
      <w:pPr>
        <w:outlineLvl w:val="0"/>
        <w:rPr>
          <w:rFonts w:ascii="Arial" w:hAnsi="Arial" w:cs="Arial"/>
          <w:sz w:val="24"/>
          <w:szCs w:val="24"/>
        </w:rPr>
      </w:pPr>
    </w:p>
    <w:p w:rsidR="00B22986" w:rsidRPr="00AA3979" w:rsidRDefault="00B22986" w:rsidP="006F6EB1">
      <w:pPr>
        <w:outlineLvl w:val="0"/>
        <w:rPr>
          <w:rFonts w:ascii="Arial" w:hAnsi="Arial" w:cs="Arial"/>
          <w:sz w:val="24"/>
          <w:szCs w:val="24"/>
        </w:rPr>
      </w:pPr>
    </w:p>
    <w:p w:rsidR="00B22986" w:rsidRPr="00AA3979" w:rsidRDefault="00B22986" w:rsidP="006F6EB1">
      <w:pPr>
        <w:outlineLvl w:val="0"/>
        <w:rPr>
          <w:rFonts w:ascii="Arial" w:hAnsi="Arial" w:cs="Arial"/>
          <w:sz w:val="24"/>
          <w:szCs w:val="24"/>
        </w:rPr>
      </w:pPr>
    </w:p>
    <w:p w:rsidR="00B22986" w:rsidRPr="00AA3979" w:rsidRDefault="00B22986" w:rsidP="006F6EB1">
      <w:pPr>
        <w:outlineLvl w:val="0"/>
        <w:rPr>
          <w:rFonts w:ascii="Arial" w:hAnsi="Arial" w:cs="Arial"/>
          <w:sz w:val="24"/>
          <w:szCs w:val="24"/>
        </w:rPr>
      </w:pPr>
    </w:p>
    <w:p w:rsidR="00B22986" w:rsidRPr="00AA3979" w:rsidRDefault="00B22986" w:rsidP="006F6EB1">
      <w:pPr>
        <w:outlineLvl w:val="0"/>
        <w:rPr>
          <w:rFonts w:ascii="Arial" w:hAnsi="Arial" w:cs="Arial"/>
          <w:sz w:val="24"/>
          <w:szCs w:val="24"/>
        </w:rPr>
      </w:pPr>
    </w:p>
    <w:p w:rsidR="00B22986" w:rsidRPr="00AA3979" w:rsidRDefault="00B22986" w:rsidP="006F6EB1">
      <w:pPr>
        <w:outlineLvl w:val="0"/>
        <w:rPr>
          <w:rFonts w:ascii="Arial" w:hAnsi="Arial" w:cs="Arial"/>
          <w:sz w:val="24"/>
          <w:szCs w:val="24"/>
        </w:rPr>
      </w:pPr>
    </w:p>
    <w:bookmarkEnd w:id="43"/>
    <w:bookmarkEnd w:id="44"/>
    <w:bookmarkEnd w:id="45"/>
    <w:bookmarkEnd w:id="46"/>
    <w:bookmarkEnd w:id="47"/>
    <w:bookmarkEnd w:id="48"/>
    <w:p w:rsidR="00B22986" w:rsidRPr="00AA3979" w:rsidRDefault="00B22986" w:rsidP="006F6EB1">
      <w:pPr>
        <w:pStyle w:val="ListParagraph"/>
        <w:numPr>
          <w:ilvl w:val="0"/>
          <w:numId w:val="41"/>
        </w:numPr>
        <w:tabs>
          <w:tab w:val="left" w:pos="0"/>
          <w:tab w:val="left" w:pos="142"/>
        </w:tabs>
        <w:spacing w:after="200" w:line="276" w:lineRule="auto"/>
        <w:jc w:val="center"/>
        <w:rPr>
          <w:rFonts w:ascii="Arial" w:hAnsi="Arial" w:cs="Arial"/>
          <w:b/>
          <w:sz w:val="24"/>
          <w:szCs w:val="24"/>
        </w:rPr>
      </w:pPr>
      <w:r w:rsidRPr="00AA3979">
        <w:rPr>
          <w:rFonts w:ascii="Arial" w:hAnsi="Arial" w:cs="Arial"/>
          <w:b/>
          <w:sz w:val="24"/>
          <w:szCs w:val="24"/>
        </w:rPr>
        <w:t>ФОРМЫ КОНТРОЛЯ ЗА ИСПОЛНЕНИЕМ АДМИНИСТРАТИВНОГО РЕГЛАМЕНТА</w:t>
      </w:r>
    </w:p>
    <w:p w:rsidR="00B22986" w:rsidRPr="00AA3979" w:rsidRDefault="00B22986" w:rsidP="006F6EB1">
      <w:pPr>
        <w:pStyle w:val="ListParagraph"/>
        <w:tabs>
          <w:tab w:val="left" w:pos="0"/>
          <w:tab w:val="left" w:pos="142"/>
        </w:tabs>
        <w:ind w:left="585"/>
        <w:jc w:val="center"/>
        <w:rPr>
          <w:rFonts w:ascii="Arial" w:hAnsi="Arial" w:cs="Arial"/>
          <w:b/>
          <w:sz w:val="24"/>
          <w:szCs w:val="24"/>
        </w:rPr>
      </w:pPr>
    </w:p>
    <w:p w:rsidR="00B22986" w:rsidRPr="00AA3979" w:rsidRDefault="00B22986" w:rsidP="006F6EB1">
      <w:pPr>
        <w:pStyle w:val="ListParagraph"/>
        <w:numPr>
          <w:ilvl w:val="1"/>
          <w:numId w:val="41"/>
        </w:numPr>
        <w:tabs>
          <w:tab w:val="left" w:pos="0"/>
          <w:tab w:val="left" w:pos="142"/>
        </w:tabs>
        <w:spacing w:after="200" w:line="276" w:lineRule="auto"/>
        <w:ind w:left="0" w:firstLine="0"/>
        <w:jc w:val="center"/>
        <w:rPr>
          <w:rFonts w:ascii="Arial" w:hAnsi="Arial" w:cs="Arial"/>
          <w:b/>
          <w:sz w:val="24"/>
          <w:szCs w:val="24"/>
        </w:rPr>
      </w:pPr>
      <w:r w:rsidRPr="00AA3979">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 же принятия ими решений.</w:t>
      </w:r>
    </w:p>
    <w:p w:rsidR="00B22986" w:rsidRPr="00AA3979" w:rsidRDefault="00B22986" w:rsidP="006F6EB1">
      <w:pPr>
        <w:pStyle w:val="ListParagraph"/>
        <w:tabs>
          <w:tab w:val="left" w:pos="0"/>
          <w:tab w:val="left" w:pos="142"/>
        </w:tabs>
        <w:ind w:left="2160"/>
        <w:rPr>
          <w:rFonts w:ascii="Arial" w:hAnsi="Arial" w:cs="Arial"/>
          <w:b/>
          <w:sz w:val="24"/>
          <w:szCs w:val="24"/>
        </w:rPr>
      </w:pPr>
    </w:p>
    <w:p w:rsidR="00B22986" w:rsidRPr="00AA3979" w:rsidRDefault="00B22986" w:rsidP="006F6EB1">
      <w:pPr>
        <w:pStyle w:val="ListParagraph"/>
        <w:numPr>
          <w:ilvl w:val="2"/>
          <w:numId w:val="41"/>
        </w:numPr>
        <w:tabs>
          <w:tab w:val="left" w:pos="142"/>
          <w:tab w:val="left" w:pos="1134"/>
        </w:tabs>
        <w:spacing w:after="200" w:line="276" w:lineRule="auto"/>
        <w:ind w:left="11" w:firstLine="556"/>
        <w:rPr>
          <w:rFonts w:ascii="Arial" w:hAnsi="Arial" w:cs="Arial"/>
          <w:sz w:val="24"/>
          <w:szCs w:val="24"/>
        </w:rPr>
      </w:pPr>
      <w:r w:rsidRPr="00AA3979">
        <w:rPr>
          <w:rFonts w:ascii="Arial" w:hAnsi="Arial" w:cs="Arial"/>
          <w:sz w:val="24"/>
          <w:szCs w:val="24"/>
        </w:rPr>
        <w:t>Текущий контроль за соблюдением последовательности действий, определённых административными процедурами по предоставлению муниципальной услуги, и принятием решений осуществляется должностными лицами Комитета, ответственными за организацию работы по предоставлению муниципальной услуги.</w:t>
      </w:r>
    </w:p>
    <w:p w:rsidR="00B22986" w:rsidRPr="00AA3979" w:rsidRDefault="00B22986" w:rsidP="006F6EB1">
      <w:pPr>
        <w:pStyle w:val="ListParagraph"/>
        <w:numPr>
          <w:ilvl w:val="2"/>
          <w:numId w:val="41"/>
        </w:numPr>
        <w:tabs>
          <w:tab w:val="left" w:pos="142"/>
          <w:tab w:val="left" w:pos="1134"/>
        </w:tabs>
        <w:spacing w:after="200" w:line="276" w:lineRule="auto"/>
        <w:ind w:left="11" w:firstLine="556"/>
        <w:rPr>
          <w:rFonts w:ascii="Arial" w:hAnsi="Arial" w:cs="Arial"/>
          <w:sz w:val="24"/>
          <w:szCs w:val="24"/>
        </w:rPr>
      </w:pPr>
      <w:r w:rsidRPr="00AA3979">
        <w:rPr>
          <w:rFonts w:ascii="Arial" w:hAnsi="Arial" w:cs="Arial"/>
          <w:sz w:val="24"/>
          <w:szCs w:val="24"/>
        </w:rPr>
        <w:t>Текущий контроль осуществляется путём проведения проверки должностным лицом, ответственным за организацию работы по предоставлению муниципальной услуги.</w:t>
      </w:r>
    </w:p>
    <w:p w:rsidR="00B22986" w:rsidRPr="00AA3979" w:rsidRDefault="00B22986" w:rsidP="006F6EB1">
      <w:pPr>
        <w:tabs>
          <w:tab w:val="left" w:pos="142"/>
          <w:tab w:val="left" w:pos="1134"/>
        </w:tabs>
        <w:ind w:left="11"/>
        <w:jc w:val="center"/>
        <w:rPr>
          <w:rFonts w:ascii="Arial" w:hAnsi="Arial" w:cs="Arial"/>
          <w:sz w:val="24"/>
          <w:szCs w:val="24"/>
        </w:rPr>
      </w:pPr>
    </w:p>
    <w:p w:rsidR="00B22986" w:rsidRPr="00AA3979" w:rsidRDefault="00B22986" w:rsidP="006F6EB1">
      <w:pPr>
        <w:pStyle w:val="ListParagraph"/>
        <w:numPr>
          <w:ilvl w:val="1"/>
          <w:numId w:val="41"/>
        </w:numPr>
        <w:tabs>
          <w:tab w:val="left" w:pos="142"/>
          <w:tab w:val="left" w:pos="1134"/>
        </w:tabs>
        <w:spacing w:after="200" w:line="276" w:lineRule="auto"/>
        <w:ind w:left="0" w:firstLine="0"/>
        <w:jc w:val="center"/>
        <w:rPr>
          <w:rFonts w:ascii="Arial" w:hAnsi="Arial" w:cs="Arial"/>
          <w:b/>
          <w:sz w:val="24"/>
          <w:szCs w:val="24"/>
        </w:rPr>
      </w:pPr>
      <w:r w:rsidRPr="00AA397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2986" w:rsidRPr="00AA3979" w:rsidRDefault="00B22986" w:rsidP="006F6EB1">
      <w:pPr>
        <w:pStyle w:val="ListParagraph"/>
        <w:tabs>
          <w:tab w:val="left" w:pos="142"/>
          <w:tab w:val="left" w:pos="1134"/>
        </w:tabs>
        <w:ind w:left="2160"/>
        <w:rPr>
          <w:rFonts w:ascii="Arial" w:hAnsi="Arial" w:cs="Arial"/>
          <w:b/>
          <w:sz w:val="24"/>
          <w:szCs w:val="24"/>
        </w:rPr>
      </w:pPr>
    </w:p>
    <w:p w:rsidR="00B22986" w:rsidRPr="00AA3979" w:rsidRDefault="00B22986" w:rsidP="006F6EB1">
      <w:pPr>
        <w:pStyle w:val="ListParagraph"/>
        <w:numPr>
          <w:ilvl w:val="2"/>
          <w:numId w:val="41"/>
        </w:numPr>
        <w:tabs>
          <w:tab w:val="left" w:pos="142"/>
          <w:tab w:val="left" w:pos="1134"/>
        </w:tabs>
        <w:ind w:left="0" w:firstLine="567"/>
        <w:rPr>
          <w:rFonts w:ascii="Arial" w:hAnsi="Arial" w:cs="Arial"/>
          <w:sz w:val="24"/>
          <w:szCs w:val="24"/>
        </w:rPr>
      </w:pPr>
      <w:r w:rsidRPr="00AA3979">
        <w:rPr>
          <w:rFonts w:ascii="Arial" w:hAnsi="Arial" w:cs="Arial"/>
          <w:sz w:val="24"/>
          <w:szCs w:val="24"/>
        </w:rPr>
        <w:t>Порядок и периодичность проверок может носить плановый и внеплановый характер.</w:t>
      </w:r>
    </w:p>
    <w:p w:rsidR="00B22986" w:rsidRPr="00AA3979" w:rsidRDefault="00B22986" w:rsidP="006F6EB1">
      <w:pPr>
        <w:tabs>
          <w:tab w:val="left" w:pos="142"/>
          <w:tab w:val="left" w:pos="1134"/>
        </w:tabs>
        <w:ind w:firstLine="567"/>
        <w:rPr>
          <w:rFonts w:ascii="Arial" w:hAnsi="Arial" w:cs="Arial"/>
          <w:sz w:val="24"/>
          <w:szCs w:val="24"/>
        </w:rPr>
      </w:pPr>
      <w:r w:rsidRPr="00AA3979">
        <w:rPr>
          <w:rFonts w:ascii="Arial" w:hAnsi="Arial" w:cs="Arial"/>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22986" w:rsidRPr="00AA3979" w:rsidRDefault="00B22986" w:rsidP="006F6EB1">
      <w:pPr>
        <w:pStyle w:val="ListParagraph"/>
        <w:numPr>
          <w:ilvl w:val="2"/>
          <w:numId w:val="41"/>
        </w:numPr>
        <w:tabs>
          <w:tab w:val="left" w:pos="142"/>
          <w:tab w:val="left" w:pos="1134"/>
        </w:tabs>
        <w:ind w:left="0" w:firstLine="567"/>
        <w:rPr>
          <w:rFonts w:ascii="Arial" w:hAnsi="Arial" w:cs="Arial"/>
          <w:sz w:val="24"/>
          <w:szCs w:val="24"/>
        </w:rPr>
      </w:pPr>
      <w:r w:rsidRPr="00AA3979">
        <w:rPr>
          <w:rFonts w:ascii="Arial" w:hAnsi="Arial" w:cs="Arial"/>
          <w:sz w:val="24"/>
          <w:szCs w:val="24"/>
        </w:rPr>
        <w:t>Контроль полноты и качества осуществления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жалобы на решения, действия (бездействия) специалистов Комитета.</w:t>
      </w:r>
    </w:p>
    <w:p w:rsidR="00B22986" w:rsidRPr="00AA3979" w:rsidRDefault="00B22986" w:rsidP="006F6EB1">
      <w:pPr>
        <w:pStyle w:val="ListParagraph"/>
        <w:tabs>
          <w:tab w:val="left" w:pos="142"/>
          <w:tab w:val="left" w:pos="1134"/>
        </w:tabs>
        <w:ind w:left="567"/>
        <w:rPr>
          <w:rFonts w:ascii="Arial" w:hAnsi="Arial" w:cs="Arial"/>
          <w:sz w:val="24"/>
          <w:szCs w:val="24"/>
        </w:rPr>
      </w:pPr>
    </w:p>
    <w:p w:rsidR="00B22986" w:rsidRPr="00AA3979" w:rsidRDefault="00B22986" w:rsidP="006F6EB1">
      <w:pPr>
        <w:pStyle w:val="ListParagraph"/>
        <w:tabs>
          <w:tab w:val="left" w:pos="142"/>
          <w:tab w:val="left" w:pos="1134"/>
        </w:tabs>
        <w:ind w:left="567"/>
        <w:rPr>
          <w:rFonts w:ascii="Arial" w:hAnsi="Arial" w:cs="Arial"/>
          <w:sz w:val="24"/>
          <w:szCs w:val="24"/>
        </w:rPr>
      </w:pPr>
    </w:p>
    <w:p w:rsidR="00B22986" w:rsidRPr="00AA3979" w:rsidRDefault="00B22986" w:rsidP="006F6EB1">
      <w:pPr>
        <w:pStyle w:val="ListParagraph"/>
        <w:tabs>
          <w:tab w:val="left" w:pos="142"/>
          <w:tab w:val="left" w:pos="1134"/>
        </w:tabs>
        <w:ind w:left="567"/>
        <w:rPr>
          <w:rFonts w:ascii="Arial" w:hAnsi="Arial" w:cs="Arial"/>
          <w:sz w:val="24"/>
          <w:szCs w:val="24"/>
        </w:rPr>
      </w:pPr>
    </w:p>
    <w:p w:rsidR="00B22986" w:rsidRPr="00AA3979" w:rsidRDefault="00B22986" w:rsidP="006F6EB1">
      <w:pPr>
        <w:pStyle w:val="ListParagraph"/>
        <w:tabs>
          <w:tab w:val="left" w:pos="142"/>
          <w:tab w:val="left" w:pos="1134"/>
        </w:tabs>
        <w:ind w:left="567"/>
        <w:rPr>
          <w:rFonts w:ascii="Arial" w:hAnsi="Arial" w:cs="Arial"/>
          <w:sz w:val="24"/>
          <w:szCs w:val="24"/>
        </w:rPr>
      </w:pPr>
    </w:p>
    <w:p w:rsidR="00B22986" w:rsidRPr="00AA3979" w:rsidRDefault="00B22986" w:rsidP="006F6EB1">
      <w:pPr>
        <w:pStyle w:val="ListParagraph"/>
        <w:numPr>
          <w:ilvl w:val="1"/>
          <w:numId w:val="41"/>
        </w:numPr>
        <w:tabs>
          <w:tab w:val="left" w:pos="142"/>
          <w:tab w:val="left" w:pos="1134"/>
        </w:tabs>
        <w:ind w:left="0" w:firstLine="0"/>
        <w:jc w:val="center"/>
        <w:rPr>
          <w:rFonts w:ascii="Arial" w:hAnsi="Arial" w:cs="Arial"/>
          <w:b/>
          <w:sz w:val="24"/>
          <w:szCs w:val="24"/>
        </w:rPr>
      </w:pPr>
      <w:r w:rsidRPr="00AA3979">
        <w:rPr>
          <w:rFonts w:ascii="Arial" w:hAnsi="Arial" w:cs="Arial"/>
          <w:b/>
          <w:sz w:val="24"/>
          <w:szCs w:val="24"/>
        </w:rPr>
        <w:t>Ответственность должностных лиц Комитета за решения и действия (бездействие), принимаемые (осуществляемые) ими в ходе предоставления муниципальной услуги.</w:t>
      </w:r>
    </w:p>
    <w:p w:rsidR="00B22986" w:rsidRPr="00AA3979" w:rsidRDefault="00B22986" w:rsidP="006F6EB1">
      <w:pPr>
        <w:pStyle w:val="ListParagraph"/>
        <w:tabs>
          <w:tab w:val="left" w:pos="142"/>
          <w:tab w:val="left" w:pos="1134"/>
        </w:tabs>
        <w:ind w:left="1440"/>
        <w:rPr>
          <w:rFonts w:ascii="Arial" w:hAnsi="Arial" w:cs="Arial"/>
          <w:b/>
          <w:sz w:val="24"/>
          <w:szCs w:val="24"/>
        </w:rPr>
      </w:pPr>
    </w:p>
    <w:p w:rsidR="00B22986" w:rsidRPr="00AA3979" w:rsidRDefault="00B22986" w:rsidP="006F6EB1">
      <w:pPr>
        <w:pStyle w:val="ListParagraph"/>
        <w:tabs>
          <w:tab w:val="left" w:pos="142"/>
          <w:tab w:val="left" w:pos="1134"/>
        </w:tabs>
        <w:ind w:left="0" w:firstLine="720"/>
        <w:rPr>
          <w:rFonts w:ascii="Arial" w:hAnsi="Arial" w:cs="Arial"/>
          <w:sz w:val="24"/>
          <w:szCs w:val="24"/>
        </w:rPr>
      </w:pPr>
      <w:r w:rsidRPr="00AA3979">
        <w:rPr>
          <w:rFonts w:ascii="Arial" w:hAnsi="Arial" w:cs="Arial"/>
          <w:sz w:val="24"/>
          <w:szCs w:val="24"/>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B22986" w:rsidRPr="00AA3979" w:rsidRDefault="00B22986" w:rsidP="006F6EB1">
      <w:pPr>
        <w:pStyle w:val="ListParagraph"/>
        <w:tabs>
          <w:tab w:val="left" w:pos="142"/>
          <w:tab w:val="left" w:pos="1134"/>
        </w:tabs>
        <w:ind w:left="0" w:firstLine="720"/>
        <w:rPr>
          <w:rFonts w:ascii="Arial" w:hAnsi="Arial" w:cs="Arial"/>
          <w:sz w:val="24"/>
          <w:szCs w:val="24"/>
        </w:rPr>
      </w:pPr>
    </w:p>
    <w:p w:rsidR="00B22986" w:rsidRPr="00AA3979" w:rsidRDefault="00B22986" w:rsidP="006F6EB1">
      <w:pPr>
        <w:pStyle w:val="ListParagraph"/>
        <w:tabs>
          <w:tab w:val="left" w:pos="142"/>
          <w:tab w:val="left" w:pos="1134"/>
        </w:tabs>
        <w:ind w:left="0" w:firstLine="720"/>
        <w:rPr>
          <w:rFonts w:ascii="Arial" w:hAnsi="Arial" w:cs="Arial"/>
          <w:sz w:val="24"/>
          <w:szCs w:val="24"/>
        </w:rPr>
      </w:pPr>
    </w:p>
    <w:p w:rsidR="00B22986" w:rsidRPr="00AA3979" w:rsidRDefault="00B22986" w:rsidP="006F6EB1">
      <w:pPr>
        <w:pStyle w:val="ListParagraph"/>
        <w:numPr>
          <w:ilvl w:val="1"/>
          <w:numId w:val="41"/>
        </w:numPr>
        <w:tabs>
          <w:tab w:val="left" w:pos="142"/>
          <w:tab w:val="left" w:pos="1134"/>
        </w:tabs>
        <w:ind w:left="0" w:firstLine="0"/>
        <w:jc w:val="center"/>
        <w:rPr>
          <w:rFonts w:ascii="Arial" w:hAnsi="Arial" w:cs="Arial"/>
          <w:b/>
          <w:sz w:val="24"/>
          <w:szCs w:val="24"/>
        </w:rPr>
      </w:pPr>
      <w:r w:rsidRPr="00AA3979">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p>
    <w:p w:rsidR="00B22986" w:rsidRPr="00AA3979" w:rsidRDefault="00B22986" w:rsidP="006F6EB1">
      <w:pPr>
        <w:pStyle w:val="ListParagraph"/>
        <w:tabs>
          <w:tab w:val="left" w:pos="142"/>
          <w:tab w:val="left" w:pos="1134"/>
        </w:tabs>
        <w:ind w:left="1440"/>
        <w:rPr>
          <w:rFonts w:ascii="Arial" w:hAnsi="Arial" w:cs="Arial"/>
          <w:b/>
          <w:sz w:val="24"/>
          <w:szCs w:val="24"/>
        </w:rPr>
      </w:pPr>
    </w:p>
    <w:p w:rsidR="00B22986" w:rsidRPr="00AA3979" w:rsidRDefault="00B22986" w:rsidP="006F6EB1">
      <w:pPr>
        <w:pStyle w:val="ListParagraph"/>
        <w:numPr>
          <w:ilvl w:val="2"/>
          <w:numId w:val="41"/>
        </w:numPr>
        <w:tabs>
          <w:tab w:val="left" w:pos="142"/>
          <w:tab w:val="left" w:pos="1134"/>
          <w:tab w:val="left" w:pos="1560"/>
        </w:tabs>
        <w:spacing w:after="200" w:line="276" w:lineRule="auto"/>
        <w:ind w:left="0" w:firstLine="851"/>
        <w:rPr>
          <w:rFonts w:ascii="Arial" w:hAnsi="Arial" w:cs="Arial"/>
          <w:sz w:val="24"/>
          <w:szCs w:val="24"/>
        </w:rPr>
      </w:pPr>
      <w:r w:rsidRPr="00AA3979">
        <w:rPr>
          <w:rFonts w:ascii="Arial" w:hAnsi="Arial" w:cs="Arial"/>
          <w:sz w:val="24"/>
          <w:szCs w:val="24"/>
        </w:rPr>
        <w:t>Контроль за предоставлением муниципальной услуги со стороны уполномоченных должностных лиц Комитета должен быть постоянным, всесторонним и объективным.</w:t>
      </w:r>
    </w:p>
    <w:p w:rsidR="00B22986" w:rsidRPr="00AA3979" w:rsidRDefault="00B22986" w:rsidP="006F6EB1">
      <w:pPr>
        <w:pStyle w:val="ListParagraph"/>
        <w:numPr>
          <w:ilvl w:val="2"/>
          <w:numId w:val="41"/>
        </w:numPr>
        <w:tabs>
          <w:tab w:val="left" w:pos="142"/>
          <w:tab w:val="left" w:pos="1134"/>
          <w:tab w:val="left" w:pos="1560"/>
        </w:tabs>
        <w:spacing w:after="200" w:line="276" w:lineRule="auto"/>
        <w:ind w:left="0" w:firstLine="851"/>
        <w:rPr>
          <w:rFonts w:ascii="Arial" w:hAnsi="Arial" w:cs="Arial"/>
          <w:sz w:val="24"/>
          <w:szCs w:val="24"/>
        </w:rPr>
      </w:pPr>
      <w:r w:rsidRPr="00AA3979">
        <w:rPr>
          <w:rFonts w:ascii="Arial" w:hAnsi="Arial" w:cs="Arial"/>
          <w:sz w:val="24"/>
          <w:szCs w:val="24"/>
        </w:rPr>
        <w:t>Контроль за предоставлением муниципальной услуги со стороны граждан осуществляется путём получения информации о наличии в действиях (бездействии) ответственных должностных лиц Комитета, а так 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22986" w:rsidRPr="00AA3979" w:rsidRDefault="00B22986" w:rsidP="006F6EB1">
      <w:pPr>
        <w:pStyle w:val="ListParagraph"/>
        <w:tabs>
          <w:tab w:val="left" w:pos="142"/>
          <w:tab w:val="left" w:pos="1134"/>
          <w:tab w:val="left" w:pos="1560"/>
        </w:tabs>
        <w:ind w:left="851"/>
        <w:rPr>
          <w:rFonts w:ascii="Arial" w:hAnsi="Arial" w:cs="Arial"/>
          <w:sz w:val="24"/>
          <w:szCs w:val="24"/>
        </w:rPr>
      </w:pPr>
    </w:p>
    <w:p w:rsidR="00B22986" w:rsidRPr="00AA3979" w:rsidRDefault="00B22986" w:rsidP="006F6EB1">
      <w:pPr>
        <w:rPr>
          <w:rFonts w:ascii="Arial" w:hAnsi="Arial" w:cs="Arial"/>
          <w:b/>
          <w:sz w:val="24"/>
          <w:szCs w:val="24"/>
        </w:rPr>
      </w:pPr>
      <w:r w:rsidRPr="00AA3979">
        <w:rPr>
          <w:rFonts w:ascii="Arial" w:hAnsi="Arial" w:cs="Arial"/>
          <w:b/>
          <w:sz w:val="24"/>
          <w:szCs w:val="24"/>
        </w:rPr>
        <w:br w:type="page"/>
      </w:r>
    </w:p>
    <w:p w:rsidR="00B22986" w:rsidRPr="00AA3979" w:rsidRDefault="00B22986" w:rsidP="006F6EB1">
      <w:pPr>
        <w:pStyle w:val="ListParagraph"/>
        <w:numPr>
          <w:ilvl w:val="0"/>
          <w:numId w:val="41"/>
        </w:numPr>
        <w:tabs>
          <w:tab w:val="left" w:pos="142"/>
          <w:tab w:val="left" w:pos="1134"/>
          <w:tab w:val="left" w:pos="1560"/>
          <w:tab w:val="left" w:pos="5245"/>
        </w:tabs>
        <w:spacing w:after="200" w:line="276" w:lineRule="auto"/>
        <w:jc w:val="center"/>
        <w:rPr>
          <w:rFonts w:ascii="Arial" w:hAnsi="Arial" w:cs="Arial"/>
          <w:b/>
          <w:sz w:val="24"/>
          <w:szCs w:val="24"/>
        </w:rPr>
      </w:pPr>
      <w:r w:rsidRPr="00AA3979">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 ЖЕ ИХ ДОЛЖНОСТНЫХ ЛИЦ.</w:t>
      </w:r>
    </w:p>
    <w:p w:rsidR="00B22986" w:rsidRPr="00AA3979" w:rsidRDefault="00B22986" w:rsidP="006F6EB1">
      <w:pPr>
        <w:pStyle w:val="ListParagraph"/>
        <w:tabs>
          <w:tab w:val="left" w:pos="142"/>
          <w:tab w:val="left" w:pos="1134"/>
          <w:tab w:val="left" w:pos="1560"/>
          <w:tab w:val="left" w:pos="5245"/>
        </w:tabs>
        <w:ind w:left="585"/>
        <w:rPr>
          <w:rFonts w:ascii="Arial" w:hAnsi="Arial" w:cs="Arial"/>
          <w:sz w:val="24"/>
          <w:szCs w:val="24"/>
        </w:rPr>
      </w:pPr>
    </w:p>
    <w:p w:rsidR="00B22986" w:rsidRPr="00AA3979" w:rsidRDefault="00B22986" w:rsidP="006F6EB1">
      <w:pPr>
        <w:pStyle w:val="ListParagraph"/>
        <w:numPr>
          <w:ilvl w:val="1"/>
          <w:numId w:val="41"/>
        </w:numPr>
        <w:tabs>
          <w:tab w:val="left" w:pos="142"/>
          <w:tab w:val="left" w:pos="1134"/>
          <w:tab w:val="left" w:pos="1560"/>
          <w:tab w:val="left" w:pos="5245"/>
        </w:tabs>
        <w:spacing w:after="200" w:line="276" w:lineRule="auto"/>
        <w:ind w:left="0" w:firstLine="720"/>
        <w:rPr>
          <w:rFonts w:ascii="Arial" w:hAnsi="Arial" w:cs="Arial"/>
          <w:sz w:val="24"/>
          <w:szCs w:val="24"/>
        </w:rPr>
      </w:pPr>
      <w:r w:rsidRPr="00AA3979">
        <w:rPr>
          <w:rFonts w:ascii="Arial" w:hAnsi="Arial" w:cs="Arial"/>
          <w:sz w:val="24"/>
          <w:szCs w:val="24"/>
        </w:rPr>
        <w:t>Действия (бездействие) должностных лиц, а так же принятые ими решения в ходе предоставления муниципальной услуги могут быть обжалованы заявителем в досудебном порядке.</w:t>
      </w:r>
    </w:p>
    <w:p w:rsidR="00B22986" w:rsidRPr="00AA3979" w:rsidRDefault="00B22986" w:rsidP="006F6EB1">
      <w:pPr>
        <w:pStyle w:val="ListParagraph"/>
        <w:tabs>
          <w:tab w:val="left" w:pos="142"/>
          <w:tab w:val="left" w:pos="1134"/>
          <w:tab w:val="left" w:pos="1560"/>
          <w:tab w:val="left" w:pos="5245"/>
        </w:tabs>
        <w:ind w:left="0" w:firstLine="720"/>
        <w:rPr>
          <w:rFonts w:ascii="Arial" w:hAnsi="Arial" w:cs="Arial"/>
          <w:sz w:val="24"/>
          <w:szCs w:val="24"/>
        </w:rPr>
      </w:pPr>
      <w:r w:rsidRPr="00AA3979">
        <w:rPr>
          <w:rFonts w:ascii="Arial" w:hAnsi="Arial" w:cs="Arial"/>
          <w:sz w:val="24"/>
          <w:szCs w:val="24"/>
        </w:rPr>
        <w:t>- Председателю Комитета по адресу: Мурманская область, г. Кировск, пр. Ленина д. 16, кабинет № 29.</w:t>
      </w:r>
    </w:p>
    <w:p w:rsidR="00B22986" w:rsidRPr="00AA3979" w:rsidRDefault="00B22986" w:rsidP="006F6EB1">
      <w:pPr>
        <w:pStyle w:val="ListParagraph"/>
        <w:tabs>
          <w:tab w:val="left" w:pos="142"/>
          <w:tab w:val="left" w:pos="1134"/>
          <w:tab w:val="left" w:pos="1560"/>
          <w:tab w:val="left" w:pos="5245"/>
        </w:tabs>
        <w:ind w:left="0" w:firstLine="720"/>
        <w:rPr>
          <w:rFonts w:ascii="Arial" w:hAnsi="Arial" w:cs="Arial"/>
          <w:sz w:val="24"/>
          <w:szCs w:val="24"/>
        </w:rPr>
      </w:pPr>
      <w:r w:rsidRPr="00AA3979">
        <w:rPr>
          <w:rFonts w:ascii="Arial" w:hAnsi="Arial" w:cs="Arial"/>
          <w:sz w:val="24"/>
          <w:szCs w:val="24"/>
        </w:rPr>
        <w:t>- Главе администрации города Кировска по адресу: Мурманская область, г. Кировск, пр. Ленина д. 16, кабинет № 17.</w:t>
      </w:r>
    </w:p>
    <w:p w:rsidR="00B22986" w:rsidRPr="00AA3979" w:rsidRDefault="00B22986" w:rsidP="006F6EB1">
      <w:pPr>
        <w:pStyle w:val="ListParagraph"/>
        <w:tabs>
          <w:tab w:val="left" w:pos="142"/>
          <w:tab w:val="left" w:pos="1134"/>
          <w:tab w:val="left" w:pos="1560"/>
          <w:tab w:val="left" w:pos="5245"/>
        </w:tabs>
        <w:ind w:left="0" w:firstLine="720"/>
        <w:rPr>
          <w:rFonts w:ascii="Arial" w:hAnsi="Arial" w:cs="Arial"/>
          <w:sz w:val="24"/>
          <w:szCs w:val="24"/>
        </w:rPr>
      </w:pPr>
      <w:r w:rsidRPr="00AA3979">
        <w:rPr>
          <w:rFonts w:ascii="Arial" w:hAnsi="Arial" w:cs="Arial"/>
          <w:sz w:val="24"/>
          <w:szCs w:val="24"/>
        </w:rPr>
        <w:t>5.2. Предметом досудебного (внесудебного) обжалования является решение или действие (бездействие) должностного лица по обращению гражданина, принятое или осуществлённое им в ходе предоставления муниципальной услуги.</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Заявитель может обратиться с жалобой, в том числе в следующих случаях:</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1) нарушение срока регистрации запроса заявителя о предоставлении государственной или муниципальной услуги;</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2) нарушение срока предоставления государственной или муниципальной услуги;</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22986" w:rsidRPr="00AA3979" w:rsidRDefault="00B22986" w:rsidP="006F6EB1">
      <w:pPr>
        <w:pStyle w:val="ListParagraph"/>
        <w:tabs>
          <w:tab w:val="left" w:pos="142"/>
          <w:tab w:val="left" w:pos="1134"/>
          <w:tab w:val="left" w:pos="1560"/>
          <w:tab w:val="left" w:pos="5245"/>
        </w:tabs>
        <w:ind w:left="0" w:firstLine="720"/>
        <w:rPr>
          <w:rFonts w:ascii="Arial" w:hAnsi="Arial" w:cs="Arial"/>
          <w:sz w:val="24"/>
          <w:szCs w:val="24"/>
        </w:rPr>
      </w:pPr>
      <w:r w:rsidRPr="00AA3979">
        <w:rPr>
          <w:rFonts w:ascii="Arial" w:hAnsi="Arial" w:cs="Arial"/>
          <w:sz w:val="24"/>
          <w:szCs w:val="24"/>
        </w:rPr>
        <w:t>5.3. Основанием для начала досудебного (внесудебного) обжалования является поступление жалобы (обращения) в Комитет, поступившей лично от заявителя (уполномоченного лица) или направленной в виде почтового отправления.</w:t>
      </w:r>
    </w:p>
    <w:p w:rsidR="00B22986" w:rsidRPr="00AA3979" w:rsidRDefault="00B22986" w:rsidP="006F6EB1">
      <w:pPr>
        <w:pStyle w:val="ListParagraph"/>
        <w:tabs>
          <w:tab w:val="left" w:pos="142"/>
          <w:tab w:val="left" w:pos="1134"/>
          <w:tab w:val="left" w:pos="1560"/>
          <w:tab w:val="left" w:pos="5245"/>
        </w:tabs>
        <w:ind w:left="0" w:firstLine="720"/>
        <w:rPr>
          <w:rFonts w:ascii="Arial" w:hAnsi="Arial" w:cs="Arial"/>
          <w:sz w:val="24"/>
          <w:szCs w:val="24"/>
        </w:rPr>
      </w:pPr>
      <w:r w:rsidRPr="00AA3979">
        <w:rPr>
          <w:rFonts w:ascii="Arial" w:hAnsi="Arial" w:cs="Arial"/>
          <w:sz w:val="24"/>
          <w:szCs w:val="24"/>
        </w:rPr>
        <w:t>5.4. В жалобе в обязательном порядке указываются наименование органа, в который направляется жалоба, а так же фамилия, имя, отчество заявителя (полностью), место регистрации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из реализации либо незаконно возложена какая либо обязанность).</w:t>
      </w:r>
    </w:p>
    <w:p w:rsidR="00B22986" w:rsidRPr="00AA3979" w:rsidRDefault="00B22986" w:rsidP="006F6EB1">
      <w:pPr>
        <w:pStyle w:val="ListParagraph"/>
        <w:tabs>
          <w:tab w:val="left" w:pos="142"/>
          <w:tab w:val="left" w:pos="1134"/>
          <w:tab w:val="left" w:pos="1560"/>
          <w:tab w:val="left" w:pos="5245"/>
        </w:tabs>
        <w:ind w:left="0" w:firstLine="720"/>
        <w:rPr>
          <w:rFonts w:ascii="Arial" w:hAnsi="Arial" w:cs="Arial"/>
          <w:sz w:val="24"/>
          <w:szCs w:val="24"/>
        </w:rPr>
      </w:pPr>
      <w:r w:rsidRPr="00AA3979">
        <w:rPr>
          <w:rFonts w:ascii="Arial" w:hAnsi="Arial" w:cs="Arial"/>
          <w:sz w:val="24"/>
          <w:szCs w:val="24"/>
        </w:rPr>
        <w:t>Кроме того в жалобе могут быть указаны наименование должности, фамилия, имя и отчество должностного лица действия (бездействие), решение которого обжалуется (при наличии информации), а так же иные сведения, которые заявитель считает необходимыми сообщить.</w:t>
      </w:r>
    </w:p>
    <w:p w:rsidR="00B22986" w:rsidRPr="00AA3979" w:rsidRDefault="00B22986" w:rsidP="006F6EB1">
      <w:pPr>
        <w:pStyle w:val="ListParagraph"/>
        <w:tabs>
          <w:tab w:val="left" w:pos="142"/>
          <w:tab w:val="left" w:pos="1134"/>
          <w:tab w:val="left" w:pos="1560"/>
          <w:tab w:val="left" w:pos="5245"/>
        </w:tabs>
        <w:ind w:left="0" w:firstLine="720"/>
        <w:rPr>
          <w:rFonts w:ascii="Arial" w:hAnsi="Arial" w:cs="Arial"/>
          <w:sz w:val="24"/>
          <w:szCs w:val="24"/>
        </w:rPr>
      </w:pPr>
      <w:r w:rsidRPr="00AA3979">
        <w:rPr>
          <w:rFonts w:ascii="Arial" w:hAnsi="Arial" w:cs="Arial"/>
          <w:sz w:val="24"/>
          <w:szCs w:val="24"/>
        </w:rPr>
        <w:t>В подтверждении доводов к жалобе могут прилагаться документы и материалы либо их копии.</w:t>
      </w:r>
    </w:p>
    <w:p w:rsidR="00B22986" w:rsidRPr="00AA3979" w:rsidRDefault="00B22986" w:rsidP="006F6EB1">
      <w:pPr>
        <w:pStyle w:val="ListParagraph"/>
        <w:tabs>
          <w:tab w:val="left" w:pos="142"/>
          <w:tab w:val="left" w:pos="1134"/>
          <w:tab w:val="left" w:pos="1560"/>
          <w:tab w:val="left" w:pos="5245"/>
        </w:tabs>
        <w:ind w:left="0" w:firstLine="720"/>
        <w:rPr>
          <w:rFonts w:ascii="Arial" w:hAnsi="Arial" w:cs="Arial"/>
          <w:sz w:val="24"/>
          <w:szCs w:val="24"/>
        </w:rPr>
      </w:pPr>
      <w:r w:rsidRPr="00AA3979">
        <w:rPr>
          <w:rFonts w:ascii="Arial" w:hAnsi="Arial" w:cs="Arial"/>
          <w:sz w:val="24"/>
          <w:szCs w:val="24"/>
        </w:rPr>
        <w:t>5.5. Гражданин имеет право на получение информации и документов, необходимых для обоснования и рассмотрения жалобы (претензии).</w:t>
      </w:r>
    </w:p>
    <w:p w:rsidR="00B22986" w:rsidRPr="00AA3979" w:rsidRDefault="00B22986" w:rsidP="006F6EB1">
      <w:pPr>
        <w:autoSpaceDE w:val="0"/>
        <w:autoSpaceDN w:val="0"/>
        <w:adjustRightInd w:val="0"/>
        <w:ind w:firstLine="539"/>
        <w:outlineLvl w:val="1"/>
        <w:rPr>
          <w:rFonts w:ascii="Arial" w:hAnsi="Arial" w:cs="Arial"/>
          <w:sz w:val="24"/>
          <w:szCs w:val="24"/>
        </w:rPr>
      </w:pPr>
      <w:r w:rsidRPr="00AA3979">
        <w:rPr>
          <w:rFonts w:ascii="Arial" w:hAnsi="Arial" w:cs="Arial"/>
          <w:sz w:val="24"/>
          <w:szCs w:val="24"/>
        </w:rPr>
        <w:t>5.6. Срок рассмотрения жалобы не должен превышать 15 календарных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5.7. По результатам рассмотрения жалобы должностное лицо, ответственное за рассмотрение жалобы принимает решение об удовлетворении требования жалобы заявителя либо об отказе в их удовлетворении.</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5.8.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22986" w:rsidRPr="00AA3979" w:rsidRDefault="00B22986" w:rsidP="006F6EB1">
      <w:pPr>
        <w:autoSpaceDE w:val="0"/>
        <w:autoSpaceDN w:val="0"/>
        <w:adjustRightInd w:val="0"/>
        <w:ind w:firstLine="540"/>
        <w:outlineLvl w:val="1"/>
        <w:rPr>
          <w:rFonts w:ascii="Arial" w:hAnsi="Arial" w:cs="Arial"/>
          <w:sz w:val="24"/>
          <w:szCs w:val="24"/>
        </w:rPr>
      </w:pPr>
      <w:r w:rsidRPr="00AA3979">
        <w:rPr>
          <w:rFonts w:ascii="Arial" w:hAnsi="Arial" w:cs="Arial"/>
          <w:sz w:val="24"/>
          <w:szCs w:val="24"/>
        </w:rPr>
        <w:t>5.9. При получении жалобы, в которой содержатся нецензурные либо оскорбительные выражения, угрозы жизни, здоровью и имуществу должностного лица, а так же членам его семьи, жалоба может быть оставлена без ответа.</w:t>
      </w:r>
    </w:p>
    <w:p w:rsidR="00B22986" w:rsidRPr="00AA3979" w:rsidRDefault="00B22986" w:rsidP="006F6EB1">
      <w:pPr>
        <w:pStyle w:val="ListParagraph"/>
        <w:tabs>
          <w:tab w:val="left" w:pos="142"/>
          <w:tab w:val="left" w:pos="1134"/>
          <w:tab w:val="left" w:pos="1560"/>
          <w:tab w:val="left" w:pos="5245"/>
        </w:tabs>
        <w:ind w:left="0" w:firstLine="720"/>
        <w:rPr>
          <w:rFonts w:ascii="Arial" w:hAnsi="Arial" w:cs="Arial"/>
          <w:sz w:val="24"/>
          <w:szCs w:val="24"/>
        </w:rPr>
      </w:pPr>
      <w:r w:rsidRPr="00AA3979">
        <w:rPr>
          <w:rFonts w:ascii="Arial" w:hAnsi="Arial" w:cs="Arial"/>
          <w:sz w:val="24"/>
          <w:szCs w:val="24"/>
        </w:rPr>
        <w:t>Если текст жалобы не поддаётся прочтению, ответ на жалобу не даётся, о чём сообщатся заявителю, направившему жалобу, в письменном виде, если его почтовый адрес поддаётся прочтению.</w:t>
      </w:r>
      <w:r w:rsidRPr="00AA3979">
        <w:rPr>
          <w:rFonts w:ascii="Arial" w:hAnsi="Arial" w:cs="Arial"/>
          <w:sz w:val="24"/>
          <w:szCs w:val="24"/>
        </w:rPr>
        <w:br w:type="page"/>
      </w:r>
    </w:p>
    <w:p w:rsidR="00B22986" w:rsidRPr="00AA3979" w:rsidRDefault="00B22986" w:rsidP="007D6FC5">
      <w:pPr>
        <w:spacing w:after="120"/>
        <w:ind w:left="5220"/>
        <w:jc w:val="center"/>
        <w:rPr>
          <w:rFonts w:ascii="Arial" w:hAnsi="Arial" w:cs="Arial"/>
          <w:b/>
          <w:sz w:val="24"/>
          <w:szCs w:val="24"/>
        </w:rPr>
      </w:pPr>
      <w:r w:rsidRPr="00AA3979">
        <w:rPr>
          <w:rFonts w:ascii="Arial" w:hAnsi="Arial" w:cs="Arial"/>
          <w:b/>
          <w:sz w:val="24"/>
          <w:szCs w:val="24"/>
        </w:rPr>
        <w:t>Приложение № 1</w:t>
      </w:r>
    </w:p>
    <w:p w:rsidR="00B22986" w:rsidRPr="00AA3979" w:rsidRDefault="00B22986" w:rsidP="007D6FC5">
      <w:pPr>
        <w:ind w:left="5220"/>
        <w:jc w:val="center"/>
        <w:rPr>
          <w:rFonts w:ascii="Arial" w:hAnsi="Arial" w:cs="Arial"/>
          <w:sz w:val="24"/>
          <w:szCs w:val="24"/>
        </w:rPr>
      </w:pPr>
      <w:r w:rsidRPr="00AA3979">
        <w:rPr>
          <w:rFonts w:ascii="Arial" w:hAnsi="Arial" w:cs="Arial"/>
          <w:sz w:val="24"/>
          <w:szCs w:val="24"/>
        </w:rPr>
        <w:t xml:space="preserve">к Административному регламенту </w:t>
      </w:r>
    </w:p>
    <w:p w:rsidR="00B22986" w:rsidRPr="00AA3979" w:rsidRDefault="00B22986" w:rsidP="007D6FC5">
      <w:pPr>
        <w:ind w:left="5220"/>
        <w:jc w:val="center"/>
        <w:rPr>
          <w:rFonts w:ascii="Arial" w:hAnsi="Arial" w:cs="Arial"/>
          <w:sz w:val="24"/>
          <w:szCs w:val="24"/>
        </w:rPr>
      </w:pPr>
      <w:r w:rsidRPr="00AA3979">
        <w:rPr>
          <w:rFonts w:ascii="Arial" w:hAnsi="Arial" w:cs="Arial"/>
          <w:sz w:val="24"/>
          <w:szCs w:val="24"/>
        </w:rPr>
        <w:t xml:space="preserve">по предоставлению муниципальной услуги  «Предоставление в аренду, безвозмездное пользование муниципального имущества </w:t>
      </w:r>
    </w:p>
    <w:p w:rsidR="00B22986" w:rsidRPr="00AA3979" w:rsidRDefault="00B22986" w:rsidP="007D6FC5">
      <w:pPr>
        <w:ind w:left="5220"/>
        <w:jc w:val="center"/>
        <w:rPr>
          <w:rFonts w:ascii="Arial" w:hAnsi="Arial" w:cs="Arial"/>
          <w:sz w:val="24"/>
          <w:szCs w:val="24"/>
        </w:rPr>
      </w:pPr>
      <w:r w:rsidRPr="00AA3979">
        <w:rPr>
          <w:rFonts w:ascii="Arial" w:hAnsi="Arial" w:cs="Arial"/>
          <w:sz w:val="24"/>
          <w:szCs w:val="24"/>
        </w:rPr>
        <w:t>города Кировска»</w:t>
      </w:r>
    </w:p>
    <w:p w:rsidR="00B22986" w:rsidRPr="00AA3979" w:rsidRDefault="00B22986" w:rsidP="00140D3A">
      <w:pPr>
        <w:spacing w:after="120"/>
        <w:ind w:left="5220"/>
        <w:jc w:val="center"/>
        <w:rPr>
          <w:rFonts w:ascii="Arial" w:hAnsi="Arial" w:cs="Arial"/>
          <w:sz w:val="24"/>
          <w:szCs w:val="24"/>
        </w:rPr>
      </w:pPr>
    </w:p>
    <w:tbl>
      <w:tblPr>
        <w:tblW w:w="0" w:type="auto"/>
        <w:tblInd w:w="288" w:type="dxa"/>
        <w:tblLayout w:type="fixed"/>
        <w:tblLook w:val="0000"/>
      </w:tblPr>
      <w:tblGrid>
        <w:gridCol w:w="4710"/>
        <w:gridCol w:w="4836"/>
      </w:tblGrid>
      <w:tr w:rsidR="00B22986" w:rsidRPr="00AA3979" w:rsidTr="00A33B7E">
        <w:tc>
          <w:tcPr>
            <w:tcW w:w="4710" w:type="dxa"/>
          </w:tcPr>
          <w:p w:rsidR="00B22986" w:rsidRPr="00AA3979" w:rsidRDefault="00B22986" w:rsidP="00A33B7E">
            <w:pPr>
              <w:snapToGrid w:val="0"/>
              <w:rPr>
                <w:rFonts w:ascii="Arial" w:hAnsi="Arial" w:cs="Arial"/>
                <w:sz w:val="24"/>
                <w:szCs w:val="24"/>
              </w:rPr>
            </w:pPr>
          </w:p>
        </w:tc>
        <w:tc>
          <w:tcPr>
            <w:tcW w:w="4836" w:type="dxa"/>
          </w:tcPr>
          <w:p w:rsidR="00B22986" w:rsidRPr="00AA3979" w:rsidRDefault="00B22986" w:rsidP="00A33B7E">
            <w:pPr>
              <w:pStyle w:val="BodyText"/>
              <w:snapToGrid w:val="0"/>
              <w:ind w:left="-30" w:firstLine="30"/>
              <w:rPr>
                <w:rFonts w:ascii="Arial" w:hAnsi="Arial" w:cs="Arial"/>
                <w:sz w:val="24"/>
                <w:szCs w:val="24"/>
                <w:u w:val="single"/>
              </w:rPr>
            </w:pPr>
          </w:p>
          <w:p w:rsidR="00B22986" w:rsidRPr="00AA3979" w:rsidRDefault="00B22986" w:rsidP="00A33B7E">
            <w:pPr>
              <w:pStyle w:val="BodyText"/>
              <w:snapToGrid w:val="0"/>
              <w:ind w:left="-30" w:firstLine="30"/>
              <w:rPr>
                <w:rFonts w:ascii="Arial" w:hAnsi="Arial" w:cs="Arial"/>
                <w:b/>
                <w:sz w:val="24"/>
                <w:szCs w:val="24"/>
              </w:rPr>
            </w:pPr>
            <w:r w:rsidRPr="00AA3979">
              <w:rPr>
                <w:rFonts w:ascii="Arial" w:hAnsi="Arial" w:cs="Arial"/>
                <w:sz w:val="24"/>
                <w:szCs w:val="24"/>
                <w:u w:val="single"/>
              </w:rPr>
              <w:t>Организатору</w:t>
            </w:r>
            <w:r w:rsidRPr="00AA3979">
              <w:rPr>
                <w:rFonts w:ascii="Arial" w:hAnsi="Arial" w:cs="Arial"/>
                <w:sz w:val="24"/>
                <w:szCs w:val="24"/>
              </w:rPr>
              <w:t>:</w:t>
            </w:r>
          </w:p>
          <w:p w:rsidR="00B22986" w:rsidRPr="00AA3979" w:rsidRDefault="00B22986" w:rsidP="00A33B7E">
            <w:pPr>
              <w:pStyle w:val="BodyText"/>
              <w:ind w:left="-30" w:firstLine="30"/>
              <w:rPr>
                <w:rFonts w:ascii="Arial" w:hAnsi="Arial" w:cs="Arial"/>
                <w:sz w:val="24"/>
                <w:szCs w:val="24"/>
              </w:rPr>
            </w:pPr>
            <w:r w:rsidRPr="00AA3979">
              <w:rPr>
                <w:rFonts w:ascii="Arial" w:hAnsi="Arial" w:cs="Arial"/>
                <w:sz w:val="24"/>
                <w:szCs w:val="24"/>
              </w:rPr>
              <w:t>Комитет  по управлению муниципальной</w:t>
            </w:r>
          </w:p>
          <w:p w:rsidR="00B22986" w:rsidRPr="00AA3979" w:rsidRDefault="00B22986" w:rsidP="00A33B7E">
            <w:pPr>
              <w:pStyle w:val="BodyText"/>
              <w:ind w:left="-30" w:firstLine="30"/>
              <w:rPr>
                <w:rFonts w:ascii="Arial" w:hAnsi="Arial" w:cs="Arial"/>
                <w:sz w:val="24"/>
                <w:szCs w:val="24"/>
              </w:rPr>
            </w:pPr>
            <w:r w:rsidRPr="00AA3979">
              <w:rPr>
                <w:rFonts w:ascii="Arial" w:hAnsi="Arial" w:cs="Arial"/>
                <w:sz w:val="24"/>
                <w:szCs w:val="24"/>
              </w:rPr>
              <w:t>собственностью администрации  города</w:t>
            </w:r>
          </w:p>
          <w:p w:rsidR="00B22986" w:rsidRPr="00AA3979" w:rsidRDefault="00B22986" w:rsidP="00A33B7E">
            <w:pPr>
              <w:pStyle w:val="BodyText"/>
              <w:ind w:left="-30" w:firstLine="30"/>
              <w:rPr>
                <w:rFonts w:ascii="Arial" w:hAnsi="Arial" w:cs="Arial"/>
                <w:b/>
                <w:sz w:val="24"/>
                <w:szCs w:val="24"/>
              </w:rPr>
            </w:pPr>
            <w:r w:rsidRPr="00AA3979">
              <w:rPr>
                <w:rFonts w:ascii="Arial" w:hAnsi="Arial" w:cs="Arial"/>
                <w:sz w:val="24"/>
                <w:szCs w:val="24"/>
              </w:rPr>
              <w:t>Кировска</w:t>
            </w:r>
          </w:p>
        </w:tc>
      </w:tr>
    </w:tbl>
    <w:p w:rsidR="00B22986" w:rsidRPr="00AA3979" w:rsidRDefault="00B22986" w:rsidP="007D6FC5">
      <w:pPr>
        <w:pStyle w:val="Heading1"/>
        <w:jc w:val="center"/>
        <w:rPr>
          <w:rFonts w:ascii="Arial" w:hAnsi="Arial" w:cs="Arial"/>
          <w:sz w:val="24"/>
          <w:szCs w:val="24"/>
        </w:rPr>
      </w:pPr>
      <w:r w:rsidRPr="00AA3979">
        <w:rPr>
          <w:rFonts w:ascii="Arial" w:hAnsi="Arial" w:cs="Arial"/>
          <w:sz w:val="24"/>
          <w:szCs w:val="24"/>
        </w:rPr>
        <w:t>ЗАЯВКА  НА  УЧАСТИЕ  В  АУКЦИОНЕ</w:t>
      </w:r>
    </w:p>
    <w:p w:rsidR="00B22986" w:rsidRPr="00AA3979" w:rsidRDefault="00B22986" w:rsidP="007D6FC5">
      <w:pPr>
        <w:jc w:val="center"/>
        <w:rPr>
          <w:rFonts w:ascii="Arial" w:hAnsi="Arial" w:cs="Arial"/>
          <w:sz w:val="24"/>
          <w:szCs w:val="24"/>
        </w:rPr>
      </w:pPr>
      <w:r w:rsidRPr="00AA3979">
        <w:rPr>
          <w:rFonts w:ascii="Arial" w:hAnsi="Arial" w:cs="Arial"/>
          <w:sz w:val="24"/>
          <w:szCs w:val="24"/>
        </w:rPr>
        <w:t>на право заключения договора аренды (безвозмездного пользования)  недвижимого имущества, находящегося в собственности муниципального образования город Кировск с подведомственной территорией</w:t>
      </w:r>
    </w:p>
    <w:p w:rsidR="00B22986" w:rsidRPr="00AA3979" w:rsidRDefault="00B22986" w:rsidP="007D6FC5">
      <w:pPr>
        <w:jc w:val="center"/>
        <w:rPr>
          <w:rFonts w:ascii="Arial" w:hAnsi="Arial" w:cs="Arial"/>
          <w:color w:val="000000"/>
          <w:sz w:val="24"/>
          <w:szCs w:val="24"/>
        </w:rPr>
      </w:pPr>
      <w:r w:rsidRPr="00AA3979">
        <w:rPr>
          <w:rFonts w:ascii="Arial" w:hAnsi="Arial" w:cs="Arial"/>
          <w:color w:val="000000"/>
          <w:sz w:val="24"/>
          <w:szCs w:val="24"/>
        </w:rPr>
        <w:t>по  извещению  №____________по Лоту № ______</w:t>
      </w:r>
    </w:p>
    <w:p w:rsidR="00B22986" w:rsidRPr="00AA3979" w:rsidRDefault="00B22986" w:rsidP="007D6FC5">
      <w:pPr>
        <w:jc w:val="center"/>
        <w:rPr>
          <w:rFonts w:ascii="Arial" w:hAnsi="Arial" w:cs="Arial"/>
          <w:sz w:val="24"/>
          <w:szCs w:val="24"/>
        </w:rPr>
      </w:pPr>
    </w:p>
    <w:p w:rsidR="00B22986" w:rsidRPr="00AA3979" w:rsidRDefault="00B22986" w:rsidP="007D6FC5">
      <w:pPr>
        <w:rPr>
          <w:rFonts w:ascii="Arial" w:hAnsi="Arial" w:cs="Arial"/>
          <w:sz w:val="24"/>
          <w:szCs w:val="24"/>
        </w:rPr>
      </w:pPr>
      <w:r w:rsidRPr="00AA3979">
        <w:rPr>
          <w:rFonts w:ascii="Arial" w:hAnsi="Arial" w:cs="Arial"/>
          <w:sz w:val="24"/>
          <w:szCs w:val="24"/>
        </w:rPr>
        <w:t>от  __</w:t>
      </w:r>
      <w:r w:rsidRPr="00AA3979">
        <w:rPr>
          <w:rFonts w:ascii="Arial" w:hAnsi="Arial" w:cs="Arial"/>
          <w:color w:val="333399"/>
          <w:sz w:val="24"/>
          <w:szCs w:val="24"/>
        </w:rPr>
        <w:t xml:space="preserve">  </w:t>
      </w:r>
      <w:r w:rsidRPr="00AA3979">
        <w:rPr>
          <w:rFonts w:ascii="Arial" w:hAnsi="Arial" w:cs="Arial"/>
          <w:sz w:val="24"/>
          <w:szCs w:val="24"/>
        </w:rPr>
        <w:t>____________  2012г                                                                г. Кировск</w:t>
      </w:r>
    </w:p>
    <w:p w:rsidR="00B22986" w:rsidRPr="00AA3979" w:rsidRDefault="00B22986" w:rsidP="007D6FC5">
      <w:pPr>
        <w:rPr>
          <w:rFonts w:ascii="Arial" w:hAnsi="Arial" w:cs="Arial"/>
          <w:sz w:val="24"/>
          <w:szCs w:val="24"/>
        </w:rPr>
      </w:pPr>
    </w:p>
    <w:p w:rsidR="00B22986" w:rsidRPr="00AA3979" w:rsidRDefault="00B22986" w:rsidP="007D6FC5">
      <w:pPr>
        <w:ind w:firstLine="284"/>
        <w:rPr>
          <w:rFonts w:ascii="Arial" w:hAnsi="Arial" w:cs="Arial"/>
          <w:sz w:val="24"/>
          <w:szCs w:val="24"/>
        </w:rPr>
      </w:pPr>
    </w:p>
    <w:p w:rsidR="00B22986" w:rsidRPr="00AA3979" w:rsidRDefault="00B22986" w:rsidP="007D6FC5">
      <w:pPr>
        <w:ind w:left="-142" w:right="-465" w:firstLine="426"/>
        <w:rPr>
          <w:rFonts w:ascii="Arial" w:hAnsi="Arial" w:cs="Arial"/>
          <w:sz w:val="24"/>
          <w:szCs w:val="24"/>
        </w:rPr>
      </w:pPr>
      <w:r w:rsidRPr="00AA3979">
        <w:rPr>
          <w:rFonts w:ascii="Arial" w:hAnsi="Arial" w:cs="Arial"/>
          <w:sz w:val="24"/>
          <w:szCs w:val="24"/>
        </w:rPr>
        <w:t xml:space="preserve">Изучив документацию на проведение открытого аукциона на право заключения договора аренды недвижимого имущества, находящегося в собственности муниципального образования город Кировск с подведомственной территорией по извещению № _____________по Лоту № ____ </w:t>
      </w:r>
    </w:p>
    <w:tbl>
      <w:tblPr>
        <w:tblW w:w="10137" w:type="dxa"/>
        <w:tblInd w:w="-34" w:type="dxa"/>
        <w:tblLayout w:type="fixed"/>
        <w:tblLook w:val="0000"/>
      </w:tblPr>
      <w:tblGrid>
        <w:gridCol w:w="1188"/>
        <w:gridCol w:w="8949"/>
      </w:tblGrid>
      <w:tr w:rsidR="00B22986" w:rsidRPr="00AA3979" w:rsidTr="00A33B7E">
        <w:tc>
          <w:tcPr>
            <w:tcW w:w="10137" w:type="dxa"/>
            <w:gridSpan w:val="2"/>
            <w:tcBorders>
              <w:bottom w:val="single" w:sz="4" w:space="0" w:color="000000"/>
            </w:tcBorders>
          </w:tcPr>
          <w:p w:rsidR="00B22986" w:rsidRPr="00AA3979" w:rsidRDefault="00B22986" w:rsidP="00A33B7E">
            <w:pPr>
              <w:pStyle w:val="31"/>
              <w:snapToGrid w:val="0"/>
              <w:spacing w:line="240" w:lineRule="auto"/>
              <w:jc w:val="center"/>
              <w:rPr>
                <w:rFonts w:ascii="Arial" w:hAnsi="Arial" w:cs="Arial"/>
                <w:sz w:val="24"/>
                <w:szCs w:val="24"/>
              </w:rPr>
            </w:pPr>
          </w:p>
          <w:p w:rsidR="00B22986" w:rsidRPr="00AA3979" w:rsidRDefault="00B22986" w:rsidP="00A33B7E">
            <w:pPr>
              <w:pStyle w:val="31"/>
              <w:snapToGrid w:val="0"/>
              <w:spacing w:line="240" w:lineRule="auto"/>
              <w:jc w:val="center"/>
              <w:rPr>
                <w:rFonts w:ascii="Arial" w:hAnsi="Arial" w:cs="Arial"/>
                <w:sz w:val="24"/>
                <w:szCs w:val="24"/>
              </w:rPr>
            </w:pPr>
          </w:p>
        </w:tc>
      </w:tr>
      <w:tr w:rsidR="00B22986" w:rsidRPr="00AA3979" w:rsidTr="00A33B7E">
        <w:tc>
          <w:tcPr>
            <w:tcW w:w="10137" w:type="dxa"/>
            <w:gridSpan w:val="2"/>
            <w:tcBorders>
              <w:top w:val="single" w:sz="4" w:space="0" w:color="000000"/>
            </w:tcBorders>
          </w:tcPr>
          <w:p w:rsidR="00B22986" w:rsidRPr="00AA3979" w:rsidRDefault="00B22986" w:rsidP="00A33B7E">
            <w:pPr>
              <w:pStyle w:val="31"/>
              <w:snapToGrid w:val="0"/>
              <w:spacing w:line="240" w:lineRule="auto"/>
              <w:jc w:val="center"/>
              <w:rPr>
                <w:rFonts w:ascii="Arial" w:hAnsi="Arial" w:cs="Arial"/>
                <w:spacing w:val="-4"/>
                <w:sz w:val="24"/>
                <w:szCs w:val="24"/>
                <w:vertAlign w:val="superscript"/>
              </w:rPr>
            </w:pPr>
            <w:r w:rsidRPr="00AA3979">
              <w:rPr>
                <w:rFonts w:ascii="Arial" w:hAnsi="Arial" w:cs="Arial"/>
                <w:sz w:val="24"/>
                <w:szCs w:val="24"/>
                <w:vertAlign w:val="superscript"/>
              </w:rPr>
              <w:t>(</w:t>
            </w:r>
            <w:r w:rsidRPr="00AA3979">
              <w:rPr>
                <w:rFonts w:ascii="Arial" w:hAnsi="Arial" w:cs="Arial"/>
                <w:spacing w:val="-4"/>
                <w:sz w:val="24"/>
                <w:szCs w:val="24"/>
                <w:vertAlign w:val="superscript"/>
              </w:rPr>
              <w:t>фирменное наименование (наименование), сведения об организационно-правовой форме, о месте нахождения,</w:t>
            </w:r>
          </w:p>
        </w:tc>
      </w:tr>
      <w:tr w:rsidR="00B22986" w:rsidRPr="00AA3979" w:rsidTr="00A33B7E">
        <w:tc>
          <w:tcPr>
            <w:tcW w:w="10137" w:type="dxa"/>
            <w:gridSpan w:val="2"/>
            <w:tcBorders>
              <w:bottom w:val="single" w:sz="4" w:space="0" w:color="000000"/>
            </w:tcBorders>
          </w:tcPr>
          <w:p w:rsidR="00B22986" w:rsidRPr="00AA3979" w:rsidRDefault="00B22986" w:rsidP="00A33B7E">
            <w:pPr>
              <w:pStyle w:val="31"/>
              <w:snapToGrid w:val="0"/>
              <w:spacing w:line="240" w:lineRule="auto"/>
              <w:jc w:val="center"/>
              <w:rPr>
                <w:rFonts w:ascii="Arial" w:hAnsi="Arial" w:cs="Arial"/>
                <w:sz w:val="24"/>
                <w:szCs w:val="24"/>
                <w:vertAlign w:val="superscript"/>
              </w:rPr>
            </w:pPr>
          </w:p>
        </w:tc>
      </w:tr>
      <w:tr w:rsidR="00B22986" w:rsidRPr="00AA3979" w:rsidTr="00A33B7E">
        <w:tc>
          <w:tcPr>
            <w:tcW w:w="10137" w:type="dxa"/>
            <w:gridSpan w:val="2"/>
            <w:tcBorders>
              <w:top w:val="single" w:sz="4" w:space="0" w:color="000000"/>
            </w:tcBorders>
          </w:tcPr>
          <w:p w:rsidR="00B22986" w:rsidRPr="00AA3979" w:rsidRDefault="00B22986" w:rsidP="00A33B7E">
            <w:pPr>
              <w:pStyle w:val="31"/>
              <w:snapToGrid w:val="0"/>
              <w:spacing w:line="240" w:lineRule="auto"/>
              <w:jc w:val="center"/>
              <w:rPr>
                <w:rFonts w:ascii="Arial" w:hAnsi="Arial" w:cs="Arial"/>
                <w:spacing w:val="-4"/>
                <w:sz w:val="24"/>
                <w:szCs w:val="24"/>
                <w:vertAlign w:val="superscript"/>
              </w:rPr>
            </w:pPr>
            <w:r w:rsidRPr="00AA3979">
              <w:rPr>
                <w:rFonts w:ascii="Arial" w:hAnsi="Arial" w:cs="Arial"/>
                <w:spacing w:val="-4"/>
                <w:sz w:val="24"/>
                <w:szCs w:val="24"/>
                <w:vertAlign w:val="superscript"/>
              </w:rPr>
              <w:t>почтовый адрес (</w:t>
            </w:r>
            <w:r w:rsidRPr="00AA3979">
              <w:rPr>
                <w:rFonts w:ascii="Arial" w:hAnsi="Arial" w:cs="Arial"/>
                <w:b/>
                <w:spacing w:val="-4"/>
                <w:sz w:val="24"/>
                <w:szCs w:val="24"/>
                <w:vertAlign w:val="superscript"/>
              </w:rPr>
              <w:t>для юридического лица)</w:t>
            </w:r>
            <w:r w:rsidRPr="00AA3979">
              <w:rPr>
                <w:rFonts w:ascii="Arial" w:hAnsi="Arial" w:cs="Arial"/>
                <w:spacing w:val="-4"/>
                <w:sz w:val="24"/>
                <w:szCs w:val="24"/>
                <w:vertAlign w:val="superscript"/>
              </w:rPr>
              <w:t>,  фамилия, имя, отчество, паспортные данные,</w:t>
            </w:r>
          </w:p>
        </w:tc>
      </w:tr>
      <w:tr w:rsidR="00B22986" w:rsidRPr="00AA3979" w:rsidTr="00A33B7E">
        <w:tc>
          <w:tcPr>
            <w:tcW w:w="10137" w:type="dxa"/>
            <w:gridSpan w:val="2"/>
            <w:tcBorders>
              <w:bottom w:val="single" w:sz="4" w:space="0" w:color="000000"/>
            </w:tcBorders>
          </w:tcPr>
          <w:p w:rsidR="00B22986" w:rsidRPr="00AA3979" w:rsidRDefault="00B22986" w:rsidP="00A33B7E">
            <w:pPr>
              <w:pStyle w:val="31"/>
              <w:snapToGrid w:val="0"/>
              <w:spacing w:line="240" w:lineRule="auto"/>
              <w:jc w:val="center"/>
              <w:rPr>
                <w:rFonts w:ascii="Arial" w:hAnsi="Arial" w:cs="Arial"/>
                <w:sz w:val="24"/>
                <w:szCs w:val="24"/>
                <w:vertAlign w:val="superscript"/>
              </w:rPr>
            </w:pPr>
          </w:p>
        </w:tc>
      </w:tr>
      <w:tr w:rsidR="00B22986" w:rsidRPr="00AA3979" w:rsidTr="00A33B7E">
        <w:tc>
          <w:tcPr>
            <w:tcW w:w="10137" w:type="dxa"/>
            <w:gridSpan w:val="2"/>
            <w:tcBorders>
              <w:top w:val="single" w:sz="4" w:space="0" w:color="000000"/>
            </w:tcBorders>
          </w:tcPr>
          <w:p w:rsidR="00B22986" w:rsidRPr="00AA3979" w:rsidRDefault="00B22986" w:rsidP="00A33B7E">
            <w:pPr>
              <w:pStyle w:val="31"/>
              <w:snapToGrid w:val="0"/>
              <w:spacing w:line="240" w:lineRule="auto"/>
              <w:jc w:val="center"/>
              <w:rPr>
                <w:rFonts w:ascii="Arial" w:hAnsi="Arial" w:cs="Arial"/>
                <w:spacing w:val="-4"/>
                <w:sz w:val="24"/>
                <w:szCs w:val="24"/>
                <w:vertAlign w:val="superscript"/>
              </w:rPr>
            </w:pPr>
            <w:r w:rsidRPr="00AA3979">
              <w:rPr>
                <w:rFonts w:ascii="Arial" w:hAnsi="Arial" w:cs="Arial"/>
                <w:spacing w:val="-4"/>
                <w:sz w:val="24"/>
                <w:szCs w:val="24"/>
                <w:vertAlign w:val="superscript"/>
              </w:rPr>
              <w:t>сведения о месте жительства  (</w:t>
            </w:r>
            <w:r w:rsidRPr="00AA3979">
              <w:rPr>
                <w:rFonts w:ascii="Arial" w:hAnsi="Arial" w:cs="Arial"/>
                <w:b/>
                <w:spacing w:val="-4"/>
                <w:sz w:val="24"/>
                <w:szCs w:val="24"/>
                <w:vertAlign w:val="superscript"/>
              </w:rPr>
              <w:t>для физического лица),</w:t>
            </w:r>
            <w:r w:rsidRPr="00AA3979">
              <w:rPr>
                <w:rFonts w:ascii="Arial" w:hAnsi="Arial" w:cs="Arial"/>
                <w:spacing w:val="-4"/>
                <w:sz w:val="24"/>
                <w:szCs w:val="24"/>
                <w:vertAlign w:val="superscript"/>
              </w:rPr>
              <w:t xml:space="preserve"> номер контактного телефона, факс</w:t>
            </w:r>
          </w:p>
        </w:tc>
      </w:tr>
      <w:tr w:rsidR="00B22986" w:rsidRPr="00AA3979" w:rsidTr="00A33B7E">
        <w:tc>
          <w:tcPr>
            <w:tcW w:w="10137" w:type="dxa"/>
            <w:gridSpan w:val="2"/>
            <w:tcBorders>
              <w:top w:val="single" w:sz="4" w:space="0" w:color="000000"/>
            </w:tcBorders>
          </w:tcPr>
          <w:p w:rsidR="00B22986" w:rsidRPr="00AA3979" w:rsidRDefault="00B22986" w:rsidP="00A33B7E">
            <w:pPr>
              <w:pStyle w:val="31"/>
              <w:snapToGrid w:val="0"/>
              <w:spacing w:line="240" w:lineRule="auto"/>
              <w:jc w:val="center"/>
              <w:rPr>
                <w:rFonts w:ascii="Arial" w:hAnsi="Arial" w:cs="Arial"/>
                <w:spacing w:val="-4"/>
                <w:sz w:val="24"/>
                <w:szCs w:val="24"/>
                <w:vertAlign w:val="superscript"/>
              </w:rPr>
            </w:pPr>
            <w:r w:rsidRPr="00AA3979">
              <w:rPr>
                <w:rFonts w:ascii="Arial" w:hAnsi="Arial" w:cs="Arial"/>
                <w:spacing w:val="-4"/>
                <w:sz w:val="24"/>
                <w:szCs w:val="24"/>
                <w:vertAlign w:val="superscript"/>
              </w:rPr>
              <w:t xml:space="preserve">(банковские реквизиты) </w:t>
            </w:r>
          </w:p>
        </w:tc>
      </w:tr>
      <w:tr w:rsidR="00B22986" w:rsidRPr="00AA3979" w:rsidTr="00A33B7E">
        <w:tc>
          <w:tcPr>
            <w:tcW w:w="1188" w:type="dxa"/>
          </w:tcPr>
          <w:p w:rsidR="00B22986" w:rsidRPr="00AA3979" w:rsidRDefault="00B22986" w:rsidP="00A33B7E">
            <w:pPr>
              <w:pStyle w:val="31"/>
              <w:snapToGrid w:val="0"/>
              <w:spacing w:line="240" w:lineRule="auto"/>
              <w:rPr>
                <w:rFonts w:ascii="Arial" w:hAnsi="Arial" w:cs="Arial"/>
                <w:sz w:val="24"/>
                <w:szCs w:val="24"/>
              </w:rPr>
            </w:pPr>
            <w:r w:rsidRPr="00AA3979">
              <w:rPr>
                <w:rFonts w:ascii="Arial" w:hAnsi="Arial" w:cs="Arial"/>
                <w:sz w:val="24"/>
                <w:szCs w:val="24"/>
              </w:rPr>
              <w:t>в лице</w:t>
            </w:r>
          </w:p>
        </w:tc>
        <w:tc>
          <w:tcPr>
            <w:tcW w:w="8949" w:type="dxa"/>
            <w:tcBorders>
              <w:bottom w:val="single" w:sz="4" w:space="0" w:color="000000"/>
            </w:tcBorders>
          </w:tcPr>
          <w:p w:rsidR="00B22986" w:rsidRPr="00AA3979" w:rsidRDefault="00B22986" w:rsidP="00A33B7E">
            <w:pPr>
              <w:pStyle w:val="31"/>
              <w:snapToGrid w:val="0"/>
              <w:spacing w:line="240" w:lineRule="auto"/>
              <w:rPr>
                <w:rFonts w:ascii="Arial" w:hAnsi="Arial" w:cs="Arial"/>
                <w:sz w:val="24"/>
                <w:szCs w:val="24"/>
              </w:rPr>
            </w:pPr>
          </w:p>
        </w:tc>
      </w:tr>
      <w:tr w:rsidR="00B22986" w:rsidRPr="00AA3979" w:rsidTr="00A33B7E">
        <w:tc>
          <w:tcPr>
            <w:tcW w:w="1188" w:type="dxa"/>
          </w:tcPr>
          <w:p w:rsidR="00B22986" w:rsidRPr="00AA3979" w:rsidRDefault="00B22986" w:rsidP="00A33B7E">
            <w:pPr>
              <w:pStyle w:val="31"/>
              <w:snapToGrid w:val="0"/>
              <w:spacing w:line="240" w:lineRule="auto"/>
              <w:rPr>
                <w:rFonts w:ascii="Arial" w:hAnsi="Arial" w:cs="Arial"/>
                <w:sz w:val="24"/>
                <w:szCs w:val="24"/>
              </w:rPr>
            </w:pPr>
          </w:p>
        </w:tc>
        <w:tc>
          <w:tcPr>
            <w:tcW w:w="8949" w:type="dxa"/>
          </w:tcPr>
          <w:p w:rsidR="00B22986" w:rsidRPr="00AA3979" w:rsidRDefault="00B22986" w:rsidP="00A33B7E">
            <w:pPr>
              <w:pStyle w:val="31"/>
              <w:snapToGrid w:val="0"/>
              <w:spacing w:line="240" w:lineRule="auto"/>
              <w:jc w:val="center"/>
              <w:rPr>
                <w:rFonts w:ascii="Arial" w:hAnsi="Arial" w:cs="Arial"/>
                <w:sz w:val="24"/>
                <w:szCs w:val="24"/>
                <w:vertAlign w:val="superscript"/>
              </w:rPr>
            </w:pPr>
            <w:r w:rsidRPr="00AA3979">
              <w:rPr>
                <w:rFonts w:ascii="Arial" w:hAnsi="Arial" w:cs="Arial"/>
                <w:sz w:val="24"/>
                <w:szCs w:val="24"/>
                <w:vertAlign w:val="superscript"/>
              </w:rPr>
              <w:t>(наименование должности, Ф.И.О. руководителя, уполномоченного лица для  юридического лица)</w:t>
            </w:r>
          </w:p>
        </w:tc>
      </w:tr>
    </w:tbl>
    <w:p w:rsidR="00B22986" w:rsidRPr="00AA3979" w:rsidRDefault="00B22986" w:rsidP="007D6FC5">
      <w:pPr>
        <w:pStyle w:val="BodyText"/>
        <w:rPr>
          <w:rFonts w:ascii="Arial" w:hAnsi="Arial" w:cs="Arial"/>
          <w:b/>
          <w:sz w:val="24"/>
          <w:szCs w:val="24"/>
        </w:rPr>
      </w:pPr>
      <w:r w:rsidRPr="00AA3979">
        <w:rPr>
          <w:rFonts w:ascii="Arial" w:hAnsi="Arial" w:cs="Arial"/>
          <w:sz w:val="24"/>
          <w:szCs w:val="24"/>
        </w:rPr>
        <w:t>сообщает о согласии участвовать в аукционе на условиях, установленных в извещении и аукционной документации.</w:t>
      </w:r>
    </w:p>
    <w:p w:rsidR="00B22986" w:rsidRPr="00AA3979" w:rsidRDefault="00B22986" w:rsidP="007D6FC5">
      <w:pPr>
        <w:pStyle w:val="BodyText"/>
        <w:ind w:firstLine="709"/>
        <w:rPr>
          <w:rFonts w:ascii="Arial" w:hAnsi="Arial" w:cs="Arial"/>
          <w:b/>
          <w:bCs/>
          <w:sz w:val="24"/>
          <w:szCs w:val="24"/>
        </w:rPr>
      </w:pPr>
    </w:p>
    <w:p w:rsidR="00B22986" w:rsidRPr="00AA3979" w:rsidRDefault="00B22986" w:rsidP="007D6FC5">
      <w:pPr>
        <w:pStyle w:val="BodyText"/>
        <w:ind w:firstLine="709"/>
        <w:rPr>
          <w:rFonts w:ascii="Arial" w:hAnsi="Arial" w:cs="Arial"/>
          <w:b/>
          <w:bCs/>
          <w:sz w:val="24"/>
          <w:szCs w:val="24"/>
        </w:rPr>
      </w:pPr>
    </w:p>
    <w:p w:rsidR="00B22986" w:rsidRPr="00AA3979" w:rsidRDefault="00B22986" w:rsidP="007D6FC5">
      <w:pPr>
        <w:pStyle w:val="BodyText"/>
        <w:ind w:firstLine="709"/>
        <w:rPr>
          <w:rFonts w:ascii="Arial" w:hAnsi="Arial" w:cs="Arial"/>
          <w:b/>
          <w:bCs/>
          <w:sz w:val="24"/>
          <w:szCs w:val="24"/>
        </w:rPr>
      </w:pPr>
      <w:r w:rsidRPr="00AA3979">
        <w:rPr>
          <w:rFonts w:ascii="Arial" w:hAnsi="Arial" w:cs="Arial"/>
          <w:b/>
          <w:bCs/>
          <w:sz w:val="24"/>
          <w:szCs w:val="24"/>
        </w:rPr>
        <w:t xml:space="preserve">Настоящей заявкой подтверждаем, что в отношении </w:t>
      </w:r>
    </w:p>
    <w:tbl>
      <w:tblPr>
        <w:tblW w:w="0" w:type="auto"/>
        <w:tblLayout w:type="fixed"/>
        <w:tblLook w:val="0000"/>
      </w:tblPr>
      <w:tblGrid>
        <w:gridCol w:w="10137"/>
      </w:tblGrid>
      <w:tr w:rsidR="00B22986" w:rsidRPr="00AA3979" w:rsidTr="00A33B7E">
        <w:trPr>
          <w:cantSplit/>
        </w:trPr>
        <w:tc>
          <w:tcPr>
            <w:tcW w:w="10137" w:type="dxa"/>
            <w:tcBorders>
              <w:bottom w:val="single" w:sz="4" w:space="0" w:color="000000"/>
            </w:tcBorders>
          </w:tcPr>
          <w:p w:rsidR="00B22986" w:rsidRPr="00AA3979" w:rsidRDefault="00B22986" w:rsidP="00A33B7E">
            <w:pPr>
              <w:pStyle w:val="BodyText"/>
              <w:snapToGrid w:val="0"/>
              <w:rPr>
                <w:rFonts w:ascii="Arial" w:hAnsi="Arial" w:cs="Arial"/>
                <w:sz w:val="24"/>
                <w:szCs w:val="24"/>
              </w:rPr>
            </w:pPr>
          </w:p>
        </w:tc>
      </w:tr>
      <w:tr w:rsidR="00B22986" w:rsidRPr="00AA3979" w:rsidTr="00A33B7E">
        <w:trPr>
          <w:cantSplit/>
        </w:trPr>
        <w:tc>
          <w:tcPr>
            <w:tcW w:w="10137" w:type="dxa"/>
            <w:tcBorders>
              <w:top w:val="single" w:sz="4" w:space="0" w:color="000000"/>
            </w:tcBorders>
          </w:tcPr>
          <w:p w:rsidR="00B22986" w:rsidRPr="00AA3979" w:rsidRDefault="00B22986" w:rsidP="00A33B7E">
            <w:pPr>
              <w:pStyle w:val="BodyText"/>
              <w:snapToGrid w:val="0"/>
              <w:rPr>
                <w:rFonts w:ascii="Arial" w:hAnsi="Arial" w:cs="Arial"/>
                <w:b/>
                <w:sz w:val="24"/>
                <w:szCs w:val="24"/>
                <w:vertAlign w:val="superscript"/>
              </w:rPr>
            </w:pPr>
            <w:r w:rsidRPr="00AA3979">
              <w:rPr>
                <w:rFonts w:ascii="Arial" w:hAnsi="Arial" w:cs="Arial"/>
                <w:sz w:val="24"/>
                <w:szCs w:val="24"/>
                <w:vertAlign w:val="superscript"/>
              </w:rPr>
              <w:t>(наименование организации- участника размещения заказа, индивидуального предпринимателя)</w:t>
            </w:r>
          </w:p>
        </w:tc>
      </w:tr>
    </w:tbl>
    <w:p w:rsidR="00B22986" w:rsidRPr="00AA3979" w:rsidRDefault="00B22986" w:rsidP="007D6FC5">
      <w:pPr>
        <w:pStyle w:val="3"/>
        <w:ind w:firstLine="0"/>
        <w:rPr>
          <w:rFonts w:ascii="Arial" w:hAnsi="Arial" w:cs="Arial"/>
          <w:szCs w:val="24"/>
        </w:rPr>
      </w:pPr>
      <w:r w:rsidRPr="00AA3979">
        <w:rPr>
          <w:rFonts w:ascii="Arial" w:hAnsi="Arial" w:cs="Arial"/>
          <w:szCs w:val="24"/>
        </w:rPr>
        <w:t>не проводится процедура ликвидации, несостоятельности (банкротства), его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 данным бухгалтерской отчетности за последний завершенный отчетный период не превышает 25 процентов балансовой стоимости активов</w:t>
      </w:r>
      <w:r w:rsidRPr="00AA3979">
        <w:rPr>
          <w:rStyle w:val="a1"/>
          <w:rFonts w:ascii="Arial" w:hAnsi="Arial" w:cs="Arial"/>
          <w:szCs w:val="24"/>
        </w:rPr>
        <w:footnoteReference w:id="14"/>
      </w:r>
      <w:r w:rsidRPr="00AA3979">
        <w:rPr>
          <w:rFonts w:ascii="Arial" w:hAnsi="Arial" w:cs="Arial"/>
          <w:szCs w:val="24"/>
        </w:rPr>
        <w:t>.</w:t>
      </w:r>
    </w:p>
    <w:p w:rsidR="00B22986" w:rsidRPr="00AA3979" w:rsidRDefault="00B22986" w:rsidP="007D6FC5">
      <w:pPr>
        <w:ind w:firstLine="709"/>
        <w:rPr>
          <w:rFonts w:ascii="Arial" w:hAnsi="Arial" w:cs="Arial"/>
          <w:sz w:val="24"/>
          <w:szCs w:val="24"/>
        </w:rPr>
      </w:pPr>
      <w:r w:rsidRPr="00AA3979">
        <w:rPr>
          <w:rFonts w:ascii="Arial" w:hAnsi="Arial" w:cs="Arial"/>
          <w:sz w:val="24"/>
          <w:szCs w:val="24"/>
        </w:rPr>
        <w:t>Настоящим гарантируем достоверность представленной нами в заявке информации и подтверждаем право организатора торгов, не противоречащее требованию формирования равных для всех участников аукциона, запрашивать у органов власти в соответствии с их компетенцией и иных лиц, за исключением лица, продавшего заявку, информацию, уточняющую представленные нами  сведения.</w:t>
      </w:r>
    </w:p>
    <w:p w:rsidR="00B22986" w:rsidRPr="00AA3979" w:rsidRDefault="00B22986" w:rsidP="007D6FC5">
      <w:pPr>
        <w:ind w:firstLine="709"/>
        <w:rPr>
          <w:rFonts w:ascii="Arial" w:hAnsi="Arial" w:cs="Arial"/>
          <w:sz w:val="24"/>
          <w:szCs w:val="24"/>
        </w:rPr>
      </w:pPr>
      <w:r w:rsidRPr="00AA3979">
        <w:rPr>
          <w:rFonts w:ascii="Arial" w:hAnsi="Arial" w:cs="Arial"/>
          <w:sz w:val="24"/>
          <w:szCs w:val="24"/>
        </w:rPr>
        <w:t>В случае признания нас победителем торгов, мы берем на себя обязательства подписать договор аренды (договор безвозмездного временного пользования, договор субаренды) муниципального имущества в соответствии с требованиями действующего законодательства.</w:t>
      </w:r>
    </w:p>
    <w:p w:rsidR="00B22986" w:rsidRPr="00AA3979" w:rsidRDefault="00B22986" w:rsidP="007D6FC5">
      <w:pPr>
        <w:ind w:firstLine="709"/>
        <w:rPr>
          <w:rFonts w:ascii="Arial" w:hAnsi="Arial" w:cs="Arial"/>
          <w:bCs/>
          <w:sz w:val="24"/>
          <w:szCs w:val="24"/>
        </w:rPr>
      </w:pPr>
      <w:r w:rsidRPr="00AA3979">
        <w:rPr>
          <w:rFonts w:ascii="Arial" w:hAnsi="Arial" w:cs="Arial"/>
          <w:bCs/>
          <w:sz w:val="24"/>
          <w:szCs w:val="24"/>
        </w:rPr>
        <w:t xml:space="preserve">Подтверждаем, что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w:t>
      </w:r>
      <w:r w:rsidRPr="00AA3979">
        <w:rPr>
          <w:rFonts w:ascii="Arial" w:hAnsi="Arial" w:cs="Arial"/>
          <w:sz w:val="24"/>
          <w:szCs w:val="24"/>
        </w:rPr>
        <w:t>договора аренды (договора безвозмездного временного пользования, договора субаренды) муниципального имущества</w:t>
      </w:r>
      <w:r w:rsidRPr="00AA3979">
        <w:rPr>
          <w:rFonts w:ascii="Arial" w:hAnsi="Arial" w:cs="Arial"/>
          <w:bCs/>
          <w:sz w:val="24"/>
          <w:szCs w:val="24"/>
        </w:rPr>
        <w:t>, мы обязуемся подписать данный договор в соответствии с требованиями документации об аукционе.</w:t>
      </w:r>
    </w:p>
    <w:p w:rsidR="00B22986" w:rsidRPr="00AA3979" w:rsidRDefault="00B22986" w:rsidP="007D6FC5">
      <w:pPr>
        <w:ind w:firstLine="709"/>
        <w:rPr>
          <w:rFonts w:ascii="Arial" w:hAnsi="Arial" w:cs="Arial"/>
          <w:bCs/>
          <w:sz w:val="24"/>
          <w:szCs w:val="24"/>
        </w:rPr>
      </w:pPr>
    </w:p>
    <w:p w:rsidR="00B22986" w:rsidRPr="00AA3979" w:rsidRDefault="00B22986" w:rsidP="007D6FC5">
      <w:pPr>
        <w:ind w:firstLine="709"/>
        <w:rPr>
          <w:rFonts w:ascii="Arial" w:hAnsi="Arial" w:cs="Arial"/>
          <w:bCs/>
          <w:sz w:val="24"/>
          <w:szCs w:val="24"/>
        </w:rPr>
      </w:pPr>
      <w:r w:rsidRPr="00AA3979">
        <w:rPr>
          <w:rFonts w:ascii="Arial" w:hAnsi="Arial" w:cs="Arial"/>
          <w:bCs/>
          <w:sz w:val="24"/>
          <w:szCs w:val="24"/>
        </w:rPr>
        <w:t>Приложение: опись документов на __________ листах.</w:t>
      </w:r>
    </w:p>
    <w:p w:rsidR="00B22986" w:rsidRPr="00AA3979" w:rsidRDefault="00B22986" w:rsidP="007D6FC5">
      <w:pPr>
        <w:ind w:firstLine="709"/>
        <w:rPr>
          <w:rFonts w:ascii="Arial" w:hAnsi="Arial" w:cs="Arial"/>
          <w:bCs/>
          <w:sz w:val="24"/>
          <w:szCs w:val="24"/>
        </w:rPr>
      </w:pPr>
    </w:p>
    <w:p w:rsidR="00B22986" w:rsidRPr="00AA3979" w:rsidRDefault="00B22986" w:rsidP="007D6FC5">
      <w:pPr>
        <w:ind w:firstLine="709"/>
        <w:rPr>
          <w:rFonts w:ascii="Arial" w:hAnsi="Arial" w:cs="Arial"/>
          <w:bCs/>
          <w:sz w:val="24"/>
          <w:szCs w:val="24"/>
        </w:rPr>
      </w:pPr>
    </w:p>
    <w:tbl>
      <w:tblPr>
        <w:tblW w:w="10268" w:type="dxa"/>
        <w:tblLayout w:type="fixed"/>
        <w:tblLook w:val="0000"/>
      </w:tblPr>
      <w:tblGrid>
        <w:gridCol w:w="3510"/>
        <w:gridCol w:w="3379"/>
        <w:gridCol w:w="3379"/>
      </w:tblGrid>
      <w:tr w:rsidR="00B22986" w:rsidRPr="00AA3979" w:rsidTr="00A33B7E">
        <w:tc>
          <w:tcPr>
            <w:tcW w:w="3510" w:type="dxa"/>
          </w:tcPr>
          <w:p w:rsidR="00B22986" w:rsidRPr="00AA3979" w:rsidRDefault="00B22986" w:rsidP="00A33B7E">
            <w:pPr>
              <w:pStyle w:val="3"/>
              <w:snapToGrid w:val="0"/>
              <w:ind w:right="-98" w:firstLine="0"/>
              <w:jc w:val="left"/>
              <w:rPr>
                <w:rFonts w:ascii="Arial" w:hAnsi="Arial" w:cs="Arial"/>
                <w:b/>
                <w:szCs w:val="24"/>
              </w:rPr>
            </w:pPr>
            <w:r w:rsidRPr="00AA3979">
              <w:rPr>
                <w:rFonts w:ascii="Arial" w:hAnsi="Arial" w:cs="Arial"/>
                <w:b/>
                <w:szCs w:val="24"/>
              </w:rPr>
              <w:t>Заявитель (его уполномоченный представитель), должность</w:t>
            </w:r>
          </w:p>
        </w:tc>
        <w:tc>
          <w:tcPr>
            <w:tcW w:w="3379" w:type="dxa"/>
            <w:tcBorders>
              <w:bottom w:val="single" w:sz="4" w:space="0" w:color="000000"/>
            </w:tcBorders>
          </w:tcPr>
          <w:p w:rsidR="00B22986" w:rsidRPr="00AA3979" w:rsidRDefault="00B22986" w:rsidP="00A33B7E">
            <w:pPr>
              <w:pStyle w:val="3"/>
              <w:snapToGrid w:val="0"/>
              <w:ind w:firstLine="0"/>
              <w:jc w:val="left"/>
              <w:rPr>
                <w:rFonts w:ascii="Arial" w:hAnsi="Arial" w:cs="Arial"/>
                <w:szCs w:val="24"/>
              </w:rPr>
            </w:pPr>
          </w:p>
        </w:tc>
        <w:tc>
          <w:tcPr>
            <w:tcW w:w="3379" w:type="dxa"/>
          </w:tcPr>
          <w:p w:rsidR="00B22986" w:rsidRPr="00AA3979" w:rsidRDefault="00B22986" w:rsidP="00A33B7E">
            <w:pPr>
              <w:pStyle w:val="3"/>
              <w:snapToGrid w:val="0"/>
              <w:ind w:firstLine="0"/>
              <w:jc w:val="left"/>
              <w:rPr>
                <w:rFonts w:ascii="Arial" w:hAnsi="Arial" w:cs="Arial"/>
                <w:szCs w:val="24"/>
              </w:rPr>
            </w:pPr>
          </w:p>
        </w:tc>
      </w:tr>
      <w:tr w:rsidR="00B22986" w:rsidRPr="00AA3979" w:rsidTr="00A33B7E">
        <w:tc>
          <w:tcPr>
            <w:tcW w:w="3510" w:type="dxa"/>
          </w:tcPr>
          <w:p w:rsidR="00B22986" w:rsidRPr="00AA3979" w:rsidRDefault="00B22986" w:rsidP="00A33B7E">
            <w:pPr>
              <w:pStyle w:val="3"/>
              <w:snapToGrid w:val="0"/>
              <w:ind w:firstLine="0"/>
              <w:jc w:val="left"/>
              <w:rPr>
                <w:rFonts w:ascii="Arial" w:hAnsi="Arial" w:cs="Arial"/>
                <w:szCs w:val="24"/>
              </w:rPr>
            </w:pPr>
          </w:p>
        </w:tc>
        <w:tc>
          <w:tcPr>
            <w:tcW w:w="3379" w:type="dxa"/>
            <w:tcBorders>
              <w:top w:val="single" w:sz="4" w:space="0" w:color="000000"/>
            </w:tcBorders>
          </w:tcPr>
          <w:p w:rsidR="00B22986" w:rsidRPr="00AA3979" w:rsidRDefault="00B22986" w:rsidP="00A33B7E">
            <w:pPr>
              <w:pStyle w:val="3"/>
              <w:snapToGrid w:val="0"/>
              <w:ind w:firstLine="0"/>
              <w:jc w:val="center"/>
              <w:rPr>
                <w:rFonts w:ascii="Arial" w:hAnsi="Arial" w:cs="Arial"/>
                <w:szCs w:val="24"/>
                <w:vertAlign w:val="superscript"/>
              </w:rPr>
            </w:pPr>
            <w:r w:rsidRPr="00AA3979">
              <w:rPr>
                <w:rFonts w:ascii="Arial" w:hAnsi="Arial" w:cs="Arial"/>
                <w:szCs w:val="24"/>
                <w:vertAlign w:val="superscript"/>
              </w:rPr>
              <w:t>подпись</w:t>
            </w:r>
          </w:p>
        </w:tc>
        <w:tc>
          <w:tcPr>
            <w:tcW w:w="3379" w:type="dxa"/>
          </w:tcPr>
          <w:p w:rsidR="00B22986" w:rsidRPr="00AA3979" w:rsidRDefault="00B22986" w:rsidP="00A33B7E">
            <w:pPr>
              <w:pStyle w:val="3"/>
              <w:snapToGrid w:val="0"/>
              <w:ind w:firstLine="0"/>
              <w:jc w:val="center"/>
              <w:rPr>
                <w:rFonts w:ascii="Arial" w:hAnsi="Arial" w:cs="Arial"/>
                <w:szCs w:val="24"/>
                <w:vertAlign w:val="superscript"/>
              </w:rPr>
            </w:pPr>
            <w:r w:rsidRPr="00AA3979">
              <w:rPr>
                <w:rFonts w:ascii="Arial" w:hAnsi="Arial" w:cs="Arial"/>
                <w:szCs w:val="24"/>
                <w:vertAlign w:val="superscript"/>
              </w:rPr>
              <w:t>ФИО</w:t>
            </w:r>
          </w:p>
        </w:tc>
      </w:tr>
    </w:tbl>
    <w:p w:rsidR="00B22986" w:rsidRPr="00AA3979" w:rsidRDefault="00B22986" w:rsidP="007D6FC5">
      <w:pPr>
        <w:pStyle w:val="3"/>
        <w:tabs>
          <w:tab w:val="left" w:pos="6300"/>
        </w:tabs>
        <w:rPr>
          <w:rFonts w:ascii="Arial" w:hAnsi="Arial" w:cs="Arial"/>
          <w:szCs w:val="24"/>
        </w:rPr>
      </w:pPr>
    </w:p>
    <w:p w:rsidR="00B22986" w:rsidRPr="00AA3979" w:rsidRDefault="00B22986" w:rsidP="007D6FC5">
      <w:pPr>
        <w:pStyle w:val="3"/>
        <w:tabs>
          <w:tab w:val="left" w:pos="6300"/>
        </w:tabs>
        <w:rPr>
          <w:rFonts w:ascii="Arial" w:hAnsi="Arial" w:cs="Arial"/>
          <w:szCs w:val="24"/>
        </w:rPr>
      </w:pPr>
      <w:r w:rsidRPr="00AA3979">
        <w:rPr>
          <w:rFonts w:ascii="Arial" w:hAnsi="Arial" w:cs="Arial"/>
          <w:szCs w:val="24"/>
        </w:rPr>
        <w:t>МП</w:t>
      </w:r>
    </w:p>
    <w:p w:rsidR="00B22986" w:rsidRPr="00AA3979" w:rsidRDefault="00B22986" w:rsidP="007D6FC5">
      <w:pPr>
        <w:rPr>
          <w:rFonts w:ascii="Arial" w:hAnsi="Arial" w:cs="Arial"/>
          <w:sz w:val="24"/>
          <w:szCs w:val="24"/>
        </w:rPr>
      </w:pPr>
    </w:p>
    <w:p w:rsidR="00B22986" w:rsidRPr="00AA3979" w:rsidRDefault="00B22986" w:rsidP="00140D3A">
      <w:pPr>
        <w:spacing w:after="120"/>
        <w:ind w:left="5220"/>
        <w:jc w:val="center"/>
        <w:rPr>
          <w:rFonts w:ascii="Arial" w:hAnsi="Arial" w:cs="Arial"/>
          <w:sz w:val="24"/>
          <w:szCs w:val="24"/>
        </w:rPr>
      </w:pPr>
    </w:p>
    <w:p w:rsidR="00B22986" w:rsidRPr="00AA3979" w:rsidRDefault="00B22986" w:rsidP="00140D3A">
      <w:pPr>
        <w:spacing w:after="120"/>
        <w:ind w:left="5220"/>
        <w:jc w:val="center"/>
        <w:rPr>
          <w:rFonts w:ascii="Arial" w:hAnsi="Arial" w:cs="Arial"/>
          <w:sz w:val="24"/>
          <w:szCs w:val="24"/>
        </w:rPr>
      </w:pPr>
    </w:p>
    <w:p w:rsidR="00B22986" w:rsidRPr="00AA3979" w:rsidRDefault="00B22986" w:rsidP="00140D3A">
      <w:pPr>
        <w:spacing w:after="120"/>
        <w:ind w:left="5220"/>
        <w:jc w:val="center"/>
        <w:rPr>
          <w:rFonts w:ascii="Arial" w:hAnsi="Arial" w:cs="Arial"/>
          <w:sz w:val="24"/>
          <w:szCs w:val="24"/>
        </w:rPr>
      </w:pPr>
    </w:p>
    <w:p w:rsidR="00B22986" w:rsidRPr="00AA3979" w:rsidRDefault="00B22986" w:rsidP="00140D3A">
      <w:pPr>
        <w:spacing w:after="120"/>
        <w:ind w:left="5220"/>
        <w:jc w:val="center"/>
        <w:rPr>
          <w:rFonts w:ascii="Arial" w:hAnsi="Arial" w:cs="Arial"/>
          <w:sz w:val="24"/>
          <w:szCs w:val="24"/>
        </w:rPr>
      </w:pPr>
    </w:p>
    <w:p w:rsidR="00B22986" w:rsidRPr="00AA3979" w:rsidRDefault="00B22986" w:rsidP="00140D3A">
      <w:pPr>
        <w:spacing w:after="120"/>
        <w:ind w:left="5220"/>
        <w:jc w:val="center"/>
        <w:rPr>
          <w:rFonts w:ascii="Arial" w:hAnsi="Arial" w:cs="Arial"/>
          <w:sz w:val="24"/>
          <w:szCs w:val="24"/>
        </w:rPr>
      </w:pPr>
    </w:p>
    <w:p w:rsidR="00B22986" w:rsidRPr="00AA3979" w:rsidRDefault="00B22986" w:rsidP="00140D3A">
      <w:pPr>
        <w:spacing w:after="120"/>
        <w:ind w:left="5220"/>
        <w:jc w:val="center"/>
        <w:rPr>
          <w:rFonts w:ascii="Arial" w:hAnsi="Arial" w:cs="Arial"/>
          <w:b/>
          <w:sz w:val="24"/>
          <w:szCs w:val="24"/>
        </w:rPr>
      </w:pPr>
      <w:r w:rsidRPr="00AA3979">
        <w:rPr>
          <w:rFonts w:ascii="Arial" w:hAnsi="Arial" w:cs="Arial"/>
          <w:b/>
          <w:sz w:val="24"/>
          <w:szCs w:val="24"/>
        </w:rPr>
        <w:t>Приложение № 2</w:t>
      </w:r>
    </w:p>
    <w:p w:rsidR="00B22986" w:rsidRPr="00AA3979" w:rsidRDefault="00B22986" w:rsidP="00140D3A">
      <w:pPr>
        <w:ind w:left="5220"/>
        <w:jc w:val="center"/>
        <w:rPr>
          <w:rFonts w:ascii="Arial" w:hAnsi="Arial" w:cs="Arial"/>
          <w:sz w:val="24"/>
          <w:szCs w:val="24"/>
        </w:rPr>
      </w:pPr>
      <w:r w:rsidRPr="00AA3979">
        <w:rPr>
          <w:rFonts w:ascii="Arial" w:hAnsi="Arial" w:cs="Arial"/>
          <w:sz w:val="24"/>
          <w:szCs w:val="24"/>
        </w:rPr>
        <w:t xml:space="preserve">к Административному регламенту </w:t>
      </w:r>
    </w:p>
    <w:p w:rsidR="00B22986" w:rsidRPr="00AA3979" w:rsidRDefault="00B22986" w:rsidP="00140D3A">
      <w:pPr>
        <w:ind w:left="5220"/>
        <w:jc w:val="center"/>
        <w:rPr>
          <w:rFonts w:ascii="Arial" w:hAnsi="Arial" w:cs="Arial"/>
          <w:sz w:val="24"/>
          <w:szCs w:val="24"/>
        </w:rPr>
      </w:pPr>
      <w:r w:rsidRPr="00AA3979">
        <w:rPr>
          <w:rFonts w:ascii="Arial" w:hAnsi="Arial" w:cs="Arial"/>
          <w:sz w:val="24"/>
          <w:szCs w:val="24"/>
        </w:rPr>
        <w:t xml:space="preserve">по предоставлению муниципальной услуги  «Предоставление в аренду, безвозмездное пользование муниципального имущества </w:t>
      </w:r>
    </w:p>
    <w:p w:rsidR="00B22986" w:rsidRPr="00AA3979" w:rsidRDefault="00B22986" w:rsidP="00140D3A">
      <w:pPr>
        <w:ind w:left="5220"/>
        <w:jc w:val="center"/>
        <w:rPr>
          <w:rFonts w:ascii="Arial" w:hAnsi="Arial" w:cs="Arial"/>
          <w:sz w:val="24"/>
          <w:szCs w:val="24"/>
        </w:rPr>
      </w:pPr>
      <w:r w:rsidRPr="00AA3979">
        <w:rPr>
          <w:rFonts w:ascii="Arial" w:hAnsi="Arial" w:cs="Arial"/>
          <w:sz w:val="24"/>
          <w:szCs w:val="24"/>
        </w:rPr>
        <w:t>города Кировска»</w:t>
      </w:r>
    </w:p>
    <w:p w:rsidR="00B22986" w:rsidRPr="00AA3979" w:rsidRDefault="00B22986" w:rsidP="00042B67">
      <w:pPr>
        <w:jc w:val="left"/>
        <w:outlineLvl w:val="0"/>
        <w:rPr>
          <w:rFonts w:ascii="Arial" w:hAnsi="Arial" w:cs="Arial"/>
          <w:b/>
          <w:bCs/>
          <w:kern w:val="36"/>
          <w:sz w:val="24"/>
          <w:szCs w:val="24"/>
        </w:rPr>
      </w:pPr>
    </w:p>
    <w:p w:rsidR="00B22986" w:rsidRPr="00AA3979" w:rsidRDefault="00B22986" w:rsidP="007513C4">
      <w:pPr>
        <w:ind w:left="4320" w:right="-92"/>
        <w:jc w:val="left"/>
        <w:rPr>
          <w:rFonts w:ascii="Arial" w:hAnsi="Arial" w:cs="Arial"/>
          <w:b/>
          <w:bCs/>
          <w:sz w:val="24"/>
          <w:szCs w:val="24"/>
        </w:rPr>
      </w:pPr>
      <w:r w:rsidRPr="00AA3979">
        <w:rPr>
          <w:rFonts w:ascii="Arial" w:hAnsi="Arial" w:cs="Arial"/>
          <w:b/>
          <w:bCs/>
          <w:sz w:val="24"/>
          <w:szCs w:val="24"/>
        </w:rPr>
        <w:t>Председателю Комитета по управлению</w:t>
      </w:r>
    </w:p>
    <w:p w:rsidR="00B22986" w:rsidRPr="00AA3979" w:rsidRDefault="00B22986" w:rsidP="007513C4">
      <w:pPr>
        <w:ind w:left="4320" w:right="-92"/>
        <w:jc w:val="left"/>
        <w:rPr>
          <w:rFonts w:ascii="Arial" w:hAnsi="Arial" w:cs="Arial"/>
          <w:b/>
          <w:bCs/>
          <w:sz w:val="24"/>
          <w:szCs w:val="24"/>
        </w:rPr>
      </w:pPr>
      <w:r w:rsidRPr="00AA3979">
        <w:rPr>
          <w:rFonts w:ascii="Arial" w:hAnsi="Arial" w:cs="Arial"/>
          <w:b/>
          <w:bCs/>
          <w:sz w:val="24"/>
          <w:szCs w:val="24"/>
        </w:rPr>
        <w:t xml:space="preserve">муниципальной собственностью </w:t>
      </w:r>
    </w:p>
    <w:p w:rsidR="00B22986" w:rsidRPr="00AA3979" w:rsidRDefault="00B22986" w:rsidP="007513C4">
      <w:pPr>
        <w:ind w:left="4320" w:right="-92"/>
        <w:jc w:val="left"/>
        <w:rPr>
          <w:rFonts w:ascii="Arial" w:hAnsi="Arial" w:cs="Arial"/>
          <w:b/>
          <w:bCs/>
          <w:sz w:val="24"/>
          <w:szCs w:val="24"/>
        </w:rPr>
      </w:pPr>
      <w:r w:rsidRPr="00AA3979">
        <w:rPr>
          <w:rFonts w:ascii="Arial" w:hAnsi="Arial" w:cs="Arial"/>
          <w:b/>
          <w:bCs/>
          <w:sz w:val="24"/>
          <w:szCs w:val="24"/>
        </w:rPr>
        <w:t>администрации города Кировска</w:t>
      </w:r>
    </w:p>
    <w:p w:rsidR="00B22986" w:rsidRPr="00AA3979" w:rsidRDefault="00B22986" w:rsidP="00042B67">
      <w:pPr>
        <w:ind w:right="-92"/>
        <w:jc w:val="center"/>
        <w:rPr>
          <w:rFonts w:ascii="Arial" w:hAnsi="Arial" w:cs="Arial"/>
          <w:b/>
          <w:bCs/>
          <w:sz w:val="24"/>
          <w:szCs w:val="24"/>
        </w:rPr>
      </w:pPr>
      <w:r w:rsidRPr="00AA3979">
        <w:rPr>
          <w:rFonts w:ascii="Arial" w:hAnsi="Arial" w:cs="Arial"/>
          <w:b/>
          <w:bCs/>
          <w:sz w:val="24"/>
          <w:szCs w:val="24"/>
        </w:rPr>
        <w:t xml:space="preserve">            Кувшинову А.В.</w:t>
      </w:r>
    </w:p>
    <w:p w:rsidR="00B22986" w:rsidRPr="00AA3979" w:rsidRDefault="00B22986" w:rsidP="007513C4">
      <w:pPr>
        <w:ind w:left="4320" w:right="-92"/>
        <w:jc w:val="left"/>
        <w:rPr>
          <w:rFonts w:ascii="Arial" w:hAnsi="Arial" w:cs="Arial"/>
          <w:b/>
          <w:bCs/>
          <w:sz w:val="24"/>
          <w:szCs w:val="24"/>
        </w:rPr>
      </w:pPr>
      <w:r w:rsidRPr="00AA3979">
        <w:rPr>
          <w:rFonts w:ascii="Arial" w:hAnsi="Arial" w:cs="Arial"/>
          <w:b/>
          <w:bCs/>
          <w:sz w:val="24"/>
          <w:szCs w:val="24"/>
        </w:rPr>
        <w:t xml:space="preserve"> от___________________________</w:t>
      </w:r>
    </w:p>
    <w:p w:rsidR="00B22986" w:rsidRPr="00AA3979" w:rsidRDefault="00B22986" w:rsidP="007513C4">
      <w:pPr>
        <w:rPr>
          <w:rFonts w:ascii="Arial" w:hAnsi="Arial" w:cs="Arial"/>
          <w:sz w:val="24"/>
          <w:szCs w:val="24"/>
        </w:rPr>
      </w:pPr>
    </w:p>
    <w:p w:rsidR="00B22986" w:rsidRPr="00AA3979" w:rsidRDefault="00B22986" w:rsidP="007513C4">
      <w:pPr>
        <w:rPr>
          <w:rFonts w:ascii="Arial" w:hAnsi="Arial" w:cs="Arial"/>
          <w:sz w:val="24"/>
          <w:szCs w:val="24"/>
        </w:rPr>
      </w:pPr>
    </w:p>
    <w:p w:rsidR="00B22986" w:rsidRPr="00AA3979" w:rsidRDefault="00B22986" w:rsidP="007513C4">
      <w:pPr>
        <w:jc w:val="center"/>
        <w:rPr>
          <w:rFonts w:ascii="Arial" w:hAnsi="Arial" w:cs="Arial"/>
          <w:b/>
          <w:bCs/>
          <w:sz w:val="24"/>
          <w:szCs w:val="24"/>
        </w:rPr>
      </w:pPr>
      <w:r w:rsidRPr="00AA3979">
        <w:rPr>
          <w:rFonts w:ascii="Arial" w:hAnsi="Arial" w:cs="Arial"/>
          <w:b/>
          <w:bCs/>
          <w:sz w:val="24"/>
          <w:szCs w:val="24"/>
        </w:rPr>
        <w:t>ЗАЯВЛЕНИЕ</w:t>
      </w:r>
    </w:p>
    <w:p w:rsidR="00B22986" w:rsidRPr="00AA3979" w:rsidRDefault="00B22986" w:rsidP="007513C4">
      <w:pPr>
        <w:jc w:val="center"/>
        <w:rPr>
          <w:rFonts w:ascii="Arial" w:hAnsi="Arial" w:cs="Arial"/>
          <w:b/>
          <w:bCs/>
          <w:sz w:val="24"/>
          <w:szCs w:val="24"/>
        </w:rPr>
      </w:pPr>
      <w:r w:rsidRPr="00AA3979">
        <w:rPr>
          <w:rFonts w:ascii="Arial" w:hAnsi="Arial" w:cs="Arial"/>
          <w:b/>
          <w:bCs/>
          <w:sz w:val="24"/>
          <w:szCs w:val="24"/>
        </w:rPr>
        <w:t>о предоставлении муниципального имущества в аренду (безвозмездное пользование) без проведения торгов</w:t>
      </w:r>
    </w:p>
    <w:p w:rsidR="00B22986" w:rsidRPr="00AA3979" w:rsidRDefault="00B22986" w:rsidP="007513C4">
      <w:pPr>
        <w:rPr>
          <w:rFonts w:ascii="Arial" w:hAnsi="Arial" w:cs="Arial"/>
          <w:sz w:val="24"/>
          <w:szCs w:val="24"/>
        </w:rPr>
      </w:pPr>
    </w:p>
    <w:p w:rsidR="00B22986" w:rsidRPr="00AA3979" w:rsidRDefault="00B22986" w:rsidP="007513C4">
      <w:pPr>
        <w:rPr>
          <w:rFonts w:ascii="Arial" w:hAnsi="Arial" w:cs="Arial"/>
          <w:sz w:val="24"/>
          <w:szCs w:val="24"/>
        </w:rPr>
      </w:pPr>
    </w:p>
    <w:p w:rsidR="00B22986" w:rsidRPr="00AA3979" w:rsidRDefault="00B22986" w:rsidP="0032743D">
      <w:pPr>
        <w:ind w:firstLine="540"/>
        <w:rPr>
          <w:rFonts w:ascii="Arial" w:hAnsi="Arial" w:cs="Arial"/>
          <w:sz w:val="24"/>
          <w:szCs w:val="24"/>
        </w:rPr>
      </w:pPr>
      <w:r w:rsidRPr="00AA3979">
        <w:rPr>
          <w:rFonts w:ascii="Arial" w:hAnsi="Arial" w:cs="Arial"/>
          <w:sz w:val="24"/>
          <w:szCs w:val="24"/>
        </w:rPr>
        <w:t>Прошу предоставить в аренду (безвозмездное пользование) (наименование имущества): _______________________________________________________________________________________________________________________________________________________________, общей площадью _______ кв.м. (для недвижимого имущества), расположен___ по адресу:______________________________________________________________________________________________________________________________________ без проведения торгов.</w:t>
      </w:r>
    </w:p>
    <w:p w:rsidR="00B22986" w:rsidRPr="00AA3979" w:rsidRDefault="00B22986" w:rsidP="0032743D">
      <w:pPr>
        <w:ind w:firstLine="540"/>
        <w:rPr>
          <w:rFonts w:ascii="Arial" w:hAnsi="Arial" w:cs="Arial"/>
          <w:sz w:val="24"/>
          <w:szCs w:val="24"/>
        </w:rPr>
      </w:pPr>
      <w:r w:rsidRPr="00AA3979">
        <w:rPr>
          <w:rFonts w:ascii="Arial" w:hAnsi="Arial" w:cs="Arial"/>
          <w:sz w:val="24"/>
          <w:szCs w:val="24"/>
        </w:rPr>
        <w:t>Дополнительные сведения об имуществе: _______________________________________.</w:t>
      </w:r>
    </w:p>
    <w:p w:rsidR="00B22986" w:rsidRPr="00AA3979" w:rsidRDefault="00B22986" w:rsidP="0032743D">
      <w:pPr>
        <w:ind w:firstLine="540"/>
        <w:rPr>
          <w:rFonts w:ascii="Arial" w:hAnsi="Arial" w:cs="Arial"/>
          <w:sz w:val="24"/>
          <w:szCs w:val="24"/>
        </w:rPr>
      </w:pPr>
      <w:r w:rsidRPr="00AA3979">
        <w:rPr>
          <w:rFonts w:ascii="Arial" w:hAnsi="Arial" w:cs="Arial"/>
          <w:sz w:val="24"/>
          <w:szCs w:val="24"/>
        </w:rPr>
        <w:t>Цель использования имущества: _______________________________________________.</w:t>
      </w:r>
    </w:p>
    <w:p w:rsidR="00B22986" w:rsidRPr="00AA3979" w:rsidRDefault="00B22986" w:rsidP="0032743D">
      <w:pPr>
        <w:ind w:firstLine="540"/>
        <w:rPr>
          <w:rFonts w:ascii="Arial" w:hAnsi="Arial" w:cs="Arial"/>
          <w:sz w:val="24"/>
          <w:szCs w:val="24"/>
        </w:rPr>
      </w:pPr>
      <w:r w:rsidRPr="00AA3979">
        <w:rPr>
          <w:rFonts w:ascii="Arial" w:hAnsi="Arial" w:cs="Arial"/>
          <w:sz w:val="24"/>
          <w:szCs w:val="24"/>
        </w:rPr>
        <w:t>Срок использования имущества: ______________________________________________.</w:t>
      </w:r>
    </w:p>
    <w:p w:rsidR="00B22986" w:rsidRPr="00AA3979" w:rsidRDefault="00B22986" w:rsidP="0032743D">
      <w:pPr>
        <w:ind w:firstLine="540"/>
        <w:rPr>
          <w:rFonts w:ascii="Arial" w:hAnsi="Arial" w:cs="Arial"/>
          <w:sz w:val="24"/>
          <w:szCs w:val="24"/>
        </w:rPr>
      </w:pPr>
    </w:p>
    <w:p w:rsidR="00B22986" w:rsidRPr="00AA3979" w:rsidRDefault="00B22986" w:rsidP="007513C4">
      <w:pPr>
        <w:jc w:val="center"/>
        <w:rPr>
          <w:rFonts w:ascii="Arial" w:hAnsi="Arial" w:cs="Arial"/>
          <w:b/>
          <w:bCs/>
          <w:sz w:val="24"/>
          <w:szCs w:val="24"/>
        </w:rPr>
      </w:pPr>
      <w:r w:rsidRPr="00AA3979">
        <w:rPr>
          <w:rFonts w:ascii="Arial" w:hAnsi="Arial" w:cs="Arial"/>
          <w:b/>
          <w:bCs/>
          <w:sz w:val="24"/>
          <w:szCs w:val="24"/>
        </w:rPr>
        <w:t>Сведения о заявителе:</w:t>
      </w:r>
    </w:p>
    <w:p w:rsidR="00B22986" w:rsidRPr="00AA3979" w:rsidRDefault="00B22986" w:rsidP="007513C4">
      <w:pPr>
        <w:jc w:val="center"/>
        <w:rPr>
          <w:rFonts w:ascii="Arial" w:hAnsi="Arial" w:cs="Arial"/>
          <w:b/>
          <w:bCs/>
          <w:sz w:val="24"/>
          <w:szCs w:val="24"/>
        </w:rPr>
      </w:pPr>
    </w:p>
    <w:p w:rsidR="00B22986" w:rsidRPr="00AA3979" w:rsidRDefault="00B22986" w:rsidP="00EF7EFD">
      <w:pPr>
        <w:numPr>
          <w:ilvl w:val="0"/>
          <w:numId w:val="21"/>
        </w:numPr>
        <w:tabs>
          <w:tab w:val="clear" w:pos="780"/>
        </w:tabs>
        <w:ind w:left="0" w:firstLine="720"/>
        <w:rPr>
          <w:rFonts w:ascii="Arial" w:hAnsi="Arial" w:cs="Arial"/>
          <w:sz w:val="24"/>
          <w:szCs w:val="24"/>
        </w:rPr>
      </w:pPr>
      <w:r w:rsidRPr="00AA3979">
        <w:rPr>
          <w:rFonts w:ascii="Arial" w:hAnsi="Arial" w:cs="Arial"/>
          <w:sz w:val="24"/>
          <w:szCs w:val="24"/>
        </w:rPr>
        <w:t>фамилия, имя, отчество либо наименование юридического лица в соответствии с учредительными документами: ___________________________________________________;</w:t>
      </w:r>
    </w:p>
    <w:p w:rsidR="00B22986" w:rsidRPr="00AA3979" w:rsidRDefault="00B22986" w:rsidP="00EF7EFD">
      <w:pPr>
        <w:numPr>
          <w:ilvl w:val="0"/>
          <w:numId w:val="21"/>
        </w:numPr>
        <w:tabs>
          <w:tab w:val="clear" w:pos="780"/>
        </w:tabs>
        <w:ind w:left="0" w:firstLine="720"/>
        <w:rPr>
          <w:rFonts w:ascii="Arial" w:hAnsi="Arial" w:cs="Arial"/>
          <w:sz w:val="24"/>
          <w:szCs w:val="24"/>
        </w:rPr>
      </w:pPr>
      <w:r w:rsidRPr="00AA3979">
        <w:rPr>
          <w:rFonts w:ascii="Arial" w:hAnsi="Arial" w:cs="Arial"/>
          <w:sz w:val="24"/>
          <w:szCs w:val="24"/>
        </w:rPr>
        <w:t>реквизиты документа, удостоверяющего личность (наименование документа, серия, номер, дата выдачи орган, выдавший документ – для физических лиц и индивидуальных предпринимателей) либо реквизиты юридического лица и индивидуального предпринимателя (ОГРН, ГРН, ИНН, КПП, ОКПО, регистрирующий орган, дата постановки на регистрационный учёт, наименование и местонахождение регистрирующего органа): ____ _______________________________________________________________________________;</w:t>
      </w:r>
    </w:p>
    <w:p w:rsidR="00B22986" w:rsidRPr="00AA3979" w:rsidRDefault="00B22986" w:rsidP="00EF7EFD">
      <w:pPr>
        <w:numPr>
          <w:ilvl w:val="0"/>
          <w:numId w:val="21"/>
        </w:numPr>
        <w:tabs>
          <w:tab w:val="clear" w:pos="780"/>
        </w:tabs>
        <w:ind w:left="0" w:firstLine="720"/>
        <w:rPr>
          <w:rFonts w:ascii="Arial" w:hAnsi="Arial" w:cs="Arial"/>
          <w:sz w:val="24"/>
          <w:szCs w:val="24"/>
        </w:rPr>
      </w:pPr>
      <w:r w:rsidRPr="00AA3979">
        <w:rPr>
          <w:rFonts w:ascii="Arial" w:hAnsi="Arial" w:cs="Arial"/>
          <w:sz w:val="24"/>
          <w:szCs w:val="24"/>
        </w:rPr>
        <w:t>адрес регистрации по месту жительства (для граждан) либо адрес местонахождения в соответствии с учредительными документами (для юридических лиц): _ _______________________________________________________________________________;</w:t>
      </w:r>
    </w:p>
    <w:p w:rsidR="00B22986" w:rsidRPr="00AA3979" w:rsidRDefault="00B22986" w:rsidP="00EF7EFD">
      <w:pPr>
        <w:numPr>
          <w:ilvl w:val="0"/>
          <w:numId w:val="21"/>
        </w:numPr>
        <w:tabs>
          <w:tab w:val="clear" w:pos="780"/>
        </w:tabs>
        <w:ind w:left="0" w:firstLine="720"/>
        <w:rPr>
          <w:rFonts w:ascii="Arial" w:hAnsi="Arial" w:cs="Arial"/>
          <w:sz w:val="24"/>
          <w:szCs w:val="24"/>
        </w:rPr>
      </w:pPr>
      <w:r w:rsidRPr="00AA3979">
        <w:rPr>
          <w:rFonts w:ascii="Arial" w:hAnsi="Arial" w:cs="Arial"/>
          <w:sz w:val="24"/>
          <w:szCs w:val="24"/>
        </w:rPr>
        <w:t>адрес регистрации по месту пребывания и срок регистрации (для граждан): ___ _______________________________________________________________________________;</w:t>
      </w:r>
    </w:p>
    <w:p w:rsidR="00B22986" w:rsidRPr="00AA3979" w:rsidRDefault="00B22986" w:rsidP="00EF7EFD">
      <w:pPr>
        <w:numPr>
          <w:ilvl w:val="0"/>
          <w:numId w:val="21"/>
        </w:numPr>
        <w:tabs>
          <w:tab w:val="clear" w:pos="780"/>
        </w:tabs>
        <w:ind w:left="0" w:firstLine="720"/>
        <w:rPr>
          <w:rFonts w:ascii="Arial" w:hAnsi="Arial" w:cs="Arial"/>
          <w:sz w:val="24"/>
          <w:szCs w:val="24"/>
        </w:rPr>
      </w:pPr>
      <w:r w:rsidRPr="00AA3979">
        <w:rPr>
          <w:rFonts w:ascii="Arial" w:hAnsi="Arial" w:cs="Arial"/>
          <w:sz w:val="24"/>
          <w:szCs w:val="24"/>
        </w:rPr>
        <w:t>адрес фактического места проживания (для граждан) либо адрес фактического места нахождения (для юридических лиц): __________________________________________;</w:t>
      </w:r>
    </w:p>
    <w:p w:rsidR="00B22986" w:rsidRPr="00AA3979" w:rsidRDefault="00B22986" w:rsidP="00EF7EFD">
      <w:pPr>
        <w:numPr>
          <w:ilvl w:val="0"/>
          <w:numId w:val="21"/>
        </w:numPr>
        <w:tabs>
          <w:tab w:val="clear" w:pos="780"/>
        </w:tabs>
        <w:ind w:left="0" w:firstLine="720"/>
        <w:rPr>
          <w:rFonts w:ascii="Arial" w:hAnsi="Arial" w:cs="Arial"/>
          <w:sz w:val="24"/>
          <w:szCs w:val="24"/>
        </w:rPr>
      </w:pPr>
      <w:r w:rsidRPr="00AA3979">
        <w:rPr>
          <w:rFonts w:ascii="Arial" w:hAnsi="Arial" w:cs="Arial"/>
          <w:sz w:val="24"/>
          <w:szCs w:val="24"/>
        </w:rPr>
        <w:t>почтовый адрес: _____________________________________________________;</w:t>
      </w:r>
    </w:p>
    <w:p w:rsidR="00B22986" w:rsidRPr="00AA3979" w:rsidRDefault="00B22986" w:rsidP="00EF7EFD">
      <w:pPr>
        <w:numPr>
          <w:ilvl w:val="0"/>
          <w:numId w:val="21"/>
        </w:numPr>
        <w:tabs>
          <w:tab w:val="clear" w:pos="780"/>
        </w:tabs>
        <w:ind w:left="0" w:firstLine="720"/>
        <w:rPr>
          <w:rFonts w:ascii="Arial" w:hAnsi="Arial" w:cs="Arial"/>
          <w:sz w:val="24"/>
          <w:szCs w:val="24"/>
        </w:rPr>
      </w:pPr>
      <w:r w:rsidRPr="00AA3979">
        <w:rPr>
          <w:rFonts w:ascii="Arial" w:hAnsi="Arial" w:cs="Arial"/>
          <w:sz w:val="24"/>
          <w:szCs w:val="24"/>
        </w:rPr>
        <w:t>телефоны, факсы: ____________________________________________________;</w:t>
      </w:r>
    </w:p>
    <w:p w:rsidR="00B22986" w:rsidRPr="00AA3979" w:rsidRDefault="00B22986" w:rsidP="00EF7EFD">
      <w:pPr>
        <w:numPr>
          <w:ilvl w:val="0"/>
          <w:numId w:val="21"/>
        </w:numPr>
        <w:tabs>
          <w:tab w:val="clear" w:pos="780"/>
        </w:tabs>
        <w:ind w:left="0" w:firstLine="720"/>
        <w:rPr>
          <w:rFonts w:ascii="Arial" w:hAnsi="Arial" w:cs="Arial"/>
          <w:sz w:val="24"/>
          <w:szCs w:val="24"/>
        </w:rPr>
      </w:pPr>
      <w:r w:rsidRPr="00AA3979">
        <w:rPr>
          <w:rFonts w:ascii="Arial" w:hAnsi="Arial" w:cs="Arial"/>
          <w:sz w:val="24"/>
          <w:szCs w:val="24"/>
        </w:rPr>
        <w:t>адрес электронной почты: _____________________________________________.</w:t>
      </w:r>
    </w:p>
    <w:p w:rsidR="00B22986" w:rsidRPr="00AA3979" w:rsidRDefault="00B22986" w:rsidP="007513C4">
      <w:pPr>
        <w:rPr>
          <w:rFonts w:ascii="Arial" w:hAnsi="Arial" w:cs="Arial"/>
          <w:sz w:val="24"/>
          <w:szCs w:val="24"/>
        </w:rPr>
      </w:pPr>
    </w:p>
    <w:p w:rsidR="00B22986" w:rsidRPr="00AA3979" w:rsidRDefault="00B22986" w:rsidP="007513C4">
      <w:pPr>
        <w:jc w:val="center"/>
        <w:rPr>
          <w:rFonts w:ascii="Arial" w:hAnsi="Arial" w:cs="Arial"/>
          <w:b/>
          <w:bCs/>
          <w:sz w:val="24"/>
          <w:szCs w:val="24"/>
        </w:rPr>
      </w:pPr>
    </w:p>
    <w:p w:rsidR="00B22986" w:rsidRPr="00AA3979" w:rsidRDefault="00B22986" w:rsidP="007513C4">
      <w:pPr>
        <w:ind w:firstLine="540"/>
        <w:rPr>
          <w:rFonts w:ascii="Arial" w:hAnsi="Arial" w:cs="Arial"/>
          <w:sz w:val="24"/>
          <w:szCs w:val="24"/>
        </w:rPr>
      </w:pPr>
      <w:r w:rsidRPr="00AA3979">
        <w:rPr>
          <w:rFonts w:ascii="Arial" w:hAnsi="Arial" w:cs="Arial"/>
          <w:sz w:val="24"/>
          <w:szCs w:val="24"/>
        </w:rPr>
        <w:t>Дополнительная информация: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986" w:rsidRPr="00AA3979" w:rsidRDefault="00B22986" w:rsidP="007513C4">
      <w:pPr>
        <w:rPr>
          <w:rFonts w:ascii="Arial" w:hAnsi="Arial" w:cs="Arial"/>
          <w:sz w:val="24"/>
          <w:szCs w:val="24"/>
        </w:rPr>
      </w:pPr>
    </w:p>
    <w:p w:rsidR="00B22986" w:rsidRPr="00AA3979" w:rsidRDefault="00B22986" w:rsidP="007513C4">
      <w:pPr>
        <w:rPr>
          <w:rFonts w:ascii="Arial" w:hAnsi="Arial" w:cs="Arial"/>
          <w:sz w:val="24"/>
          <w:szCs w:val="24"/>
        </w:rPr>
      </w:pPr>
    </w:p>
    <w:p w:rsidR="00B22986" w:rsidRPr="00AA3979" w:rsidRDefault="00B22986" w:rsidP="007513C4">
      <w:pPr>
        <w:rPr>
          <w:rFonts w:ascii="Arial" w:hAnsi="Arial" w:cs="Arial"/>
          <w:sz w:val="24"/>
          <w:szCs w:val="24"/>
        </w:rPr>
      </w:pPr>
      <w:r w:rsidRPr="00AA3979">
        <w:rPr>
          <w:rFonts w:ascii="Arial" w:hAnsi="Arial" w:cs="Arial"/>
          <w:sz w:val="24"/>
          <w:szCs w:val="24"/>
        </w:rPr>
        <w:t xml:space="preserve">Приложения: </w:t>
      </w:r>
    </w:p>
    <w:p w:rsidR="00B22986" w:rsidRPr="00AA3979" w:rsidRDefault="00B22986" w:rsidP="007513C4">
      <w:pPr>
        <w:rPr>
          <w:rFonts w:ascii="Arial" w:hAnsi="Arial" w:cs="Arial"/>
          <w:sz w:val="24"/>
          <w:szCs w:val="24"/>
        </w:rPr>
      </w:pPr>
    </w:p>
    <w:p w:rsidR="00B22986" w:rsidRPr="00AA3979" w:rsidRDefault="00B22986" w:rsidP="007513C4">
      <w:pPr>
        <w:rPr>
          <w:rFonts w:ascii="Arial" w:hAnsi="Arial" w:cs="Arial"/>
          <w:sz w:val="24"/>
          <w:szCs w:val="24"/>
        </w:rPr>
      </w:pPr>
      <w:r w:rsidRPr="00AA3979">
        <w:rPr>
          <w:rFonts w:ascii="Arial" w:hAnsi="Arial" w:cs="Arial"/>
          <w:sz w:val="24"/>
          <w:szCs w:val="24"/>
        </w:rPr>
        <w:t>Заявитель (фамилия, имя, отчество заявителя либо его представителя полностью рукописным текстом): _______________________________________________________________________</w:t>
      </w:r>
    </w:p>
    <w:p w:rsidR="00B22986" w:rsidRPr="00AA3979" w:rsidRDefault="00B22986" w:rsidP="007513C4">
      <w:pPr>
        <w:rPr>
          <w:rFonts w:ascii="Arial" w:hAnsi="Arial" w:cs="Arial"/>
          <w:sz w:val="24"/>
          <w:szCs w:val="24"/>
        </w:rPr>
      </w:pPr>
    </w:p>
    <w:p w:rsidR="00B22986" w:rsidRPr="00AA3979" w:rsidRDefault="00B22986" w:rsidP="007513C4">
      <w:pPr>
        <w:rPr>
          <w:rFonts w:ascii="Arial" w:hAnsi="Arial" w:cs="Arial"/>
          <w:sz w:val="24"/>
          <w:szCs w:val="24"/>
        </w:rPr>
      </w:pPr>
      <w:r w:rsidRPr="00AA3979">
        <w:rPr>
          <w:rFonts w:ascii="Arial" w:hAnsi="Arial" w:cs="Arial"/>
          <w:sz w:val="24"/>
          <w:szCs w:val="24"/>
        </w:rPr>
        <w:t>Подпись: _______________________________________________________________________</w:t>
      </w:r>
    </w:p>
    <w:p w:rsidR="00B22986" w:rsidRPr="00AA3979" w:rsidRDefault="00B22986" w:rsidP="007513C4">
      <w:pPr>
        <w:rPr>
          <w:rFonts w:ascii="Arial" w:hAnsi="Arial" w:cs="Arial"/>
          <w:sz w:val="24"/>
          <w:szCs w:val="24"/>
        </w:rPr>
      </w:pPr>
    </w:p>
    <w:p w:rsidR="00B22986" w:rsidRPr="00AA3979" w:rsidRDefault="00B22986" w:rsidP="007513C4">
      <w:pPr>
        <w:rPr>
          <w:rFonts w:ascii="Arial" w:hAnsi="Arial" w:cs="Arial"/>
          <w:sz w:val="24"/>
          <w:szCs w:val="24"/>
        </w:rPr>
      </w:pPr>
      <w:r w:rsidRPr="00AA3979">
        <w:rPr>
          <w:rFonts w:ascii="Arial" w:hAnsi="Arial" w:cs="Arial"/>
          <w:sz w:val="24"/>
          <w:szCs w:val="24"/>
        </w:rPr>
        <w:t>Дата: «____»________________ ________ года.</w:t>
      </w:r>
    </w:p>
    <w:p w:rsidR="00B22986" w:rsidRPr="00AA3979" w:rsidRDefault="00B22986" w:rsidP="007513C4">
      <w:pPr>
        <w:rPr>
          <w:rFonts w:ascii="Arial" w:hAnsi="Arial" w:cs="Arial"/>
          <w:sz w:val="24"/>
          <w:szCs w:val="24"/>
        </w:rPr>
      </w:pPr>
    </w:p>
    <w:p w:rsidR="00B22986" w:rsidRPr="00AA3979" w:rsidRDefault="00B22986" w:rsidP="0032743D">
      <w:pPr>
        <w:jc w:val="left"/>
        <w:outlineLvl w:val="0"/>
        <w:rPr>
          <w:rFonts w:ascii="Arial" w:hAnsi="Arial" w:cs="Arial"/>
          <w:b/>
          <w:bCs/>
          <w:kern w:val="36"/>
          <w:sz w:val="24"/>
          <w:szCs w:val="24"/>
        </w:rPr>
        <w:sectPr w:rsidR="00B22986" w:rsidRPr="00AA3979" w:rsidSect="00AA3979">
          <w:headerReference w:type="default" r:id="rId16"/>
          <w:pgSz w:w="11906" w:h="16838"/>
          <w:pgMar w:top="1134" w:right="851" w:bottom="1134" w:left="1134" w:header="709" w:footer="709" w:gutter="0"/>
          <w:cols w:space="708"/>
          <w:docGrid w:linePitch="360"/>
        </w:sectPr>
      </w:pPr>
    </w:p>
    <w:p w:rsidR="00B22986" w:rsidRPr="00AA3979" w:rsidRDefault="00B22986" w:rsidP="0032743D">
      <w:pPr>
        <w:spacing w:after="120"/>
        <w:ind w:left="5220"/>
        <w:jc w:val="center"/>
        <w:rPr>
          <w:rFonts w:ascii="Arial" w:hAnsi="Arial" w:cs="Arial"/>
          <w:b/>
          <w:sz w:val="24"/>
          <w:szCs w:val="24"/>
        </w:rPr>
      </w:pPr>
      <w:r w:rsidRPr="00AA3979">
        <w:rPr>
          <w:rFonts w:ascii="Arial" w:hAnsi="Arial" w:cs="Arial"/>
          <w:b/>
          <w:sz w:val="24"/>
          <w:szCs w:val="24"/>
        </w:rPr>
        <w:t>Приложение № 3</w:t>
      </w:r>
    </w:p>
    <w:p w:rsidR="00B22986" w:rsidRPr="00AA3979" w:rsidRDefault="00B22986" w:rsidP="00286C3B">
      <w:pPr>
        <w:ind w:left="5220"/>
        <w:jc w:val="center"/>
        <w:rPr>
          <w:rFonts w:ascii="Arial" w:hAnsi="Arial" w:cs="Arial"/>
          <w:sz w:val="24"/>
          <w:szCs w:val="24"/>
        </w:rPr>
      </w:pPr>
      <w:r w:rsidRPr="00AA3979">
        <w:rPr>
          <w:rFonts w:ascii="Arial" w:hAnsi="Arial" w:cs="Arial"/>
          <w:sz w:val="24"/>
          <w:szCs w:val="24"/>
        </w:rPr>
        <w:t xml:space="preserve">к Административному регламенту </w:t>
      </w:r>
    </w:p>
    <w:p w:rsidR="00B22986" w:rsidRPr="00AA3979" w:rsidRDefault="00B22986" w:rsidP="00286C3B">
      <w:pPr>
        <w:ind w:left="5220"/>
        <w:jc w:val="center"/>
        <w:rPr>
          <w:rFonts w:ascii="Arial" w:hAnsi="Arial" w:cs="Arial"/>
          <w:sz w:val="24"/>
          <w:szCs w:val="24"/>
        </w:rPr>
      </w:pPr>
      <w:r w:rsidRPr="00AA3979">
        <w:rPr>
          <w:rFonts w:ascii="Arial" w:hAnsi="Arial" w:cs="Arial"/>
          <w:sz w:val="24"/>
          <w:szCs w:val="24"/>
        </w:rPr>
        <w:t xml:space="preserve">по предоставлению муниципальной услуги  «Предоставление в аренду, безвозмездное пользование муниципального имущества </w:t>
      </w:r>
    </w:p>
    <w:p w:rsidR="00B22986" w:rsidRPr="00AA3979" w:rsidRDefault="00B22986" w:rsidP="00286C3B">
      <w:pPr>
        <w:ind w:left="5220"/>
        <w:jc w:val="center"/>
        <w:rPr>
          <w:rFonts w:ascii="Arial" w:hAnsi="Arial" w:cs="Arial"/>
          <w:sz w:val="24"/>
          <w:szCs w:val="24"/>
        </w:rPr>
      </w:pPr>
      <w:r w:rsidRPr="00AA3979">
        <w:rPr>
          <w:rFonts w:ascii="Arial" w:hAnsi="Arial" w:cs="Arial"/>
          <w:sz w:val="24"/>
          <w:szCs w:val="24"/>
        </w:rPr>
        <w:t>города Кировска»</w:t>
      </w:r>
    </w:p>
    <w:p w:rsidR="00B22986" w:rsidRPr="00AA3979" w:rsidRDefault="00B22986" w:rsidP="00E7204E">
      <w:pPr>
        <w:jc w:val="left"/>
        <w:outlineLvl w:val="0"/>
        <w:rPr>
          <w:rFonts w:ascii="Arial" w:hAnsi="Arial" w:cs="Arial"/>
          <w:b/>
          <w:bCs/>
          <w:kern w:val="36"/>
          <w:sz w:val="24"/>
          <w:szCs w:val="24"/>
        </w:rPr>
      </w:pP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Председателю Комитета по управлению</w:t>
      </w: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 xml:space="preserve">муниципальной собственностью </w:t>
      </w: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администрации города Кировска</w:t>
      </w:r>
    </w:p>
    <w:p w:rsidR="00B22986" w:rsidRPr="00AA3979" w:rsidRDefault="00B22986" w:rsidP="00286C3B">
      <w:pPr>
        <w:ind w:right="-92"/>
        <w:jc w:val="center"/>
        <w:rPr>
          <w:rFonts w:ascii="Arial" w:hAnsi="Arial" w:cs="Arial"/>
          <w:b/>
          <w:bCs/>
          <w:sz w:val="24"/>
          <w:szCs w:val="24"/>
        </w:rPr>
      </w:pPr>
      <w:r w:rsidRPr="00AA3979">
        <w:rPr>
          <w:rFonts w:ascii="Arial" w:hAnsi="Arial" w:cs="Arial"/>
          <w:b/>
          <w:bCs/>
          <w:sz w:val="24"/>
          <w:szCs w:val="24"/>
        </w:rPr>
        <w:t xml:space="preserve">            Кувшинову А.В.</w:t>
      </w: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 xml:space="preserve"> от___________________________</w:t>
      </w:r>
    </w:p>
    <w:p w:rsidR="00B22986" w:rsidRPr="00AA3979" w:rsidRDefault="00B22986" w:rsidP="0032743D">
      <w:pPr>
        <w:rPr>
          <w:rFonts w:ascii="Arial" w:hAnsi="Arial" w:cs="Arial"/>
          <w:sz w:val="24"/>
          <w:szCs w:val="24"/>
        </w:rPr>
      </w:pPr>
    </w:p>
    <w:p w:rsidR="00B22986" w:rsidRPr="00AA3979" w:rsidRDefault="00B22986" w:rsidP="0032743D">
      <w:pPr>
        <w:rPr>
          <w:rFonts w:ascii="Arial" w:hAnsi="Arial" w:cs="Arial"/>
          <w:sz w:val="24"/>
          <w:szCs w:val="24"/>
        </w:rPr>
      </w:pPr>
    </w:p>
    <w:p w:rsidR="00B22986" w:rsidRPr="00AA3979" w:rsidRDefault="00B22986" w:rsidP="0032743D">
      <w:pPr>
        <w:jc w:val="center"/>
        <w:rPr>
          <w:rFonts w:ascii="Arial" w:hAnsi="Arial" w:cs="Arial"/>
          <w:b/>
          <w:bCs/>
          <w:sz w:val="24"/>
          <w:szCs w:val="24"/>
        </w:rPr>
      </w:pPr>
      <w:r w:rsidRPr="00AA3979">
        <w:rPr>
          <w:rFonts w:ascii="Arial" w:hAnsi="Arial" w:cs="Arial"/>
          <w:b/>
          <w:bCs/>
          <w:sz w:val="24"/>
          <w:szCs w:val="24"/>
        </w:rPr>
        <w:t>ЗАЯВЛЕНИЕ</w:t>
      </w:r>
    </w:p>
    <w:p w:rsidR="00B22986" w:rsidRPr="00AA3979" w:rsidRDefault="00B22986" w:rsidP="0032743D">
      <w:pPr>
        <w:jc w:val="center"/>
        <w:rPr>
          <w:rFonts w:ascii="Arial" w:hAnsi="Arial" w:cs="Arial"/>
          <w:b/>
          <w:bCs/>
          <w:sz w:val="24"/>
          <w:szCs w:val="24"/>
        </w:rPr>
      </w:pPr>
      <w:r w:rsidRPr="00AA3979">
        <w:rPr>
          <w:rFonts w:ascii="Arial" w:hAnsi="Arial" w:cs="Arial"/>
          <w:b/>
          <w:bCs/>
          <w:sz w:val="24"/>
          <w:szCs w:val="24"/>
        </w:rPr>
        <w:t>о предоставлении муниципального имущества в аренду (безвозмездное пользование) путём предоставления муниципальной преференции с предварительного согласия антимонопольного органа</w:t>
      </w:r>
    </w:p>
    <w:p w:rsidR="00B22986" w:rsidRPr="00AA3979" w:rsidRDefault="00B22986" w:rsidP="0032743D">
      <w:pPr>
        <w:rPr>
          <w:rFonts w:ascii="Arial" w:hAnsi="Arial" w:cs="Arial"/>
          <w:sz w:val="24"/>
          <w:szCs w:val="24"/>
        </w:rPr>
      </w:pPr>
    </w:p>
    <w:p w:rsidR="00B22986" w:rsidRPr="00AA3979" w:rsidRDefault="00B22986" w:rsidP="0032743D">
      <w:pPr>
        <w:rPr>
          <w:rFonts w:ascii="Arial" w:hAnsi="Arial" w:cs="Arial"/>
          <w:sz w:val="24"/>
          <w:szCs w:val="24"/>
        </w:rPr>
      </w:pPr>
    </w:p>
    <w:p w:rsidR="00B22986" w:rsidRPr="00AA3979" w:rsidRDefault="00B22986" w:rsidP="0032743D">
      <w:pPr>
        <w:ind w:firstLine="540"/>
        <w:rPr>
          <w:rFonts w:ascii="Arial" w:hAnsi="Arial" w:cs="Arial"/>
          <w:sz w:val="24"/>
          <w:szCs w:val="24"/>
        </w:rPr>
      </w:pPr>
      <w:r w:rsidRPr="00AA3979">
        <w:rPr>
          <w:rFonts w:ascii="Arial" w:hAnsi="Arial" w:cs="Arial"/>
          <w:sz w:val="24"/>
          <w:szCs w:val="24"/>
        </w:rPr>
        <w:t>Прошу предоставить в аренду (безвозмездное пользование) (наименование имущества): _______________________________________________________________________________________________________________________________________________________________, общей площадью _______ кв.м. (для недвижимого имущества), расположен___ по адресу:__________________________________________________________________________ путём предоставления муниципальной преференции с предварительного согласия антимонопольного органа..</w:t>
      </w:r>
    </w:p>
    <w:p w:rsidR="00B22986" w:rsidRPr="00AA3979" w:rsidRDefault="00B22986" w:rsidP="0032743D">
      <w:pPr>
        <w:ind w:firstLine="540"/>
        <w:rPr>
          <w:rFonts w:ascii="Arial" w:hAnsi="Arial" w:cs="Arial"/>
          <w:sz w:val="24"/>
          <w:szCs w:val="24"/>
        </w:rPr>
      </w:pPr>
      <w:r w:rsidRPr="00AA3979">
        <w:rPr>
          <w:rFonts w:ascii="Arial" w:hAnsi="Arial" w:cs="Arial"/>
          <w:sz w:val="24"/>
          <w:szCs w:val="24"/>
        </w:rPr>
        <w:t>Дополнительные сведения об имуществе: _______________________________________.</w:t>
      </w:r>
    </w:p>
    <w:p w:rsidR="00B22986" w:rsidRPr="00AA3979" w:rsidRDefault="00B22986" w:rsidP="0032743D">
      <w:pPr>
        <w:ind w:firstLine="540"/>
        <w:rPr>
          <w:rFonts w:ascii="Arial" w:hAnsi="Arial" w:cs="Arial"/>
          <w:sz w:val="24"/>
          <w:szCs w:val="24"/>
        </w:rPr>
      </w:pPr>
      <w:r w:rsidRPr="00AA3979">
        <w:rPr>
          <w:rFonts w:ascii="Arial" w:hAnsi="Arial" w:cs="Arial"/>
          <w:sz w:val="24"/>
          <w:szCs w:val="24"/>
        </w:rPr>
        <w:t>Цель использования имущества: _______________________________________________.</w:t>
      </w:r>
    </w:p>
    <w:p w:rsidR="00B22986" w:rsidRPr="00AA3979" w:rsidRDefault="00B22986" w:rsidP="0032743D">
      <w:pPr>
        <w:ind w:firstLine="540"/>
        <w:rPr>
          <w:rFonts w:ascii="Arial" w:hAnsi="Arial" w:cs="Arial"/>
          <w:sz w:val="24"/>
          <w:szCs w:val="24"/>
        </w:rPr>
      </w:pPr>
      <w:r w:rsidRPr="00AA3979">
        <w:rPr>
          <w:rFonts w:ascii="Arial" w:hAnsi="Arial" w:cs="Arial"/>
          <w:sz w:val="24"/>
          <w:szCs w:val="24"/>
        </w:rPr>
        <w:t>Срок использования имущества: ______________________________________________.</w:t>
      </w:r>
    </w:p>
    <w:p w:rsidR="00B22986" w:rsidRPr="00AA3979" w:rsidRDefault="00B22986" w:rsidP="0032743D">
      <w:pPr>
        <w:ind w:firstLine="540"/>
        <w:rPr>
          <w:rFonts w:ascii="Arial" w:hAnsi="Arial" w:cs="Arial"/>
          <w:sz w:val="24"/>
          <w:szCs w:val="24"/>
        </w:rPr>
      </w:pPr>
    </w:p>
    <w:p w:rsidR="00B22986" w:rsidRPr="00AA3979" w:rsidRDefault="00B22986" w:rsidP="0032743D">
      <w:pPr>
        <w:jc w:val="center"/>
        <w:rPr>
          <w:rFonts w:ascii="Arial" w:hAnsi="Arial" w:cs="Arial"/>
          <w:b/>
          <w:bCs/>
          <w:sz w:val="24"/>
          <w:szCs w:val="24"/>
        </w:rPr>
      </w:pPr>
      <w:r w:rsidRPr="00AA3979">
        <w:rPr>
          <w:rFonts w:ascii="Arial" w:hAnsi="Arial" w:cs="Arial"/>
          <w:b/>
          <w:bCs/>
          <w:sz w:val="24"/>
          <w:szCs w:val="24"/>
        </w:rPr>
        <w:t>Сведения о заявителе:</w:t>
      </w:r>
    </w:p>
    <w:p w:rsidR="00B22986" w:rsidRPr="00AA3979" w:rsidRDefault="00B22986" w:rsidP="0032743D">
      <w:pPr>
        <w:jc w:val="center"/>
        <w:rPr>
          <w:rFonts w:ascii="Arial" w:hAnsi="Arial" w:cs="Arial"/>
          <w:b/>
          <w:bCs/>
          <w:sz w:val="24"/>
          <w:szCs w:val="24"/>
        </w:rPr>
      </w:pPr>
    </w:p>
    <w:p w:rsidR="00B22986" w:rsidRPr="00AA3979" w:rsidRDefault="00B22986" w:rsidP="00EF7EFD">
      <w:pPr>
        <w:numPr>
          <w:ilvl w:val="0"/>
          <w:numId w:val="22"/>
        </w:numPr>
        <w:tabs>
          <w:tab w:val="clear" w:pos="780"/>
        </w:tabs>
        <w:ind w:left="0" w:firstLine="720"/>
        <w:rPr>
          <w:rFonts w:ascii="Arial" w:hAnsi="Arial" w:cs="Arial"/>
          <w:sz w:val="24"/>
          <w:szCs w:val="24"/>
        </w:rPr>
      </w:pPr>
      <w:r w:rsidRPr="00AA3979">
        <w:rPr>
          <w:rFonts w:ascii="Arial" w:hAnsi="Arial" w:cs="Arial"/>
          <w:sz w:val="24"/>
          <w:szCs w:val="24"/>
        </w:rPr>
        <w:t>фамилия, имя, отчество либо наименование юридического лица в соответствии с учредительными документами: ___________________________________________________;</w:t>
      </w:r>
    </w:p>
    <w:p w:rsidR="00B22986" w:rsidRPr="00AA3979" w:rsidRDefault="00B22986" w:rsidP="00EF7EFD">
      <w:pPr>
        <w:numPr>
          <w:ilvl w:val="0"/>
          <w:numId w:val="22"/>
        </w:numPr>
        <w:tabs>
          <w:tab w:val="clear" w:pos="780"/>
        </w:tabs>
        <w:ind w:left="0" w:firstLine="720"/>
        <w:rPr>
          <w:rFonts w:ascii="Arial" w:hAnsi="Arial" w:cs="Arial"/>
          <w:sz w:val="24"/>
          <w:szCs w:val="24"/>
        </w:rPr>
      </w:pPr>
      <w:r w:rsidRPr="00AA3979">
        <w:rPr>
          <w:rFonts w:ascii="Arial" w:hAnsi="Arial" w:cs="Arial"/>
          <w:sz w:val="24"/>
          <w:szCs w:val="24"/>
        </w:rPr>
        <w:t>реквизиты документа, удостоверяющего личность (наименование документа, серия, номер, дата выдачи орган, выдавший документ – для физических лиц и индивидуальных предпринимателей) либо реквизиты юридического лица и индивидуального предпринимателя (ОГРН, ГРН, ИНН, КПП, ОКПО, регистрирующий орган, дата постановки на регистрационный учёт, наименование и местонахождение регистрирующего органа): ____ _______________________________________________________________________________;</w:t>
      </w:r>
    </w:p>
    <w:p w:rsidR="00B22986" w:rsidRPr="00AA3979" w:rsidRDefault="00B22986" w:rsidP="00EF7EFD">
      <w:pPr>
        <w:numPr>
          <w:ilvl w:val="0"/>
          <w:numId w:val="22"/>
        </w:numPr>
        <w:tabs>
          <w:tab w:val="clear" w:pos="780"/>
        </w:tabs>
        <w:ind w:left="0" w:firstLine="720"/>
        <w:rPr>
          <w:rFonts w:ascii="Arial" w:hAnsi="Arial" w:cs="Arial"/>
          <w:sz w:val="24"/>
          <w:szCs w:val="24"/>
        </w:rPr>
      </w:pPr>
      <w:r w:rsidRPr="00AA3979">
        <w:rPr>
          <w:rFonts w:ascii="Arial" w:hAnsi="Arial" w:cs="Arial"/>
          <w:sz w:val="24"/>
          <w:szCs w:val="24"/>
        </w:rPr>
        <w:t>адрес регистрации по месту жительства (для граждан) либо адрес местонахождения в соответствии с учредительными документами (для юридических лиц): _ _______________________________________________________________________________;</w:t>
      </w:r>
    </w:p>
    <w:p w:rsidR="00B22986" w:rsidRPr="00AA3979" w:rsidRDefault="00B22986" w:rsidP="00EF7EFD">
      <w:pPr>
        <w:numPr>
          <w:ilvl w:val="0"/>
          <w:numId w:val="22"/>
        </w:numPr>
        <w:tabs>
          <w:tab w:val="clear" w:pos="780"/>
        </w:tabs>
        <w:ind w:left="0" w:firstLine="720"/>
        <w:rPr>
          <w:rFonts w:ascii="Arial" w:hAnsi="Arial" w:cs="Arial"/>
          <w:sz w:val="24"/>
          <w:szCs w:val="24"/>
        </w:rPr>
      </w:pPr>
      <w:r w:rsidRPr="00AA3979">
        <w:rPr>
          <w:rFonts w:ascii="Arial" w:hAnsi="Arial" w:cs="Arial"/>
          <w:sz w:val="24"/>
          <w:szCs w:val="24"/>
        </w:rPr>
        <w:t>адрес регистрации по месту пребывания и срок регистрации (для граждан): ___ _______________________________________________________________________________;</w:t>
      </w:r>
    </w:p>
    <w:p w:rsidR="00B22986" w:rsidRPr="00AA3979" w:rsidRDefault="00B22986" w:rsidP="00EF7EFD">
      <w:pPr>
        <w:numPr>
          <w:ilvl w:val="0"/>
          <w:numId w:val="22"/>
        </w:numPr>
        <w:tabs>
          <w:tab w:val="clear" w:pos="780"/>
        </w:tabs>
        <w:ind w:left="0" w:firstLine="720"/>
        <w:rPr>
          <w:rFonts w:ascii="Arial" w:hAnsi="Arial" w:cs="Arial"/>
          <w:sz w:val="24"/>
          <w:szCs w:val="24"/>
        </w:rPr>
      </w:pPr>
      <w:r w:rsidRPr="00AA3979">
        <w:rPr>
          <w:rFonts w:ascii="Arial" w:hAnsi="Arial" w:cs="Arial"/>
          <w:sz w:val="24"/>
          <w:szCs w:val="24"/>
        </w:rPr>
        <w:t>адрес фактического места проживания (для граждан) либо адрес фактического места нахождения (для юридических лиц): __________________________________________;</w:t>
      </w:r>
    </w:p>
    <w:p w:rsidR="00B22986" w:rsidRPr="00AA3979" w:rsidRDefault="00B22986" w:rsidP="00EF7EFD">
      <w:pPr>
        <w:numPr>
          <w:ilvl w:val="0"/>
          <w:numId w:val="22"/>
        </w:numPr>
        <w:tabs>
          <w:tab w:val="clear" w:pos="780"/>
        </w:tabs>
        <w:ind w:left="0" w:firstLine="720"/>
        <w:rPr>
          <w:rFonts w:ascii="Arial" w:hAnsi="Arial" w:cs="Arial"/>
          <w:sz w:val="24"/>
          <w:szCs w:val="24"/>
        </w:rPr>
      </w:pPr>
      <w:r w:rsidRPr="00AA3979">
        <w:rPr>
          <w:rFonts w:ascii="Arial" w:hAnsi="Arial" w:cs="Arial"/>
          <w:sz w:val="24"/>
          <w:szCs w:val="24"/>
        </w:rPr>
        <w:t>почтовый адрес: _____________________________________________________;</w:t>
      </w:r>
    </w:p>
    <w:p w:rsidR="00B22986" w:rsidRPr="00AA3979" w:rsidRDefault="00B22986" w:rsidP="00EF7EFD">
      <w:pPr>
        <w:numPr>
          <w:ilvl w:val="0"/>
          <w:numId w:val="22"/>
        </w:numPr>
        <w:tabs>
          <w:tab w:val="clear" w:pos="780"/>
        </w:tabs>
        <w:ind w:left="0" w:firstLine="720"/>
        <w:rPr>
          <w:rFonts w:ascii="Arial" w:hAnsi="Arial" w:cs="Arial"/>
          <w:sz w:val="24"/>
          <w:szCs w:val="24"/>
        </w:rPr>
      </w:pPr>
      <w:r w:rsidRPr="00AA3979">
        <w:rPr>
          <w:rFonts w:ascii="Arial" w:hAnsi="Arial" w:cs="Arial"/>
          <w:sz w:val="24"/>
          <w:szCs w:val="24"/>
        </w:rPr>
        <w:t>телефоны, факсы: ____________________________________________________;</w:t>
      </w:r>
    </w:p>
    <w:p w:rsidR="00B22986" w:rsidRPr="00AA3979" w:rsidRDefault="00B22986" w:rsidP="00EF7EFD">
      <w:pPr>
        <w:numPr>
          <w:ilvl w:val="0"/>
          <w:numId w:val="22"/>
        </w:numPr>
        <w:tabs>
          <w:tab w:val="clear" w:pos="780"/>
        </w:tabs>
        <w:ind w:left="0" w:firstLine="720"/>
        <w:rPr>
          <w:rFonts w:ascii="Arial" w:hAnsi="Arial" w:cs="Arial"/>
          <w:sz w:val="24"/>
          <w:szCs w:val="24"/>
        </w:rPr>
      </w:pPr>
      <w:r w:rsidRPr="00AA3979">
        <w:rPr>
          <w:rFonts w:ascii="Arial" w:hAnsi="Arial" w:cs="Arial"/>
          <w:sz w:val="24"/>
          <w:szCs w:val="24"/>
        </w:rPr>
        <w:t>адрес электронной почты: _____________________________________________.</w:t>
      </w:r>
    </w:p>
    <w:p w:rsidR="00B22986" w:rsidRPr="00AA3979" w:rsidRDefault="00B22986" w:rsidP="0032743D">
      <w:pPr>
        <w:rPr>
          <w:rFonts w:ascii="Arial" w:hAnsi="Arial" w:cs="Arial"/>
          <w:sz w:val="24"/>
          <w:szCs w:val="24"/>
        </w:rPr>
      </w:pPr>
    </w:p>
    <w:p w:rsidR="00B22986" w:rsidRPr="00AA3979" w:rsidRDefault="00B22986" w:rsidP="0032743D">
      <w:pPr>
        <w:jc w:val="center"/>
        <w:rPr>
          <w:rFonts w:ascii="Arial" w:hAnsi="Arial" w:cs="Arial"/>
          <w:b/>
          <w:bCs/>
          <w:sz w:val="24"/>
          <w:szCs w:val="24"/>
        </w:rPr>
      </w:pPr>
    </w:p>
    <w:p w:rsidR="00B22986" w:rsidRPr="00AA3979" w:rsidRDefault="00B22986" w:rsidP="0032743D">
      <w:pPr>
        <w:ind w:firstLine="540"/>
        <w:rPr>
          <w:rFonts w:ascii="Arial" w:hAnsi="Arial" w:cs="Arial"/>
          <w:sz w:val="24"/>
          <w:szCs w:val="24"/>
        </w:rPr>
      </w:pPr>
      <w:r w:rsidRPr="00AA3979">
        <w:rPr>
          <w:rFonts w:ascii="Arial" w:hAnsi="Arial" w:cs="Arial"/>
          <w:sz w:val="24"/>
          <w:szCs w:val="24"/>
        </w:rPr>
        <w:t>Дополнительная информация: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986" w:rsidRPr="00AA3979" w:rsidRDefault="00B22986" w:rsidP="0032743D">
      <w:pPr>
        <w:rPr>
          <w:rFonts w:ascii="Arial" w:hAnsi="Arial" w:cs="Arial"/>
          <w:sz w:val="24"/>
          <w:szCs w:val="24"/>
        </w:rPr>
      </w:pPr>
    </w:p>
    <w:p w:rsidR="00B22986" w:rsidRPr="00AA3979" w:rsidRDefault="00B22986" w:rsidP="0032743D">
      <w:pPr>
        <w:rPr>
          <w:rFonts w:ascii="Arial" w:hAnsi="Arial" w:cs="Arial"/>
          <w:sz w:val="24"/>
          <w:szCs w:val="24"/>
        </w:rPr>
      </w:pPr>
    </w:p>
    <w:p w:rsidR="00B22986" w:rsidRPr="00AA3979" w:rsidRDefault="00B22986" w:rsidP="0032743D">
      <w:pPr>
        <w:rPr>
          <w:rFonts w:ascii="Arial" w:hAnsi="Arial" w:cs="Arial"/>
          <w:sz w:val="24"/>
          <w:szCs w:val="24"/>
        </w:rPr>
      </w:pPr>
      <w:r w:rsidRPr="00AA3979">
        <w:rPr>
          <w:rFonts w:ascii="Arial" w:hAnsi="Arial" w:cs="Arial"/>
          <w:sz w:val="24"/>
          <w:szCs w:val="24"/>
        </w:rPr>
        <w:t xml:space="preserve">Приложения: </w:t>
      </w:r>
    </w:p>
    <w:p w:rsidR="00B22986" w:rsidRPr="00AA3979" w:rsidRDefault="00B22986" w:rsidP="0032743D">
      <w:pPr>
        <w:rPr>
          <w:rFonts w:ascii="Arial" w:hAnsi="Arial" w:cs="Arial"/>
          <w:sz w:val="24"/>
          <w:szCs w:val="24"/>
        </w:rPr>
      </w:pPr>
    </w:p>
    <w:p w:rsidR="00B22986" w:rsidRPr="00AA3979" w:rsidRDefault="00B22986" w:rsidP="0032743D">
      <w:pPr>
        <w:rPr>
          <w:rFonts w:ascii="Arial" w:hAnsi="Arial" w:cs="Arial"/>
          <w:sz w:val="24"/>
          <w:szCs w:val="24"/>
        </w:rPr>
      </w:pPr>
      <w:r w:rsidRPr="00AA3979">
        <w:rPr>
          <w:rFonts w:ascii="Arial" w:hAnsi="Arial" w:cs="Arial"/>
          <w:sz w:val="24"/>
          <w:szCs w:val="24"/>
        </w:rPr>
        <w:t>Заявитель (фамилия, имя, отчество заявителя либо его представителя полностью рукописным текстом): _______________________________________________________________________</w:t>
      </w:r>
    </w:p>
    <w:p w:rsidR="00B22986" w:rsidRPr="00AA3979" w:rsidRDefault="00B22986" w:rsidP="0032743D">
      <w:pPr>
        <w:rPr>
          <w:rFonts w:ascii="Arial" w:hAnsi="Arial" w:cs="Arial"/>
          <w:sz w:val="24"/>
          <w:szCs w:val="24"/>
        </w:rPr>
      </w:pPr>
    </w:p>
    <w:p w:rsidR="00B22986" w:rsidRPr="00AA3979" w:rsidRDefault="00B22986" w:rsidP="0032743D">
      <w:pPr>
        <w:rPr>
          <w:rFonts w:ascii="Arial" w:hAnsi="Arial" w:cs="Arial"/>
          <w:sz w:val="24"/>
          <w:szCs w:val="24"/>
        </w:rPr>
      </w:pPr>
      <w:r w:rsidRPr="00AA3979">
        <w:rPr>
          <w:rFonts w:ascii="Arial" w:hAnsi="Arial" w:cs="Arial"/>
          <w:sz w:val="24"/>
          <w:szCs w:val="24"/>
        </w:rPr>
        <w:t>Подпись: _______________________________________________________________________</w:t>
      </w:r>
    </w:p>
    <w:p w:rsidR="00B22986" w:rsidRPr="00AA3979" w:rsidRDefault="00B22986" w:rsidP="0032743D">
      <w:pPr>
        <w:rPr>
          <w:rFonts w:ascii="Arial" w:hAnsi="Arial" w:cs="Arial"/>
          <w:sz w:val="24"/>
          <w:szCs w:val="24"/>
        </w:rPr>
      </w:pPr>
    </w:p>
    <w:p w:rsidR="00B22986" w:rsidRPr="00AA3979" w:rsidRDefault="00B22986" w:rsidP="0032743D">
      <w:pPr>
        <w:rPr>
          <w:rFonts w:ascii="Arial" w:hAnsi="Arial" w:cs="Arial"/>
          <w:sz w:val="24"/>
          <w:szCs w:val="24"/>
        </w:rPr>
      </w:pPr>
      <w:r w:rsidRPr="00AA3979">
        <w:rPr>
          <w:rFonts w:ascii="Arial" w:hAnsi="Arial" w:cs="Arial"/>
          <w:sz w:val="24"/>
          <w:szCs w:val="24"/>
        </w:rPr>
        <w:t>Дата: «____»________________ ________ года.</w:t>
      </w:r>
    </w:p>
    <w:p w:rsidR="00B22986" w:rsidRPr="00AA3979" w:rsidRDefault="00B22986" w:rsidP="0032743D">
      <w:pPr>
        <w:rPr>
          <w:rFonts w:ascii="Arial" w:hAnsi="Arial" w:cs="Arial"/>
          <w:sz w:val="24"/>
          <w:szCs w:val="24"/>
        </w:rPr>
      </w:pPr>
    </w:p>
    <w:p w:rsidR="00B22986" w:rsidRPr="00AA3979" w:rsidRDefault="00B22986" w:rsidP="0032743D">
      <w:pPr>
        <w:jc w:val="left"/>
        <w:outlineLvl w:val="0"/>
        <w:rPr>
          <w:rFonts w:ascii="Arial" w:hAnsi="Arial" w:cs="Arial"/>
          <w:b/>
          <w:bCs/>
          <w:kern w:val="36"/>
          <w:sz w:val="24"/>
          <w:szCs w:val="24"/>
        </w:rPr>
        <w:sectPr w:rsidR="00B22986" w:rsidRPr="00AA3979" w:rsidSect="00AA3979">
          <w:pgSz w:w="11906" w:h="16838"/>
          <w:pgMar w:top="1134" w:right="851" w:bottom="1134" w:left="1134" w:header="709" w:footer="709" w:gutter="0"/>
          <w:cols w:space="708"/>
          <w:docGrid w:linePitch="360"/>
        </w:sectPr>
      </w:pPr>
    </w:p>
    <w:p w:rsidR="00B22986" w:rsidRPr="00AA3979" w:rsidRDefault="00B22986" w:rsidP="00D12CED">
      <w:pPr>
        <w:spacing w:after="120"/>
        <w:ind w:left="5220"/>
        <w:jc w:val="center"/>
        <w:rPr>
          <w:rFonts w:ascii="Arial" w:hAnsi="Arial" w:cs="Arial"/>
          <w:b/>
          <w:sz w:val="24"/>
          <w:szCs w:val="24"/>
        </w:rPr>
      </w:pPr>
      <w:r w:rsidRPr="00AA3979">
        <w:rPr>
          <w:rFonts w:ascii="Arial" w:hAnsi="Arial" w:cs="Arial"/>
          <w:b/>
          <w:sz w:val="24"/>
          <w:szCs w:val="24"/>
        </w:rPr>
        <w:t>Приложение № 4</w:t>
      </w:r>
    </w:p>
    <w:p w:rsidR="00B22986" w:rsidRPr="00AA3979" w:rsidRDefault="00B22986" w:rsidP="00286C3B">
      <w:pPr>
        <w:ind w:left="5220"/>
        <w:jc w:val="center"/>
        <w:rPr>
          <w:rFonts w:ascii="Arial" w:hAnsi="Arial" w:cs="Arial"/>
          <w:sz w:val="24"/>
          <w:szCs w:val="24"/>
        </w:rPr>
      </w:pPr>
      <w:r w:rsidRPr="00AA3979">
        <w:rPr>
          <w:rFonts w:ascii="Arial" w:hAnsi="Arial" w:cs="Arial"/>
          <w:sz w:val="24"/>
          <w:szCs w:val="24"/>
        </w:rPr>
        <w:t xml:space="preserve">к Административному регламенту </w:t>
      </w:r>
    </w:p>
    <w:p w:rsidR="00B22986" w:rsidRPr="00AA3979" w:rsidRDefault="00B22986" w:rsidP="00286C3B">
      <w:pPr>
        <w:ind w:left="5220"/>
        <w:jc w:val="center"/>
        <w:rPr>
          <w:rFonts w:ascii="Arial" w:hAnsi="Arial" w:cs="Arial"/>
          <w:sz w:val="24"/>
          <w:szCs w:val="24"/>
        </w:rPr>
      </w:pPr>
      <w:r w:rsidRPr="00AA3979">
        <w:rPr>
          <w:rFonts w:ascii="Arial" w:hAnsi="Arial" w:cs="Arial"/>
          <w:sz w:val="24"/>
          <w:szCs w:val="24"/>
        </w:rPr>
        <w:t xml:space="preserve">по предоставлению муниципальной услуги  «Предоставление в аренду, безвозмездное пользование муниципального имущества </w:t>
      </w:r>
    </w:p>
    <w:p w:rsidR="00B22986" w:rsidRPr="00AA3979" w:rsidRDefault="00B22986" w:rsidP="00286C3B">
      <w:pPr>
        <w:ind w:left="5220"/>
        <w:jc w:val="center"/>
        <w:rPr>
          <w:rFonts w:ascii="Arial" w:hAnsi="Arial" w:cs="Arial"/>
          <w:sz w:val="24"/>
          <w:szCs w:val="24"/>
        </w:rPr>
      </w:pPr>
      <w:r w:rsidRPr="00AA3979">
        <w:rPr>
          <w:rFonts w:ascii="Arial" w:hAnsi="Arial" w:cs="Arial"/>
          <w:sz w:val="24"/>
          <w:szCs w:val="24"/>
        </w:rPr>
        <w:t>города Кировска»</w:t>
      </w:r>
    </w:p>
    <w:p w:rsidR="00B22986" w:rsidRPr="00AA3979" w:rsidRDefault="00B22986" w:rsidP="00E7204E">
      <w:pPr>
        <w:jc w:val="left"/>
        <w:outlineLvl w:val="0"/>
        <w:rPr>
          <w:rFonts w:ascii="Arial" w:hAnsi="Arial" w:cs="Arial"/>
          <w:b/>
          <w:bCs/>
          <w:kern w:val="36"/>
          <w:sz w:val="24"/>
          <w:szCs w:val="24"/>
        </w:rPr>
      </w:pP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Председателю Комитета по управлению</w:t>
      </w: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 xml:space="preserve">муниципальной собственностью </w:t>
      </w: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администрации города Кировска</w:t>
      </w:r>
    </w:p>
    <w:p w:rsidR="00B22986" w:rsidRPr="00AA3979" w:rsidRDefault="00B22986" w:rsidP="00286C3B">
      <w:pPr>
        <w:ind w:right="-92"/>
        <w:jc w:val="center"/>
        <w:rPr>
          <w:rFonts w:ascii="Arial" w:hAnsi="Arial" w:cs="Arial"/>
          <w:b/>
          <w:bCs/>
          <w:sz w:val="24"/>
          <w:szCs w:val="24"/>
        </w:rPr>
      </w:pPr>
      <w:r w:rsidRPr="00AA3979">
        <w:rPr>
          <w:rFonts w:ascii="Arial" w:hAnsi="Arial" w:cs="Arial"/>
          <w:b/>
          <w:bCs/>
          <w:sz w:val="24"/>
          <w:szCs w:val="24"/>
        </w:rPr>
        <w:t xml:space="preserve">            Кувшинову А.В.</w:t>
      </w: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 xml:space="preserve"> от___________________________</w:t>
      </w:r>
    </w:p>
    <w:p w:rsidR="00B22986" w:rsidRPr="00AA3979" w:rsidRDefault="00B22986" w:rsidP="00D12CED">
      <w:pPr>
        <w:rPr>
          <w:rFonts w:ascii="Arial" w:hAnsi="Arial" w:cs="Arial"/>
          <w:sz w:val="24"/>
          <w:szCs w:val="24"/>
        </w:rPr>
      </w:pPr>
    </w:p>
    <w:p w:rsidR="00B22986" w:rsidRPr="00AA3979" w:rsidRDefault="00B22986" w:rsidP="00D12CED">
      <w:pPr>
        <w:rPr>
          <w:rFonts w:ascii="Arial" w:hAnsi="Arial" w:cs="Arial"/>
          <w:sz w:val="24"/>
          <w:szCs w:val="24"/>
        </w:rPr>
      </w:pPr>
    </w:p>
    <w:p w:rsidR="00B22986" w:rsidRPr="00AA3979" w:rsidRDefault="00B22986" w:rsidP="00D12CED">
      <w:pPr>
        <w:jc w:val="center"/>
        <w:rPr>
          <w:rFonts w:ascii="Arial" w:hAnsi="Arial" w:cs="Arial"/>
          <w:b/>
          <w:bCs/>
          <w:sz w:val="24"/>
          <w:szCs w:val="24"/>
        </w:rPr>
      </w:pPr>
      <w:r w:rsidRPr="00AA3979">
        <w:rPr>
          <w:rFonts w:ascii="Arial" w:hAnsi="Arial" w:cs="Arial"/>
          <w:b/>
          <w:bCs/>
          <w:sz w:val="24"/>
          <w:szCs w:val="24"/>
        </w:rPr>
        <w:t>ЗАЯВЛЕНИЕ</w:t>
      </w:r>
    </w:p>
    <w:p w:rsidR="00B22986" w:rsidRPr="00AA3979" w:rsidRDefault="00B22986" w:rsidP="00D12CED">
      <w:pPr>
        <w:jc w:val="center"/>
        <w:rPr>
          <w:rFonts w:ascii="Arial" w:hAnsi="Arial" w:cs="Arial"/>
          <w:b/>
          <w:bCs/>
          <w:sz w:val="24"/>
          <w:szCs w:val="24"/>
        </w:rPr>
      </w:pPr>
      <w:r w:rsidRPr="00AA3979">
        <w:rPr>
          <w:rFonts w:ascii="Arial" w:hAnsi="Arial" w:cs="Arial"/>
          <w:b/>
          <w:bCs/>
          <w:sz w:val="24"/>
          <w:szCs w:val="24"/>
        </w:rPr>
        <w:t>о заключении (продлении) договора аренды (безвозмездного пользования) муниципального имущества на новый срок</w:t>
      </w:r>
    </w:p>
    <w:p w:rsidR="00B22986" w:rsidRPr="00AA3979" w:rsidRDefault="00B22986" w:rsidP="00D12CED">
      <w:pPr>
        <w:rPr>
          <w:rFonts w:ascii="Arial" w:hAnsi="Arial" w:cs="Arial"/>
          <w:sz w:val="24"/>
          <w:szCs w:val="24"/>
        </w:rPr>
      </w:pPr>
    </w:p>
    <w:p w:rsidR="00B22986" w:rsidRPr="00AA3979" w:rsidRDefault="00B22986" w:rsidP="00D12CED">
      <w:pPr>
        <w:rPr>
          <w:rFonts w:ascii="Arial" w:hAnsi="Arial" w:cs="Arial"/>
          <w:sz w:val="24"/>
          <w:szCs w:val="24"/>
        </w:rPr>
      </w:pPr>
    </w:p>
    <w:p w:rsidR="00B22986" w:rsidRPr="00AA3979" w:rsidRDefault="00B22986" w:rsidP="00D12CED">
      <w:pPr>
        <w:ind w:firstLine="540"/>
        <w:rPr>
          <w:rFonts w:ascii="Arial" w:hAnsi="Arial" w:cs="Arial"/>
          <w:sz w:val="24"/>
          <w:szCs w:val="24"/>
        </w:rPr>
      </w:pPr>
      <w:r w:rsidRPr="00AA3979">
        <w:rPr>
          <w:rFonts w:ascii="Arial" w:hAnsi="Arial" w:cs="Arial"/>
          <w:sz w:val="24"/>
          <w:szCs w:val="24"/>
        </w:rPr>
        <w:t>Прошу заключить договор аренды (безвозмездного пользования) муниципального имущества на новый срок или заключить дополнительное соглашение о продлении существующего договора аренды (наименование имущества): ________________________________________________________________________________ _______________________________________________________________________________, общей площадью _______ кв.м. (для недвижимого имущества), расположен___ по адресу:_________________________________________________________________________.</w:t>
      </w:r>
    </w:p>
    <w:p w:rsidR="00B22986" w:rsidRPr="00AA3979" w:rsidRDefault="00B22986" w:rsidP="00D12CED">
      <w:pPr>
        <w:ind w:firstLine="540"/>
        <w:rPr>
          <w:rFonts w:ascii="Arial" w:hAnsi="Arial" w:cs="Arial"/>
          <w:sz w:val="24"/>
          <w:szCs w:val="24"/>
        </w:rPr>
      </w:pPr>
      <w:r w:rsidRPr="00AA3979">
        <w:rPr>
          <w:rFonts w:ascii="Arial" w:hAnsi="Arial" w:cs="Arial"/>
          <w:sz w:val="24"/>
          <w:szCs w:val="24"/>
        </w:rPr>
        <w:t>Номер и дата действующего договора аренды: ___________________________________.</w:t>
      </w:r>
    </w:p>
    <w:p w:rsidR="00B22986" w:rsidRPr="00AA3979" w:rsidRDefault="00B22986" w:rsidP="00D12CED">
      <w:pPr>
        <w:ind w:firstLine="540"/>
        <w:rPr>
          <w:rFonts w:ascii="Arial" w:hAnsi="Arial" w:cs="Arial"/>
          <w:sz w:val="24"/>
          <w:szCs w:val="24"/>
        </w:rPr>
      </w:pPr>
      <w:r w:rsidRPr="00AA3979">
        <w:rPr>
          <w:rFonts w:ascii="Arial" w:hAnsi="Arial" w:cs="Arial"/>
          <w:sz w:val="24"/>
          <w:szCs w:val="24"/>
        </w:rPr>
        <w:t>Срок действия существующего договора аренды: ________________________________.</w:t>
      </w:r>
    </w:p>
    <w:p w:rsidR="00B22986" w:rsidRPr="00AA3979" w:rsidRDefault="00B22986" w:rsidP="00D12CED">
      <w:pPr>
        <w:ind w:firstLine="540"/>
        <w:rPr>
          <w:rFonts w:ascii="Arial" w:hAnsi="Arial" w:cs="Arial"/>
          <w:sz w:val="24"/>
          <w:szCs w:val="24"/>
        </w:rPr>
      </w:pPr>
      <w:r w:rsidRPr="00AA3979">
        <w:rPr>
          <w:rFonts w:ascii="Arial" w:hAnsi="Arial" w:cs="Arial"/>
          <w:sz w:val="24"/>
          <w:szCs w:val="24"/>
        </w:rPr>
        <w:t>Дополнительные сведения об имуществе: _______________________________________.</w:t>
      </w:r>
    </w:p>
    <w:p w:rsidR="00B22986" w:rsidRPr="00AA3979" w:rsidRDefault="00B22986" w:rsidP="00D12CED">
      <w:pPr>
        <w:ind w:firstLine="540"/>
        <w:rPr>
          <w:rFonts w:ascii="Arial" w:hAnsi="Arial" w:cs="Arial"/>
          <w:sz w:val="24"/>
          <w:szCs w:val="24"/>
        </w:rPr>
      </w:pPr>
      <w:r w:rsidRPr="00AA3979">
        <w:rPr>
          <w:rFonts w:ascii="Arial" w:hAnsi="Arial" w:cs="Arial"/>
          <w:sz w:val="24"/>
          <w:szCs w:val="24"/>
        </w:rPr>
        <w:t>Цель использования имущества: _______________________________________________.</w:t>
      </w:r>
    </w:p>
    <w:p w:rsidR="00B22986" w:rsidRPr="00AA3979" w:rsidRDefault="00B22986" w:rsidP="00D12CED">
      <w:pPr>
        <w:ind w:firstLine="540"/>
        <w:rPr>
          <w:rFonts w:ascii="Arial" w:hAnsi="Arial" w:cs="Arial"/>
          <w:sz w:val="24"/>
          <w:szCs w:val="24"/>
        </w:rPr>
      </w:pPr>
      <w:r w:rsidRPr="00AA3979">
        <w:rPr>
          <w:rFonts w:ascii="Arial" w:hAnsi="Arial" w:cs="Arial"/>
          <w:sz w:val="24"/>
          <w:szCs w:val="24"/>
        </w:rPr>
        <w:t>Срок продления права пользования: ___________________________________________.</w:t>
      </w:r>
    </w:p>
    <w:p w:rsidR="00B22986" w:rsidRPr="00AA3979" w:rsidRDefault="00B22986" w:rsidP="00D12CED">
      <w:pPr>
        <w:ind w:firstLine="540"/>
        <w:rPr>
          <w:rFonts w:ascii="Arial" w:hAnsi="Arial" w:cs="Arial"/>
          <w:sz w:val="24"/>
          <w:szCs w:val="24"/>
        </w:rPr>
      </w:pPr>
    </w:p>
    <w:p w:rsidR="00B22986" w:rsidRPr="00AA3979" w:rsidRDefault="00B22986" w:rsidP="00D12CED">
      <w:pPr>
        <w:jc w:val="center"/>
        <w:rPr>
          <w:rFonts w:ascii="Arial" w:hAnsi="Arial" w:cs="Arial"/>
          <w:b/>
          <w:bCs/>
          <w:sz w:val="24"/>
          <w:szCs w:val="24"/>
        </w:rPr>
      </w:pPr>
      <w:r w:rsidRPr="00AA3979">
        <w:rPr>
          <w:rFonts w:ascii="Arial" w:hAnsi="Arial" w:cs="Arial"/>
          <w:b/>
          <w:bCs/>
          <w:sz w:val="24"/>
          <w:szCs w:val="24"/>
        </w:rPr>
        <w:t>Сведения о заявителе:</w:t>
      </w:r>
    </w:p>
    <w:p w:rsidR="00B22986" w:rsidRPr="00AA3979" w:rsidRDefault="00B22986" w:rsidP="00D12CED">
      <w:pPr>
        <w:jc w:val="center"/>
        <w:rPr>
          <w:rFonts w:ascii="Arial" w:hAnsi="Arial" w:cs="Arial"/>
          <w:b/>
          <w:bCs/>
          <w:sz w:val="24"/>
          <w:szCs w:val="24"/>
        </w:rPr>
      </w:pPr>
    </w:p>
    <w:p w:rsidR="00B22986" w:rsidRPr="00AA3979" w:rsidRDefault="00B22986" w:rsidP="00EF7EFD">
      <w:pPr>
        <w:numPr>
          <w:ilvl w:val="0"/>
          <w:numId w:val="23"/>
        </w:numPr>
        <w:tabs>
          <w:tab w:val="clear" w:pos="780"/>
        </w:tabs>
        <w:ind w:left="0" w:firstLine="900"/>
        <w:rPr>
          <w:rFonts w:ascii="Arial" w:hAnsi="Arial" w:cs="Arial"/>
          <w:sz w:val="24"/>
          <w:szCs w:val="24"/>
        </w:rPr>
      </w:pPr>
      <w:r w:rsidRPr="00AA3979">
        <w:rPr>
          <w:rFonts w:ascii="Arial" w:hAnsi="Arial" w:cs="Arial"/>
          <w:sz w:val="24"/>
          <w:szCs w:val="24"/>
        </w:rPr>
        <w:t>фамилия, имя, отчество либо наименование юридического лица в соответствии с учредительными документами: ___________________________________________________;</w:t>
      </w:r>
    </w:p>
    <w:p w:rsidR="00B22986" w:rsidRPr="00AA3979" w:rsidRDefault="00B22986" w:rsidP="00EF7EFD">
      <w:pPr>
        <w:numPr>
          <w:ilvl w:val="0"/>
          <w:numId w:val="23"/>
        </w:numPr>
        <w:tabs>
          <w:tab w:val="clear" w:pos="780"/>
        </w:tabs>
        <w:ind w:left="0" w:firstLine="900"/>
        <w:rPr>
          <w:rFonts w:ascii="Arial" w:hAnsi="Arial" w:cs="Arial"/>
          <w:sz w:val="24"/>
          <w:szCs w:val="24"/>
        </w:rPr>
      </w:pPr>
      <w:r w:rsidRPr="00AA3979">
        <w:rPr>
          <w:rFonts w:ascii="Arial" w:hAnsi="Arial" w:cs="Arial"/>
          <w:sz w:val="24"/>
          <w:szCs w:val="24"/>
        </w:rPr>
        <w:t>реквизиты документа, удостоверяющего личность (наименование документа, серия, номер, дата выдачи орган, выдавший документ – для физических лиц и индивидуальных предпринимателей) либо реквизиты юридического лица и индивидуального предпринимателя (ОГРН, ГРН, ИНН, КПП, ОКПО, регистрирующий орган, дата постановки на регистрационный учёт, наименование и местонахождение регистрирующего органа): ____ _______________________________________________________________________________;</w:t>
      </w:r>
    </w:p>
    <w:p w:rsidR="00B22986" w:rsidRPr="00AA3979" w:rsidRDefault="00B22986" w:rsidP="00EF7EFD">
      <w:pPr>
        <w:numPr>
          <w:ilvl w:val="0"/>
          <w:numId w:val="23"/>
        </w:numPr>
        <w:tabs>
          <w:tab w:val="clear" w:pos="780"/>
        </w:tabs>
        <w:ind w:left="0" w:firstLine="900"/>
        <w:rPr>
          <w:rFonts w:ascii="Arial" w:hAnsi="Arial" w:cs="Arial"/>
          <w:sz w:val="24"/>
          <w:szCs w:val="24"/>
        </w:rPr>
      </w:pPr>
      <w:r w:rsidRPr="00AA3979">
        <w:rPr>
          <w:rFonts w:ascii="Arial" w:hAnsi="Arial" w:cs="Arial"/>
          <w:sz w:val="24"/>
          <w:szCs w:val="24"/>
        </w:rPr>
        <w:t>адрес регистрации по месту жительства (для граждан) либо адрес местонахождения в соответствии с учредительными документами (для юридических лиц): _ _______________________________________________________________________________;</w:t>
      </w:r>
    </w:p>
    <w:p w:rsidR="00B22986" w:rsidRPr="00AA3979" w:rsidRDefault="00B22986" w:rsidP="00EF7EFD">
      <w:pPr>
        <w:numPr>
          <w:ilvl w:val="0"/>
          <w:numId w:val="23"/>
        </w:numPr>
        <w:tabs>
          <w:tab w:val="clear" w:pos="780"/>
        </w:tabs>
        <w:ind w:left="0" w:firstLine="900"/>
        <w:rPr>
          <w:rFonts w:ascii="Arial" w:hAnsi="Arial" w:cs="Arial"/>
          <w:sz w:val="24"/>
          <w:szCs w:val="24"/>
        </w:rPr>
      </w:pPr>
      <w:r w:rsidRPr="00AA3979">
        <w:rPr>
          <w:rFonts w:ascii="Arial" w:hAnsi="Arial" w:cs="Arial"/>
          <w:sz w:val="24"/>
          <w:szCs w:val="24"/>
        </w:rPr>
        <w:t>адрес регистрации по месту пребывания и срок регистрации (для граждан): ___ _______________________________________________________________________________;</w:t>
      </w:r>
    </w:p>
    <w:p w:rsidR="00B22986" w:rsidRPr="00AA3979" w:rsidRDefault="00B22986" w:rsidP="00EF7EFD">
      <w:pPr>
        <w:numPr>
          <w:ilvl w:val="0"/>
          <w:numId w:val="23"/>
        </w:numPr>
        <w:tabs>
          <w:tab w:val="clear" w:pos="780"/>
        </w:tabs>
        <w:ind w:left="0" w:firstLine="900"/>
        <w:rPr>
          <w:rFonts w:ascii="Arial" w:hAnsi="Arial" w:cs="Arial"/>
          <w:sz w:val="24"/>
          <w:szCs w:val="24"/>
        </w:rPr>
      </w:pPr>
      <w:r w:rsidRPr="00AA3979">
        <w:rPr>
          <w:rFonts w:ascii="Arial" w:hAnsi="Arial" w:cs="Arial"/>
          <w:sz w:val="24"/>
          <w:szCs w:val="24"/>
        </w:rPr>
        <w:t>адрес фактического места проживания (для граждан) либо адрес фактического места нахождения (для юридических лиц): __________________________________________;</w:t>
      </w:r>
    </w:p>
    <w:p w:rsidR="00B22986" w:rsidRPr="00AA3979" w:rsidRDefault="00B22986" w:rsidP="00EF7EFD">
      <w:pPr>
        <w:numPr>
          <w:ilvl w:val="0"/>
          <w:numId w:val="23"/>
        </w:numPr>
        <w:tabs>
          <w:tab w:val="clear" w:pos="780"/>
        </w:tabs>
        <w:ind w:left="0" w:firstLine="900"/>
        <w:rPr>
          <w:rFonts w:ascii="Arial" w:hAnsi="Arial" w:cs="Arial"/>
          <w:sz w:val="24"/>
          <w:szCs w:val="24"/>
        </w:rPr>
      </w:pPr>
      <w:r w:rsidRPr="00AA3979">
        <w:rPr>
          <w:rFonts w:ascii="Arial" w:hAnsi="Arial" w:cs="Arial"/>
          <w:sz w:val="24"/>
          <w:szCs w:val="24"/>
        </w:rPr>
        <w:t>почтовый адрес: _____________________________________________________;</w:t>
      </w:r>
    </w:p>
    <w:p w:rsidR="00B22986" w:rsidRPr="00AA3979" w:rsidRDefault="00B22986" w:rsidP="00EF7EFD">
      <w:pPr>
        <w:numPr>
          <w:ilvl w:val="0"/>
          <w:numId w:val="23"/>
        </w:numPr>
        <w:tabs>
          <w:tab w:val="clear" w:pos="780"/>
        </w:tabs>
        <w:ind w:left="0" w:firstLine="900"/>
        <w:rPr>
          <w:rFonts w:ascii="Arial" w:hAnsi="Arial" w:cs="Arial"/>
          <w:sz w:val="24"/>
          <w:szCs w:val="24"/>
        </w:rPr>
      </w:pPr>
      <w:r w:rsidRPr="00AA3979">
        <w:rPr>
          <w:rFonts w:ascii="Arial" w:hAnsi="Arial" w:cs="Arial"/>
          <w:sz w:val="24"/>
          <w:szCs w:val="24"/>
        </w:rPr>
        <w:t>телефоны, факсы: ____________________________________________________;</w:t>
      </w:r>
    </w:p>
    <w:p w:rsidR="00B22986" w:rsidRPr="00AA3979" w:rsidRDefault="00B22986" w:rsidP="00EF7EFD">
      <w:pPr>
        <w:numPr>
          <w:ilvl w:val="0"/>
          <w:numId w:val="23"/>
        </w:numPr>
        <w:tabs>
          <w:tab w:val="clear" w:pos="780"/>
        </w:tabs>
        <w:ind w:left="0" w:firstLine="900"/>
        <w:rPr>
          <w:rFonts w:ascii="Arial" w:hAnsi="Arial" w:cs="Arial"/>
          <w:sz w:val="24"/>
          <w:szCs w:val="24"/>
        </w:rPr>
      </w:pPr>
      <w:r w:rsidRPr="00AA3979">
        <w:rPr>
          <w:rFonts w:ascii="Arial" w:hAnsi="Arial" w:cs="Arial"/>
          <w:sz w:val="24"/>
          <w:szCs w:val="24"/>
        </w:rPr>
        <w:t>адрес электронной почты: _____________________________________________;</w:t>
      </w:r>
    </w:p>
    <w:p w:rsidR="00B22986" w:rsidRPr="00AA3979" w:rsidRDefault="00B22986" w:rsidP="00EF7EFD">
      <w:pPr>
        <w:numPr>
          <w:ilvl w:val="0"/>
          <w:numId w:val="23"/>
        </w:numPr>
        <w:tabs>
          <w:tab w:val="clear" w:pos="780"/>
        </w:tabs>
        <w:ind w:left="0" w:firstLine="900"/>
        <w:rPr>
          <w:rFonts w:ascii="Arial" w:hAnsi="Arial" w:cs="Arial"/>
          <w:sz w:val="24"/>
          <w:szCs w:val="24"/>
        </w:rPr>
      </w:pPr>
      <w:r w:rsidRPr="00AA3979">
        <w:rPr>
          <w:rFonts w:ascii="Arial" w:hAnsi="Arial" w:cs="Arial"/>
          <w:sz w:val="24"/>
          <w:szCs w:val="24"/>
        </w:rPr>
        <w:t>отношение к субъектам малого или среднего предпринимательства: _________ _______________________________________________________________________________.</w:t>
      </w:r>
    </w:p>
    <w:p w:rsidR="00B22986" w:rsidRPr="00AA3979" w:rsidRDefault="00B22986" w:rsidP="009E0F18">
      <w:pPr>
        <w:ind w:firstLine="900"/>
        <w:rPr>
          <w:rFonts w:ascii="Arial" w:hAnsi="Arial" w:cs="Arial"/>
          <w:sz w:val="24"/>
          <w:szCs w:val="24"/>
        </w:rPr>
      </w:pPr>
    </w:p>
    <w:p w:rsidR="00B22986" w:rsidRPr="00AA3979" w:rsidRDefault="00B22986" w:rsidP="00D12CED">
      <w:pPr>
        <w:jc w:val="center"/>
        <w:rPr>
          <w:rFonts w:ascii="Arial" w:hAnsi="Arial" w:cs="Arial"/>
          <w:b/>
          <w:bCs/>
          <w:sz w:val="24"/>
          <w:szCs w:val="24"/>
        </w:rPr>
      </w:pPr>
    </w:p>
    <w:p w:rsidR="00B22986" w:rsidRPr="00AA3979" w:rsidRDefault="00B22986" w:rsidP="00D12CED">
      <w:pPr>
        <w:ind w:firstLine="540"/>
        <w:rPr>
          <w:rFonts w:ascii="Arial" w:hAnsi="Arial" w:cs="Arial"/>
          <w:sz w:val="24"/>
          <w:szCs w:val="24"/>
        </w:rPr>
      </w:pPr>
      <w:r w:rsidRPr="00AA3979">
        <w:rPr>
          <w:rFonts w:ascii="Arial" w:hAnsi="Arial" w:cs="Arial"/>
          <w:sz w:val="24"/>
          <w:szCs w:val="24"/>
        </w:rPr>
        <w:t>Дополнительная информация: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986" w:rsidRPr="00AA3979" w:rsidRDefault="00B22986" w:rsidP="00D12CED">
      <w:pPr>
        <w:rPr>
          <w:rFonts w:ascii="Arial" w:hAnsi="Arial" w:cs="Arial"/>
          <w:sz w:val="24"/>
          <w:szCs w:val="24"/>
        </w:rPr>
      </w:pPr>
    </w:p>
    <w:p w:rsidR="00B22986" w:rsidRPr="00AA3979" w:rsidRDefault="00B22986" w:rsidP="00D12CED">
      <w:pPr>
        <w:rPr>
          <w:rFonts w:ascii="Arial" w:hAnsi="Arial" w:cs="Arial"/>
          <w:sz w:val="24"/>
          <w:szCs w:val="24"/>
        </w:rPr>
      </w:pPr>
    </w:p>
    <w:p w:rsidR="00B22986" w:rsidRPr="00AA3979" w:rsidRDefault="00B22986" w:rsidP="00D12CED">
      <w:pPr>
        <w:rPr>
          <w:rFonts w:ascii="Arial" w:hAnsi="Arial" w:cs="Arial"/>
          <w:sz w:val="24"/>
          <w:szCs w:val="24"/>
        </w:rPr>
      </w:pPr>
      <w:r w:rsidRPr="00AA3979">
        <w:rPr>
          <w:rFonts w:ascii="Arial" w:hAnsi="Arial" w:cs="Arial"/>
          <w:sz w:val="24"/>
          <w:szCs w:val="24"/>
        </w:rPr>
        <w:t xml:space="preserve">Приложения: </w:t>
      </w:r>
    </w:p>
    <w:p w:rsidR="00B22986" w:rsidRPr="00AA3979" w:rsidRDefault="00B22986" w:rsidP="00D12CED">
      <w:pPr>
        <w:rPr>
          <w:rFonts w:ascii="Arial" w:hAnsi="Arial" w:cs="Arial"/>
          <w:sz w:val="24"/>
          <w:szCs w:val="24"/>
        </w:rPr>
      </w:pPr>
    </w:p>
    <w:p w:rsidR="00B22986" w:rsidRPr="00AA3979" w:rsidRDefault="00B22986" w:rsidP="00D12CED">
      <w:pPr>
        <w:rPr>
          <w:rFonts w:ascii="Arial" w:hAnsi="Arial" w:cs="Arial"/>
          <w:sz w:val="24"/>
          <w:szCs w:val="24"/>
        </w:rPr>
      </w:pPr>
      <w:r w:rsidRPr="00AA3979">
        <w:rPr>
          <w:rFonts w:ascii="Arial" w:hAnsi="Arial" w:cs="Arial"/>
          <w:sz w:val="24"/>
          <w:szCs w:val="24"/>
        </w:rPr>
        <w:t>Заявитель (фамилия, имя, отчество заявителя либо его представителя полностью рукописным текстом): _______________________________________________________________________</w:t>
      </w:r>
    </w:p>
    <w:p w:rsidR="00B22986" w:rsidRPr="00AA3979" w:rsidRDefault="00B22986" w:rsidP="00D12CED">
      <w:pPr>
        <w:rPr>
          <w:rFonts w:ascii="Arial" w:hAnsi="Arial" w:cs="Arial"/>
          <w:sz w:val="24"/>
          <w:szCs w:val="24"/>
        </w:rPr>
      </w:pPr>
    </w:p>
    <w:p w:rsidR="00B22986" w:rsidRPr="00AA3979" w:rsidRDefault="00B22986" w:rsidP="00D12CED">
      <w:pPr>
        <w:rPr>
          <w:rFonts w:ascii="Arial" w:hAnsi="Arial" w:cs="Arial"/>
          <w:sz w:val="24"/>
          <w:szCs w:val="24"/>
        </w:rPr>
      </w:pPr>
      <w:r w:rsidRPr="00AA3979">
        <w:rPr>
          <w:rFonts w:ascii="Arial" w:hAnsi="Arial" w:cs="Arial"/>
          <w:sz w:val="24"/>
          <w:szCs w:val="24"/>
        </w:rPr>
        <w:t>Подпись: _______________________________________________________________________</w:t>
      </w:r>
    </w:p>
    <w:p w:rsidR="00B22986" w:rsidRPr="00AA3979" w:rsidRDefault="00B22986" w:rsidP="00D12CED">
      <w:pPr>
        <w:rPr>
          <w:rFonts w:ascii="Arial" w:hAnsi="Arial" w:cs="Arial"/>
          <w:sz w:val="24"/>
          <w:szCs w:val="24"/>
        </w:rPr>
      </w:pPr>
    </w:p>
    <w:p w:rsidR="00B22986" w:rsidRPr="00AA3979" w:rsidRDefault="00B22986" w:rsidP="00D12CED">
      <w:pPr>
        <w:rPr>
          <w:rFonts w:ascii="Arial" w:hAnsi="Arial" w:cs="Arial"/>
          <w:sz w:val="24"/>
          <w:szCs w:val="24"/>
        </w:rPr>
      </w:pPr>
      <w:r w:rsidRPr="00AA3979">
        <w:rPr>
          <w:rFonts w:ascii="Arial" w:hAnsi="Arial" w:cs="Arial"/>
          <w:sz w:val="24"/>
          <w:szCs w:val="24"/>
        </w:rPr>
        <w:t>Дата: «____»________________ ________ года.</w:t>
      </w:r>
    </w:p>
    <w:p w:rsidR="00B22986" w:rsidRPr="00AA3979" w:rsidRDefault="00B22986" w:rsidP="00D12CED">
      <w:pPr>
        <w:rPr>
          <w:rFonts w:ascii="Arial" w:hAnsi="Arial" w:cs="Arial"/>
          <w:sz w:val="24"/>
          <w:szCs w:val="24"/>
        </w:rPr>
      </w:pPr>
    </w:p>
    <w:p w:rsidR="00B22986" w:rsidRPr="00AA3979" w:rsidRDefault="00B22986" w:rsidP="00D12CED">
      <w:pPr>
        <w:jc w:val="left"/>
        <w:outlineLvl w:val="0"/>
        <w:rPr>
          <w:rFonts w:ascii="Arial" w:hAnsi="Arial" w:cs="Arial"/>
          <w:b/>
          <w:bCs/>
          <w:kern w:val="36"/>
          <w:sz w:val="24"/>
          <w:szCs w:val="24"/>
        </w:rPr>
        <w:sectPr w:rsidR="00B22986" w:rsidRPr="00AA3979" w:rsidSect="00AA3979">
          <w:pgSz w:w="11906" w:h="16838"/>
          <w:pgMar w:top="1134" w:right="851" w:bottom="1134" w:left="1134" w:header="709" w:footer="709" w:gutter="0"/>
          <w:cols w:space="708"/>
          <w:docGrid w:linePitch="360"/>
        </w:sectPr>
      </w:pPr>
    </w:p>
    <w:p w:rsidR="00B22986" w:rsidRPr="00AA3979" w:rsidRDefault="00B22986" w:rsidP="009E0F18">
      <w:pPr>
        <w:spacing w:after="120"/>
        <w:ind w:left="5220"/>
        <w:jc w:val="center"/>
        <w:rPr>
          <w:rFonts w:ascii="Arial" w:hAnsi="Arial" w:cs="Arial"/>
          <w:b/>
          <w:sz w:val="24"/>
          <w:szCs w:val="24"/>
        </w:rPr>
      </w:pPr>
      <w:r w:rsidRPr="00AA3979">
        <w:rPr>
          <w:rFonts w:ascii="Arial" w:hAnsi="Arial" w:cs="Arial"/>
          <w:b/>
          <w:sz w:val="24"/>
          <w:szCs w:val="24"/>
        </w:rPr>
        <w:t>Приложение № 5</w:t>
      </w:r>
    </w:p>
    <w:p w:rsidR="00B22986" w:rsidRPr="00AA3979" w:rsidRDefault="00B22986" w:rsidP="00286C3B">
      <w:pPr>
        <w:ind w:left="5220"/>
        <w:jc w:val="center"/>
        <w:rPr>
          <w:rFonts w:ascii="Arial" w:hAnsi="Arial" w:cs="Arial"/>
          <w:sz w:val="24"/>
          <w:szCs w:val="24"/>
        </w:rPr>
      </w:pPr>
      <w:r w:rsidRPr="00AA3979">
        <w:rPr>
          <w:rFonts w:ascii="Arial" w:hAnsi="Arial" w:cs="Arial"/>
          <w:sz w:val="24"/>
          <w:szCs w:val="24"/>
        </w:rPr>
        <w:t xml:space="preserve">к Административному регламенту </w:t>
      </w:r>
    </w:p>
    <w:p w:rsidR="00B22986" w:rsidRPr="00AA3979" w:rsidRDefault="00B22986" w:rsidP="00286C3B">
      <w:pPr>
        <w:ind w:left="5220"/>
        <w:jc w:val="center"/>
        <w:rPr>
          <w:rFonts w:ascii="Arial" w:hAnsi="Arial" w:cs="Arial"/>
          <w:sz w:val="24"/>
          <w:szCs w:val="24"/>
        </w:rPr>
      </w:pPr>
      <w:r w:rsidRPr="00AA3979">
        <w:rPr>
          <w:rFonts w:ascii="Arial" w:hAnsi="Arial" w:cs="Arial"/>
          <w:sz w:val="24"/>
          <w:szCs w:val="24"/>
        </w:rPr>
        <w:t xml:space="preserve">по предоставлению муниципальной услуги  «Предоставление в аренду, безвозмездное пользование муниципального имущества </w:t>
      </w:r>
    </w:p>
    <w:p w:rsidR="00B22986" w:rsidRPr="00AA3979" w:rsidRDefault="00B22986" w:rsidP="00286C3B">
      <w:pPr>
        <w:ind w:left="5220"/>
        <w:jc w:val="center"/>
        <w:rPr>
          <w:rFonts w:ascii="Arial" w:hAnsi="Arial" w:cs="Arial"/>
          <w:sz w:val="24"/>
          <w:szCs w:val="24"/>
        </w:rPr>
      </w:pPr>
      <w:r w:rsidRPr="00AA3979">
        <w:rPr>
          <w:rFonts w:ascii="Arial" w:hAnsi="Arial" w:cs="Arial"/>
          <w:sz w:val="24"/>
          <w:szCs w:val="24"/>
        </w:rPr>
        <w:t>города Кировска»</w:t>
      </w:r>
    </w:p>
    <w:p w:rsidR="00B22986" w:rsidRPr="00AA3979" w:rsidRDefault="00B22986" w:rsidP="00E7204E">
      <w:pPr>
        <w:jc w:val="left"/>
        <w:outlineLvl w:val="0"/>
        <w:rPr>
          <w:rFonts w:ascii="Arial" w:hAnsi="Arial" w:cs="Arial"/>
          <w:b/>
          <w:bCs/>
          <w:kern w:val="36"/>
          <w:sz w:val="24"/>
          <w:szCs w:val="24"/>
        </w:rPr>
      </w:pP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Председателю Комитета по управлению</w:t>
      </w: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 xml:space="preserve">муниципальной собственностью </w:t>
      </w: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администрации города Кировска</w:t>
      </w:r>
    </w:p>
    <w:p w:rsidR="00B22986" w:rsidRPr="00AA3979" w:rsidRDefault="00B22986" w:rsidP="00286C3B">
      <w:pPr>
        <w:ind w:right="-92"/>
        <w:jc w:val="center"/>
        <w:rPr>
          <w:rFonts w:ascii="Arial" w:hAnsi="Arial" w:cs="Arial"/>
          <w:b/>
          <w:bCs/>
          <w:sz w:val="24"/>
          <w:szCs w:val="24"/>
        </w:rPr>
      </w:pPr>
      <w:r w:rsidRPr="00AA3979">
        <w:rPr>
          <w:rFonts w:ascii="Arial" w:hAnsi="Arial" w:cs="Arial"/>
          <w:b/>
          <w:bCs/>
          <w:sz w:val="24"/>
          <w:szCs w:val="24"/>
        </w:rPr>
        <w:t xml:space="preserve">            Кувшинову А.В.</w:t>
      </w:r>
    </w:p>
    <w:p w:rsidR="00B22986" w:rsidRPr="00AA3979" w:rsidRDefault="00B22986" w:rsidP="00286C3B">
      <w:pPr>
        <w:ind w:left="4320" w:right="-92"/>
        <w:jc w:val="left"/>
        <w:rPr>
          <w:rFonts w:ascii="Arial" w:hAnsi="Arial" w:cs="Arial"/>
          <w:b/>
          <w:bCs/>
          <w:sz w:val="24"/>
          <w:szCs w:val="24"/>
        </w:rPr>
      </w:pPr>
      <w:r w:rsidRPr="00AA3979">
        <w:rPr>
          <w:rFonts w:ascii="Arial" w:hAnsi="Arial" w:cs="Arial"/>
          <w:b/>
          <w:bCs/>
          <w:sz w:val="24"/>
          <w:szCs w:val="24"/>
        </w:rPr>
        <w:t xml:space="preserve"> от___________________________</w:t>
      </w:r>
    </w:p>
    <w:p w:rsidR="00B22986" w:rsidRPr="00AA3979" w:rsidRDefault="00B22986" w:rsidP="00286C3B">
      <w:pPr>
        <w:rPr>
          <w:rFonts w:ascii="Arial" w:hAnsi="Arial" w:cs="Arial"/>
          <w:sz w:val="24"/>
          <w:szCs w:val="24"/>
        </w:rPr>
      </w:pPr>
    </w:p>
    <w:p w:rsidR="00B22986" w:rsidRPr="00AA3979" w:rsidRDefault="00B22986" w:rsidP="009E0F18">
      <w:pPr>
        <w:rPr>
          <w:rFonts w:ascii="Arial" w:hAnsi="Arial" w:cs="Arial"/>
          <w:sz w:val="24"/>
          <w:szCs w:val="24"/>
        </w:rPr>
      </w:pPr>
    </w:p>
    <w:p w:rsidR="00B22986" w:rsidRPr="00AA3979" w:rsidRDefault="00B22986" w:rsidP="009E0F18">
      <w:pPr>
        <w:jc w:val="center"/>
        <w:rPr>
          <w:rFonts w:ascii="Arial" w:hAnsi="Arial" w:cs="Arial"/>
          <w:b/>
          <w:bCs/>
          <w:sz w:val="24"/>
          <w:szCs w:val="24"/>
        </w:rPr>
      </w:pPr>
      <w:r w:rsidRPr="00AA3979">
        <w:rPr>
          <w:rFonts w:ascii="Arial" w:hAnsi="Arial" w:cs="Arial"/>
          <w:b/>
          <w:bCs/>
          <w:sz w:val="24"/>
          <w:szCs w:val="24"/>
        </w:rPr>
        <w:t>ЗАЯВЛЕНИЕ</w:t>
      </w:r>
    </w:p>
    <w:p w:rsidR="00B22986" w:rsidRPr="00AA3979" w:rsidRDefault="00B22986" w:rsidP="009E0F18">
      <w:pPr>
        <w:jc w:val="center"/>
        <w:rPr>
          <w:rFonts w:ascii="Arial" w:hAnsi="Arial" w:cs="Arial"/>
          <w:b/>
          <w:bCs/>
          <w:sz w:val="24"/>
          <w:szCs w:val="24"/>
        </w:rPr>
      </w:pPr>
      <w:r w:rsidRPr="00AA3979">
        <w:rPr>
          <w:rFonts w:ascii="Arial" w:hAnsi="Arial" w:cs="Arial"/>
          <w:b/>
          <w:bCs/>
          <w:sz w:val="24"/>
          <w:szCs w:val="24"/>
        </w:rPr>
        <w:t>о предоставлении согласия на передачу муниципального имущества третьему лицу</w:t>
      </w:r>
    </w:p>
    <w:p w:rsidR="00B22986" w:rsidRPr="00AA3979" w:rsidRDefault="00B22986" w:rsidP="009E0F18">
      <w:pPr>
        <w:rPr>
          <w:rFonts w:ascii="Arial" w:hAnsi="Arial" w:cs="Arial"/>
          <w:sz w:val="24"/>
          <w:szCs w:val="24"/>
        </w:rPr>
      </w:pPr>
    </w:p>
    <w:p w:rsidR="00B22986" w:rsidRPr="00AA3979" w:rsidRDefault="00B22986" w:rsidP="009E0F18">
      <w:pPr>
        <w:rPr>
          <w:rFonts w:ascii="Arial" w:hAnsi="Arial" w:cs="Arial"/>
          <w:sz w:val="24"/>
          <w:szCs w:val="24"/>
        </w:rPr>
      </w:pPr>
    </w:p>
    <w:p w:rsidR="00B22986" w:rsidRPr="00AA3979" w:rsidRDefault="00B22986" w:rsidP="009E0F18">
      <w:pPr>
        <w:ind w:firstLine="540"/>
        <w:rPr>
          <w:rFonts w:ascii="Arial" w:hAnsi="Arial" w:cs="Arial"/>
          <w:sz w:val="24"/>
          <w:szCs w:val="24"/>
        </w:rPr>
      </w:pPr>
      <w:r w:rsidRPr="00AA3979">
        <w:rPr>
          <w:rFonts w:ascii="Arial" w:hAnsi="Arial" w:cs="Arial"/>
          <w:sz w:val="24"/>
          <w:szCs w:val="24"/>
        </w:rPr>
        <w:t>Прошу дать согласие на передачу муниципального имущества третьему лицу (наименование имущества): _______________________________________________________ _____________________________________________________________________________________, общей площадью _______ кв.м. (для недвижимого имущества), расположен___ по адресу:_________________________________________________________________________.</w:t>
      </w:r>
    </w:p>
    <w:p w:rsidR="00B22986" w:rsidRPr="00AA3979" w:rsidRDefault="00B22986" w:rsidP="009E0F18">
      <w:pPr>
        <w:ind w:firstLine="540"/>
        <w:rPr>
          <w:rFonts w:ascii="Arial" w:hAnsi="Arial" w:cs="Arial"/>
          <w:sz w:val="24"/>
          <w:szCs w:val="24"/>
        </w:rPr>
      </w:pPr>
      <w:r w:rsidRPr="00AA3979">
        <w:rPr>
          <w:rFonts w:ascii="Arial" w:hAnsi="Arial" w:cs="Arial"/>
          <w:sz w:val="24"/>
          <w:szCs w:val="24"/>
        </w:rPr>
        <w:t>Номер и дата действующего договора аренды: ___________________________________.</w:t>
      </w:r>
    </w:p>
    <w:p w:rsidR="00B22986" w:rsidRPr="00AA3979" w:rsidRDefault="00B22986" w:rsidP="009E0F18">
      <w:pPr>
        <w:ind w:firstLine="540"/>
        <w:rPr>
          <w:rFonts w:ascii="Arial" w:hAnsi="Arial" w:cs="Arial"/>
          <w:sz w:val="24"/>
          <w:szCs w:val="24"/>
        </w:rPr>
      </w:pPr>
      <w:r w:rsidRPr="00AA3979">
        <w:rPr>
          <w:rFonts w:ascii="Arial" w:hAnsi="Arial" w:cs="Arial"/>
          <w:sz w:val="24"/>
          <w:szCs w:val="24"/>
        </w:rPr>
        <w:t>Срок действия существующего договора аренды: ________________________________.</w:t>
      </w:r>
    </w:p>
    <w:p w:rsidR="00B22986" w:rsidRPr="00AA3979" w:rsidRDefault="00B22986" w:rsidP="009E0F18">
      <w:pPr>
        <w:ind w:firstLine="540"/>
        <w:rPr>
          <w:rFonts w:ascii="Arial" w:hAnsi="Arial" w:cs="Arial"/>
          <w:sz w:val="24"/>
          <w:szCs w:val="24"/>
        </w:rPr>
      </w:pPr>
      <w:r w:rsidRPr="00AA3979">
        <w:rPr>
          <w:rFonts w:ascii="Arial" w:hAnsi="Arial" w:cs="Arial"/>
          <w:sz w:val="24"/>
          <w:szCs w:val="24"/>
        </w:rPr>
        <w:t>Дополнительные сведения об имуществе: _______________________________________.</w:t>
      </w:r>
    </w:p>
    <w:p w:rsidR="00B22986" w:rsidRPr="00AA3979" w:rsidRDefault="00B22986" w:rsidP="009E0F18">
      <w:pPr>
        <w:ind w:firstLine="540"/>
        <w:rPr>
          <w:rFonts w:ascii="Arial" w:hAnsi="Arial" w:cs="Arial"/>
          <w:sz w:val="24"/>
          <w:szCs w:val="24"/>
        </w:rPr>
      </w:pPr>
      <w:r w:rsidRPr="00AA3979">
        <w:rPr>
          <w:rFonts w:ascii="Arial" w:hAnsi="Arial" w:cs="Arial"/>
          <w:sz w:val="24"/>
          <w:szCs w:val="24"/>
        </w:rPr>
        <w:t>Цель использования имущества: _______________________________________________.</w:t>
      </w:r>
    </w:p>
    <w:p w:rsidR="00B22986" w:rsidRPr="00AA3979" w:rsidRDefault="00B22986" w:rsidP="009E0F18">
      <w:pPr>
        <w:ind w:firstLine="540"/>
        <w:rPr>
          <w:rFonts w:ascii="Arial" w:hAnsi="Arial" w:cs="Arial"/>
          <w:sz w:val="24"/>
          <w:szCs w:val="24"/>
        </w:rPr>
      </w:pPr>
      <w:r w:rsidRPr="00AA3979">
        <w:rPr>
          <w:rFonts w:ascii="Arial" w:hAnsi="Arial" w:cs="Arial"/>
          <w:sz w:val="24"/>
          <w:szCs w:val="24"/>
        </w:rPr>
        <w:t>Срок передачи прав на имущества третьему лицу: ________________________________.</w:t>
      </w:r>
    </w:p>
    <w:p w:rsidR="00B22986" w:rsidRPr="00AA3979" w:rsidRDefault="00B22986" w:rsidP="009E0F18">
      <w:pPr>
        <w:ind w:firstLine="540"/>
        <w:rPr>
          <w:rFonts w:ascii="Arial" w:hAnsi="Arial" w:cs="Arial"/>
          <w:sz w:val="24"/>
          <w:szCs w:val="24"/>
        </w:rPr>
      </w:pPr>
    </w:p>
    <w:p w:rsidR="00B22986" w:rsidRPr="00AA3979" w:rsidRDefault="00B22986" w:rsidP="009E0F18">
      <w:pPr>
        <w:jc w:val="center"/>
        <w:rPr>
          <w:rFonts w:ascii="Arial" w:hAnsi="Arial" w:cs="Arial"/>
          <w:b/>
          <w:bCs/>
          <w:sz w:val="24"/>
          <w:szCs w:val="24"/>
        </w:rPr>
      </w:pPr>
      <w:r w:rsidRPr="00AA3979">
        <w:rPr>
          <w:rFonts w:ascii="Arial" w:hAnsi="Arial" w:cs="Arial"/>
          <w:b/>
          <w:bCs/>
          <w:sz w:val="24"/>
          <w:szCs w:val="24"/>
        </w:rPr>
        <w:t>Сведения о заявителе:</w:t>
      </w:r>
    </w:p>
    <w:p w:rsidR="00B22986" w:rsidRPr="00AA3979" w:rsidRDefault="00B22986" w:rsidP="009E0F18">
      <w:pPr>
        <w:jc w:val="center"/>
        <w:rPr>
          <w:rFonts w:ascii="Arial" w:hAnsi="Arial" w:cs="Arial"/>
          <w:b/>
          <w:bCs/>
          <w:sz w:val="24"/>
          <w:szCs w:val="24"/>
        </w:rPr>
      </w:pPr>
    </w:p>
    <w:p w:rsidR="00B22986" w:rsidRPr="00AA3979" w:rsidRDefault="00B22986" w:rsidP="00EF7EFD">
      <w:pPr>
        <w:numPr>
          <w:ilvl w:val="0"/>
          <w:numId w:val="24"/>
        </w:numPr>
        <w:tabs>
          <w:tab w:val="clear" w:pos="780"/>
        </w:tabs>
        <w:ind w:left="0" w:firstLine="720"/>
        <w:rPr>
          <w:rFonts w:ascii="Arial" w:hAnsi="Arial" w:cs="Arial"/>
          <w:sz w:val="24"/>
          <w:szCs w:val="24"/>
        </w:rPr>
      </w:pPr>
      <w:r w:rsidRPr="00AA3979">
        <w:rPr>
          <w:rFonts w:ascii="Arial" w:hAnsi="Arial" w:cs="Arial"/>
          <w:sz w:val="24"/>
          <w:szCs w:val="24"/>
        </w:rPr>
        <w:t>фамилия, имя, отчество либо наименование юридического лица в соответствии с учредительными документами: ___________________________________________________;</w:t>
      </w:r>
    </w:p>
    <w:p w:rsidR="00B22986" w:rsidRPr="00AA3979" w:rsidRDefault="00B22986" w:rsidP="00EF7EFD">
      <w:pPr>
        <w:numPr>
          <w:ilvl w:val="0"/>
          <w:numId w:val="24"/>
        </w:numPr>
        <w:tabs>
          <w:tab w:val="clear" w:pos="780"/>
        </w:tabs>
        <w:ind w:left="0" w:firstLine="720"/>
        <w:rPr>
          <w:rFonts w:ascii="Arial" w:hAnsi="Arial" w:cs="Arial"/>
          <w:sz w:val="24"/>
          <w:szCs w:val="24"/>
        </w:rPr>
      </w:pPr>
      <w:r w:rsidRPr="00AA3979">
        <w:rPr>
          <w:rFonts w:ascii="Arial" w:hAnsi="Arial" w:cs="Arial"/>
          <w:sz w:val="24"/>
          <w:szCs w:val="24"/>
        </w:rPr>
        <w:t>реквизиты документа, удостоверяющего личность (наименование документа, серия, номер, дата выдачи орган, выдавший документ – для физических лиц и индивидуальных предпринимателей) либо реквизиты юридического лица и индивидуального предпринимателя (ОГРН, ГРН, ИНН, КПП, ОКПО, регистрирующий орган, дата постановки на регистрационный учёт, наименование и местонахождение регистрирующего органа): ____ _______________________________________________________________________________;</w:t>
      </w:r>
    </w:p>
    <w:p w:rsidR="00B22986" w:rsidRPr="00AA3979" w:rsidRDefault="00B22986" w:rsidP="00EF7EFD">
      <w:pPr>
        <w:numPr>
          <w:ilvl w:val="0"/>
          <w:numId w:val="24"/>
        </w:numPr>
        <w:tabs>
          <w:tab w:val="clear" w:pos="780"/>
        </w:tabs>
        <w:ind w:left="0" w:firstLine="720"/>
        <w:rPr>
          <w:rFonts w:ascii="Arial" w:hAnsi="Arial" w:cs="Arial"/>
          <w:sz w:val="24"/>
          <w:szCs w:val="24"/>
        </w:rPr>
      </w:pPr>
      <w:r w:rsidRPr="00AA3979">
        <w:rPr>
          <w:rFonts w:ascii="Arial" w:hAnsi="Arial" w:cs="Arial"/>
          <w:sz w:val="24"/>
          <w:szCs w:val="24"/>
        </w:rPr>
        <w:t>адрес регистрации по месту жительства (для граждан) либо адрес местонахождения в соответствии с учредительными документами (для юридических лиц): _ _______________________________________________________________________________;</w:t>
      </w:r>
    </w:p>
    <w:p w:rsidR="00B22986" w:rsidRPr="00AA3979" w:rsidRDefault="00B22986" w:rsidP="00EF7EFD">
      <w:pPr>
        <w:numPr>
          <w:ilvl w:val="0"/>
          <w:numId w:val="24"/>
        </w:numPr>
        <w:tabs>
          <w:tab w:val="clear" w:pos="780"/>
        </w:tabs>
        <w:ind w:left="0" w:firstLine="720"/>
        <w:rPr>
          <w:rFonts w:ascii="Arial" w:hAnsi="Arial" w:cs="Arial"/>
          <w:sz w:val="24"/>
          <w:szCs w:val="24"/>
        </w:rPr>
      </w:pPr>
      <w:r w:rsidRPr="00AA3979">
        <w:rPr>
          <w:rFonts w:ascii="Arial" w:hAnsi="Arial" w:cs="Arial"/>
          <w:sz w:val="24"/>
          <w:szCs w:val="24"/>
        </w:rPr>
        <w:t>адрес регистрации по месту пребывания и срок регистрации (для граждан): ___ _______________________________________________________________________________;</w:t>
      </w:r>
    </w:p>
    <w:p w:rsidR="00B22986" w:rsidRPr="00AA3979" w:rsidRDefault="00B22986" w:rsidP="00EF7EFD">
      <w:pPr>
        <w:numPr>
          <w:ilvl w:val="0"/>
          <w:numId w:val="24"/>
        </w:numPr>
        <w:tabs>
          <w:tab w:val="clear" w:pos="780"/>
        </w:tabs>
        <w:ind w:left="0" w:firstLine="720"/>
        <w:rPr>
          <w:rFonts w:ascii="Arial" w:hAnsi="Arial" w:cs="Arial"/>
          <w:sz w:val="24"/>
          <w:szCs w:val="24"/>
        </w:rPr>
      </w:pPr>
      <w:r w:rsidRPr="00AA3979">
        <w:rPr>
          <w:rFonts w:ascii="Arial" w:hAnsi="Arial" w:cs="Arial"/>
          <w:sz w:val="24"/>
          <w:szCs w:val="24"/>
        </w:rPr>
        <w:t>адрес фактического места проживания (для граждан) либо адрес фактического места нахождения (для юридических лиц): __________________________________________;</w:t>
      </w:r>
    </w:p>
    <w:p w:rsidR="00B22986" w:rsidRPr="00AA3979" w:rsidRDefault="00B22986" w:rsidP="00EF7EFD">
      <w:pPr>
        <w:numPr>
          <w:ilvl w:val="0"/>
          <w:numId w:val="24"/>
        </w:numPr>
        <w:tabs>
          <w:tab w:val="clear" w:pos="780"/>
        </w:tabs>
        <w:ind w:left="0" w:firstLine="720"/>
        <w:rPr>
          <w:rFonts w:ascii="Arial" w:hAnsi="Arial" w:cs="Arial"/>
          <w:sz w:val="24"/>
          <w:szCs w:val="24"/>
        </w:rPr>
      </w:pPr>
      <w:r w:rsidRPr="00AA3979">
        <w:rPr>
          <w:rFonts w:ascii="Arial" w:hAnsi="Arial" w:cs="Arial"/>
          <w:sz w:val="24"/>
          <w:szCs w:val="24"/>
        </w:rPr>
        <w:t>почтовый адрес: _____________________________________________________;</w:t>
      </w:r>
    </w:p>
    <w:p w:rsidR="00B22986" w:rsidRPr="00AA3979" w:rsidRDefault="00B22986" w:rsidP="00EF7EFD">
      <w:pPr>
        <w:numPr>
          <w:ilvl w:val="0"/>
          <w:numId w:val="24"/>
        </w:numPr>
        <w:tabs>
          <w:tab w:val="clear" w:pos="780"/>
        </w:tabs>
        <w:ind w:left="0" w:firstLine="720"/>
        <w:rPr>
          <w:rFonts w:ascii="Arial" w:hAnsi="Arial" w:cs="Arial"/>
          <w:sz w:val="24"/>
          <w:szCs w:val="24"/>
        </w:rPr>
      </w:pPr>
      <w:r w:rsidRPr="00AA3979">
        <w:rPr>
          <w:rFonts w:ascii="Arial" w:hAnsi="Arial" w:cs="Arial"/>
          <w:sz w:val="24"/>
          <w:szCs w:val="24"/>
        </w:rPr>
        <w:t>телефоны, факсы: ____________________________________________________;</w:t>
      </w:r>
    </w:p>
    <w:p w:rsidR="00B22986" w:rsidRPr="00AA3979" w:rsidRDefault="00B22986" w:rsidP="00EF7EFD">
      <w:pPr>
        <w:numPr>
          <w:ilvl w:val="0"/>
          <w:numId w:val="24"/>
        </w:numPr>
        <w:tabs>
          <w:tab w:val="clear" w:pos="780"/>
        </w:tabs>
        <w:ind w:left="0" w:firstLine="720"/>
        <w:rPr>
          <w:rFonts w:ascii="Arial" w:hAnsi="Arial" w:cs="Arial"/>
          <w:sz w:val="24"/>
          <w:szCs w:val="24"/>
        </w:rPr>
      </w:pPr>
      <w:r w:rsidRPr="00AA3979">
        <w:rPr>
          <w:rFonts w:ascii="Arial" w:hAnsi="Arial" w:cs="Arial"/>
          <w:sz w:val="24"/>
          <w:szCs w:val="24"/>
        </w:rPr>
        <w:t>адрес электронной почты: _____________________________________________;</w:t>
      </w:r>
    </w:p>
    <w:p w:rsidR="00B22986" w:rsidRPr="00AA3979" w:rsidRDefault="00B22986" w:rsidP="00EF7EFD">
      <w:pPr>
        <w:numPr>
          <w:ilvl w:val="0"/>
          <w:numId w:val="24"/>
        </w:numPr>
        <w:tabs>
          <w:tab w:val="clear" w:pos="780"/>
        </w:tabs>
        <w:ind w:left="0" w:firstLine="720"/>
        <w:rPr>
          <w:rFonts w:ascii="Arial" w:hAnsi="Arial" w:cs="Arial"/>
          <w:sz w:val="24"/>
          <w:szCs w:val="24"/>
        </w:rPr>
      </w:pPr>
      <w:r w:rsidRPr="00AA3979">
        <w:rPr>
          <w:rFonts w:ascii="Arial" w:hAnsi="Arial" w:cs="Arial"/>
          <w:sz w:val="24"/>
          <w:szCs w:val="24"/>
        </w:rPr>
        <w:t>отношение к субъектам малого или среднего предпринимательства: _________ _______________________________________________________________________________.</w:t>
      </w:r>
    </w:p>
    <w:p w:rsidR="00B22986" w:rsidRPr="00AA3979" w:rsidRDefault="00B22986" w:rsidP="009E0F18">
      <w:pPr>
        <w:jc w:val="center"/>
        <w:rPr>
          <w:rFonts w:ascii="Arial" w:hAnsi="Arial" w:cs="Arial"/>
          <w:b/>
          <w:bCs/>
          <w:sz w:val="24"/>
          <w:szCs w:val="24"/>
        </w:rPr>
      </w:pPr>
    </w:p>
    <w:p w:rsidR="00B22986" w:rsidRPr="00AA3979" w:rsidRDefault="00B22986" w:rsidP="00601683">
      <w:pPr>
        <w:jc w:val="center"/>
        <w:rPr>
          <w:rFonts w:ascii="Arial" w:hAnsi="Arial" w:cs="Arial"/>
          <w:b/>
          <w:bCs/>
          <w:sz w:val="24"/>
          <w:szCs w:val="24"/>
        </w:rPr>
      </w:pPr>
      <w:r w:rsidRPr="00AA3979">
        <w:rPr>
          <w:rFonts w:ascii="Arial" w:hAnsi="Arial" w:cs="Arial"/>
          <w:b/>
          <w:bCs/>
          <w:sz w:val="24"/>
          <w:szCs w:val="24"/>
        </w:rPr>
        <w:t>Сведения о лице, которому предполагается передача прав:</w:t>
      </w:r>
    </w:p>
    <w:p w:rsidR="00B22986" w:rsidRPr="00AA3979" w:rsidRDefault="00B22986" w:rsidP="00601683">
      <w:pPr>
        <w:jc w:val="center"/>
        <w:rPr>
          <w:rFonts w:ascii="Arial" w:hAnsi="Arial" w:cs="Arial"/>
          <w:b/>
          <w:bCs/>
          <w:sz w:val="24"/>
          <w:szCs w:val="24"/>
        </w:rPr>
      </w:pPr>
    </w:p>
    <w:p w:rsidR="00B22986" w:rsidRPr="00AA3979" w:rsidRDefault="00B22986" w:rsidP="00EF7EFD">
      <w:pPr>
        <w:numPr>
          <w:ilvl w:val="0"/>
          <w:numId w:val="25"/>
        </w:numPr>
        <w:tabs>
          <w:tab w:val="clear" w:pos="780"/>
        </w:tabs>
        <w:ind w:left="0" w:firstLine="720"/>
        <w:rPr>
          <w:rFonts w:ascii="Arial" w:hAnsi="Arial" w:cs="Arial"/>
          <w:sz w:val="24"/>
          <w:szCs w:val="24"/>
        </w:rPr>
      </w:pPr>
      <w:r w:rsidRPr="00AA3979">
        <w:rPr>
          <w:rFonts w:ascii="Arial" w:hAnsi="Arial" w:cs="Arial"/>
          <w:sz w:val="24"/>
          <w:szCs w:val="24"/>
        </w:rPr>
        <w:t>фамилия, имя, отчество либо наименование юридического лица в соответствии с учредительными документами: ___________________________________________________;</w:t>
      </w:r>
    </w:p>
    <w:p w:rsidR="00B22986" w:rsidRPr="00AA3979" w:rsidRDefault="00B22986" w:rsidP="00EF7EFD">
      <w:pPr>
        <w:numPr>
          <w:ilvl w:val="0"/>
          <w:numId w:val="25"/>
        </w:numPr>
        <w:tabs>
          <w:tab w:val="clear" w:pos="780"/>
        </w:tabs>
        <w:ind w:left="0" w:firstLine="720"/>
        <w:rPr>
          <w:rFonts w:ascii="Arial" w:hAnsi="Arial" w:cs="Arial"/>
          <w:sz w:val="24"/>
          <w:szCs w:val="24"/>
        </w:rPr>
      </w:pPr>
      <w:r w:rsidRPr="00AA3979">
        <w:rPr>
          <w:rFonts w:ascii="Arial" w:hAnsi="Arial" w:cs="Arial"/>
          <w:sz w:val="24"/>
          <w:szCs w:val="24"/>
        </w:rPr>
        <w:t>реквизиты документа, удостоверяющего личность (наименование документа, серия, номер, дата выдачи орган, выдавший документ – для физических лиц и индивидуальных предпринимателей) либо реквизиты юридического лица и индивидуального предпринимателя (ОГРН, ГРН, ИНН, КПП, ОКПО, регистрирующий орган, дата постановки на регистрационный учёт, наименование и местонахождение регистрирующего органа): ____ _______________________________________________________________________________;</w:t>
      </w:r>
    </w:p>
    <w:p w:rsidR="00B22986" w:rsidRPr="00AA3979" w:rsidRDefault="00B22986" w:rsidP="00EF7EFD">
      <w:pPr>
        <w:numPr>
          <w:ilvl w:val="0"/>
          <w:numId w:val="25"/>
        </w:numPr>
        <w:tabs>
          <w:tab w:val="clear" w:pos="780"/>
        </w:tabs>
        <w:ind w:left="0" w:firstLine="720"/>
        <w:rPr>
          <w:rFonts w:ascii="Arial" w:hAnsi="Arial" w:cs="Arial"/>
          <w:sz w:val="24"/>
          <w:szCs w:val="24"/>
        </w:rPr>
      </w:pPr>
      <w:r w:rsidRPr="00AA3979">
        <w:rPr>
          <w:rFonts w:ascii="Arial" w:hAnsi="Arial" w:cs="Arial"/>
          <w:sz w:val="24"/>
          <w:szCs w:val="24"/>
        </w:rPr>
        <w:t>адрес регистрации по месту жительства (для граждан) либо адрес местонахождения в соответствии с учредительными документами (для юридических лиц): _ _______________________________________________________________________________;</w:t>
      </w:r>
    </w:p>
    <w:p w:rsidR="00B22986" w:rsidRPr="00AA3979" w:rsidRDefault="00B22986" w:rsidP="00EF7EFD">
      <w:pPr>
        <w:numPr>
          <w:ilvl w:val="0"/>
          <w:numId w:val="25"/>
        </w:numPr>
        <w:tabs>
          <w:tab w:val="clear" w:pos="780"/>
        </w:tabs>
        <w:ind w:left="0" w:firstLine="720"/>
        <w:rPr>
          <w:rFonts w:ascii="Arial" w:hAnsi="Arial" w:cs="Arial"/>
          <w:sz w:val="24"/>
          <w:szCs w:val="24"/>
        </w:rPr>
      </w:pPr>
      <w:r w:rsidRPr="00AA3979">
        <w:rPr>
          <w:rFonts w:ascii="Arial" w:hAnsi="Arial" w:cs="Arial"/>
          <w:sz w:val="24"/>
          <w:szCs w:val="24"/>
        </w:rPr>
        <w:t>адрес регистрации по месту пребывания и срок регистрации (для граждан): ___ _______________________________________________________________________________;</w:t>
      </w:r>
    </w:p>
    <w:p w:rsidR="00B22986" w:rsidRPr="00AA3979" w:rsidRDefault="00B22986" w:rsidP="00EF7EFD">
      <w:pPr>
        <w:numPr>
          <w:ilvl w:val="0"/>
          <w:numId w:val="25"/>
        </w:numPr>
        <w:tabs>
          <w:tab w:val="clear" w:pos="780"/>
        </w:tabs>
        <w:ind w:left="0" w:firstLine="720"/>
        <w:rPr>
          <w:rFonts w:ascii="Arial" w:hAnsi="Arial" w:cs="Arial"/>
          <w:sz w:val="24"/>
          <w:szCs w:val="24"/>
        </w:rPr>
      </w:pPr>
      <w:r w:rsidRPr="00AA3979">
        <w:rPr>
          <w:rFonts w:ascii="Arial" w:hAnsi="Arial" w:cs="Arial"/>
          <w:sz w:val="24"/>
          <w:szCs w:val="24"/>
        </w:rPr>
        <w:t>адрес фактического места проживания (для граждан) либо адрес фактического места нахождения (для юридических лиц): __________________________________________;</w:t>
      </w:r>
    </w:p>
    <w:p w:rsidR="00B22986" w:rsidRPr="00AA3979" w:rsidRDefault="00B22986" w:rsidP="00EF7EFD">
      <w:pPr>
        <w:numPr>
          <w:ilvl w:val="0"/>
          <w:numId w:val="25"/>
        </w:numPr>
        <w:tabs>
          <w:tab w:val="clear" w:pos="780"/>
        </w:tabs>
        <w:ind w:left="0" w:firstLine="720"/>
        <w:rPr>
          <w:rFonts w:ascii="Arial" w:hAnsi="Arial" w:cs="Arial"/>
          <w:sz w:val="24"/>
          <w:szCs w:val="24"/>
        </w:rPr>
      </w:pPr>
      <w:r w:rsidRPr="00AA3979">
        <w:rPr>
          <w:rFonts w:ascii="Arial" w:hAnsi="Arial" w:cs="Arial"/>
          <w:sz w:val="24"/>
          <w:szCs w:val="24"/>
        </w:rPr>
        <w:t>почтовый адрес: _____________________________________________________;</w:t>
      </w:r>
    </w:p>
    <w:p w:rsidR="00B22986" w:rsidRPr="00AA3979" w:rsidRDefault="00B22986" w:rsidP="00EF7EFD">
      <w:pPr>
        <w:numPr>
          <w:ilvl w:val="0"/>
          <w:numId w:val="25"/>
        </w:numPr>
        <w:tabs>
          <w:tab w:val="clear" w:pos="780"/>
        </w:tabs>
        <w:ind w:left="0" w:firstLine="720"/>
        <w:rPr>
          <w:rFonts w:ascii="Arial" w:hAnsi="Arial" w:cs="Arial"/>
          <w:sz w:val="24"/>
          <w:szCs w:val="24"/>
        </w:rPr>
      </w:pPr>
      <w:r w:rsidRPr="00AA3979">
        <w:rPr>
          <w:rFonts w:ascii="Arial" w:hAnsi="Arial" w:cs="Arial"/>
          <w:sz w:val="24"/>
          <w:szCs w:val="24"/>
        </w:rPr>
        <w:t>телефоны, факсы: ____________________________________________________;</w:t>
      </w:r>
    </w:p>
    <w:p w:rsidR="00B22986" w:rsidRPr="00AA3979" w:rsidRDefault="00B22986" w:rsidP="00EF7EFD">
      <w:pPr>
        <w:numPr>
          <w:ilvl w:val="0"/>
          <w:numId w:val="25"/>
        </w:numPr>
        <w:tabs>
          <w:tab w:val="clear" w:pos="780"/>
        </w:tabs>
        <w:ind w:left="0" w:firstLine="720"/>
        <w:rPr>
          <w:rFonts w:ascii="Arial" w:hAnsi="Arial" w:cs="Arial"/>
          <w:sz w:val="24"/>
          <w:szCs w:val="24"/>
        </w:rPr>
      </w:pPr>
      <w:r w:rsidRPr="00AA3979">
        <w:rPr>
          <w:rFonts w:ascii="Arial" w:hAnsi="Arial" w:cs="Arial"/>
          <w:sz w:val="24"/>
          <w:szCs w:val="24"/>
        </w:rPr>
        <w:t>адрес электронной почты: _____________________________________________;</w:t>
      </w:r>
    </w:p>
    <w:p w:rsidR="00B22986" w:rsidRPr="00AA3979" w:rsidRDefault="00B22986" w:rsidP="00EF7EFD">
      <w:pPr>
        <w:numPr>
          <w:ilvl w:val="0"/>
          <w:numId w:val="25"/>
        </w:numPr>
        <w:tabs>
          <w:tab w:val="clear" w:pos="780"/>
        </w:tabs>
        <w:ind w:left="0" w:firstLine="720"/>
        <w:rPr>
          <w:rFonts w:ascii="Arial" w:hAnsi="Arial" w:cs="Arial"/>
          <w:sz w:val="24"/>
          <w:szCs w:val="24"/>
        </w:rPr>
      </w:pPr>
      <w:r w:rsidRPr="00AA3979">
        <w:rPr>
          <w:rFonts w:ascii="Arial" w:hAnsi="Arial" w:cs="Arial"/>
          <w:sz w:val="24"/>
          <w:szCs w:val="24"/>
        </w:rPr>
        <w:t>отношение к субъектам малого или среднего предпринимательства: _________ _______________________________________________________________________________.</w:t>
      </w:r>
    </w:p>
    <w:p w:rsidR="00B22986" w:rsidRPr="00AA3979" w:rsidRDefault="00B22986" w:rsidP="00601683">
      <w:pPr>
        <w:ind w:firstLine="900"/>
        <w:rPr>
          <w:rFonts w:ascii="Arial" w:hAnsi="Arial" w:cs="Arial"/>
          <w:sz w:val="24"/>
          <w:szCs w:val="24"/>
        </w:rPr>
      </w:pPr>
    </w:p>
    <w:p w:rsidR="00B22986" w:rsidRPr="00AA3979" w:rsidRDefault="00B22986" w:rsidP="00601683">
      <w:pPr>
        <w:jc w:val="center"/>
        <w:rPr>
          <w:rFonts w:ascii="Arial" w:hAnsi="Arial" w:cs="Arial"/>
          <w:b/>
          <w:bCs/>
          <w:sz w:val="24"/>
          <w:szCs w:val="24"/>
        </w:rPr>
      </w:pPr>
    </w:p>
    <w:p w:rsidR="00B22986" w:rsidRPr="00AA3979" w:rsidRDefault="00B22986" w:rsidP="009E0F18">
      <w:pPr>
        <w:ind w:firstLine="540"/>
        <w:rPr>
          <w:rFonts w:ascii="Arial" w:hAnsi="Arial" w:cs="Arial"/>
          <w:sz w:val="24"/>
          <w:szCs w:val="24"/>
        </w:rPr>
      </w:pPr>
      <w:r w:rsidRPr="00AA3979">
        <w:rPr>
          <w:rFonts w:ascii="Arial" w:hAnsi="Arial" w:cs="Arial"/>
          <w:sz w:val="24"/>
          <w:szCs w:val="24"/>
        </w:rPr>
        <w:t>Дополнительная информация: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986" w:rsidRPr="00AA3979" w:rsidRDefault="00B22986" w:rsidP="009E0F18">
      <w:pPr>
        <w:rPr>
          <w:rFonts w:ascii="Arial" w:hAnsi="Arial" w:cs="Arial"/>
          <w:sz w:val="24"/>
          <w:szCs w:val="24"/>
        </w:rPr>
      </w:pPr>
    </w:p>
    <w:p w:rsidR="00B22986" w:rsidRPr="00AA3979" w:rsidRDefault="00B22986" w:rsidP="009E0F18">
      <w:pPr>
        <w:rPr>
          <w:rFonts w:ascii="Arial" w:hAnsi="Arial" w:cs="Arial"/>
          <w:sz w:val="24"/>
          <w:szCs w:val="24"/>
        </w:rPr>
      </w:pPr>
    </w:p>
    <w:p w:rsidR="00B22986" w:rsidRPr="00AA3979" w:rsidRDefault="00B22986" w:rsidP="009E0F18">
      <w:pPr>
        <w:rPr>
          <w:rFonts w:ascii="Arial" w:hAnsi="Arial" w:cs="Arial"/>
          <w:sz w:val="24"/>
          <w:szCs w:val="24"/>
        </w:rPr>
      </w:pPr>
      <w:r w:rsidRPr="00AA3979">
        <w:rPr>
          <w:rFonts w:ascii="Arial" w:hAnsi="Arial" w:cs="Arial"/>
          <w:sz w:val="24"/>
          <w:szCs w:val="24"/>
        </w:rPr>
        <w:t xml:space="preserve">Приложения: </w:t>
      </w:r>
    </w:p>
    <w:p w:rsidR="00B22986" w:rsidRPr="00AA3979" w:rsidRDefault="00B22986" w:rsidP="009E0F18">
      <w:pPr>
        <w:rPr>
          <w:rFonts w:ascii="Arial" w:hAnsi="Arial" w:cs="Arial"/>
          <w:sz w:val="24"/>
          <w:szCs w:val="24"/>
        </w:rPr>
      </w:pPr>
    </w:p>
    <w:p w:rsidR="00B22986" w:rsidRPr="00AA3979" w:rsidRDefault="00B22986" w:rsidP="009E0F18">
      <w:pPr>
        <w:rPr>
          <w:rFonts w:ascii="Arial" w:hAnsi="Arial" w:cs="Arial"/>
          <w:sz w:val="24"/>
          <w:szCs w:val="24"/>
        </w:rPr>
      </w:pPr>
      <w:r w:rsidRPr="00AA3979">
        <w:rPr>
          <w:rFonts w:ascii="Arial" w:hAnsi="Arial" w:cs="Arial"/>
          <w:sz w:val="24"/>
          <w:szCs w:val="24"/>
        </w:rPr>
        <w:t>Заявитель (фамилия, имя, отчество заявителя либо его представителя полностью рукописным текстом): _______________________________________________________________________</w:t>
      </w:r>
    </w:p>
    <w:p w:rsidR="00B22986" w:rsidRPr="00AA3979" w:rsidRDefault="00B22986" w:rsidP="009E0F18">
      <w:pPr>
        <w:rPr>
          <w:rFonts w:ascii="Arial" w:hAnsi="Arial" w:cs="Arial"/>
          <w:sz w:val="24"/>
          <w:szCs w:val="24"/>
        </w:rPr>
      </w:pPr>
    </w:p>
    <w:p w:rsidR="00B22986" w:rsidRPr="00AA3979" w:rsidRDefault="00B22986" w:rsidP="009E0F18">
      <w:pPr>
        <w:rPr>
          <w:rFonts w:ascii="Arial" w:hAnsi="Arial" w:cs="Arial"/>
          <w:sz w:val="24"/>
          <w:szCs w:val="24"/>
        </w:rPr>
      </w:pPr>
      <w:r w:rsidRPr="00AA3979">
        <w:rPr>
          <w:rFonts w:ascii="Arial" w:hAnsi="Arial" w:cs="Arial"/>
          <w:sz w:val="24"/>
          <w:szCs w:val="24"/>
        </w:rPr>
        <w:t>Подпись: _______________________________________________________________________</w:t>
      </w:r>
    </w:p>
    <w:p w:rsidR="00B22986" w:rsidRPr="00AA3979" w:rsidRDefault="00B22986" w:rsidP="009E0F18">
      <w:pPr>
        <w:rPr>
          <w:rFonts w:ascii="Arial" w:hAnsi="Arial" w:cs="Arial"/>
          <w:sz w:val="24"/>
          <w:szCs w:val="24"/>
        </w:rPr>
      </w:pPr>
    </w:p>
    <w:p w:rsidR="00B22986" w:rsidRPr="00AA3979" w:rsidRDefault="00B22986" w:rsidP="009E0F18">
      <w:pPr>
        <w:rPr>
          <w:rFonts w:ascii="Arial" w:hAnsi="Arial" w:cs="Arial"/>
          <w:sz w:val="24"/>
          <w:szCs w:val="24"/>
        </w:rPr>
      </w:pPr>
      <w:r w:rsidRPr="00AA3979">
        <w:rPr>
          <w:rFonts w:ascii="Arial" w:hAnsi="Arial" w:cs="Arial"/>
          <w:sz w:val="24"/>
          <w:szCs w:val="24"/>
        </w:rPr>
        <w:t>Дата: «____»________________ ________ года.</w:t>
      </w:r>
    </w:p>
    <w:p w:rsidR="00B22986" w:rsidRPr="00AA3979" w:rsidRDefault="00B22986" w:rsidP="009E0F18">
      <w:pPr>
        <w:rPr>
          <w:rFonts w:ascii="Arial" w:hAnsi="Arial" w:cs="Arial"/>
          <w:sz w:val="24"/>
          <w:szCs w:val="24"/>
        </w:rPr>
      </w:pPr>
    </w:p>
    <w:p w:rsidR="00B22986" w:rsidRPr="00AA3979" w:rsidRDefault="00B22986" w:rsidP="0032743D">
      <w:pPr>
        <w:jc w:val="left"/>
        <w:outlineLvl w:val="0"/>
        <w:rPr>
          <w:rFonts w:ascii="Arial" w:hAnsi="Arial" w:cs="Arial"/>
          <w:b/>
          <w:bCs/>
          <w:kern w:val="36"/>
          <w:sz w:val="24"/>
          <w:szCs w:val="24"/>
        </w:rPr>
      </w:pPr>
    </w:p>
    <w:p w:rsidR="00B22986" w:rsidRPr="00AA3979" w:rsidRDefault="00B22986" w:rsidP="0032743D">
      <w:pPr>
        <w:jc w:val="left"/>
        <w:outlineLvl w:val="0"/>
        <w:rPr>
          <w:rFonts w:ascii="Arial" w:hAnsi="Arial" w:cs="Arial"/>
          <w:b/>
          <w:bCs/>
          <w:kern w:val="36"/>
          <w:sz w:val="24"/>
          <w:szCs w:val="24"/>
        </w:rPr>
      </w:pPr>
    </w:p>
    <w:p w:rsidR="00B22986" w:rsidRPr="00AA3979" w:rsidRDefault="00B22986" w:rsidP="0032743D">
      <w:pPr>
        <w:jc w:val="left"/>
        <w:outlineLvl w:val="0"/>
        <w:rPr>
          <w:rFonts w:ascii="Arial" w:hAnsi="Arial" w:cs="Arial"/>
          <w:b/>
          <w:bCs/>
          <w:kern w:val="36"/>
          <w:sz w:val="24"/>
          <w:szCs w:val="24"/>
        </w:rPr>
      </w:pPr>
    </w:p>
    <w:p w:rsidR="00B22986" w:rsidRPr="00AA3979" w:rsidRDefault="00B22986" w:rsidP="0032743D">
      <w:pPr>
        <w:jc w:val="left"/>
        <w:outlineLvl w:val="0"/>
        <w:rPr>
          <w:rFonts w:ascii="Arial" w:hAnsi="Arial" w:cs="Arial"/>
          <w:b/>
          <w:bCs/>
          <w:kern w:val="36"/>
          <w:sz w:val="24"/>
          <w:szCs w:val="24"/>
        </w:rPr>
      </w:pPr>
    </w:p>
    <w:p w:rsidR="00B22986" w:rsidRPr="00AA3979" w:rsidRDefault="00B22986" w:rsidP="0032743D">
      <w:pPr>
        <w:jc w:val="left"/>
        <w:outlineLvl w:val="0"/>
        <w:rPr>
          <w:rFonts w:ascii="Arial" w:hAnsi="Arial" w:cs="Arial"/>
          <w:b/>
          <w:bCs/>
          <w:kern w:val="36"/>
          <w:sz w:val="24"/>
          <w:szCs w:val="24"/>
        </w:rPr>
      </w:pPr>
    </w:p>
    <w:p w:rsidR="00B22986" w:rsidRPr="00AA3979" w:rsidRDefault="00B22986" w:rsidP="0032743D">
      <w:pPr>
        <w:jc w:val="left"/>
        <w:outlineLvl w:val="0"/>
        <w:rPr>
          <w:rFonts w:ascii="Arial" w:hAnsi="Arial" w:cs="Arial"/>
          <w:b/>
          <w:bCs/>
          <w:kern w:val="36"/>
          <w:sz w:val="24"/>
          <w:szCs w:val="24"/>
        </w:rPr>
      </w:pPr>
    </w:p>
    <w:p w:rsidR="00B22986" w:rsidRPr="00AA3979" w:rsidRDefault="00B22986" w:rsidP="0032743D">
      <w:pPr>
        <w:jc w:val="left"/>
        <w:outlineLvl w:val="0"/>
        <w:rPr>
          <w:rFonts w:ascii="Arial" w:hAnsi="Arial" w:cs="Arial"/>
          <w:b/>
          <w:bCs/>
          <w:kern w:val="36"/>
          <w:sz w:val="24"/>
          <w:szCs w:val="24"/>
        </w:rPr>
      </w:pPr>
    </w:p>
    <w:p w:rsidR="00B22986" w:rsidRPr="00AA3979" w:rsidRDefault="00B22986" w:rsidP="001F3A03">
      <w:pPr>
        <w:spacing w:after="120"/>
        <w:ind w:left="5220"/>
        <w:jc w:val="center"/>
        <w:rPr>
          <w:rFonts w:ascii="Arial" w:hAnsi="Arial" w:cs="Arial"/>
          <w:b/>
          <w:sz w:val="24"/>
          <w:szCs w:val="24"/>
        </w:rPr>
      </w:pPr>
      <w:r w:rsidRPr="00AA3979">
        <w:rPr>
          <w:rFonts w:ascii="Arial" w:hAnsi="Arial" w:cs="Arial"/>
          <w:b/>
          <w:sz w:val="24"/>
          <w:szCs w:val="24"/>
        </w:rPr>
        <w:t>Приложение № 6</w:t>
      </w:r>
    </w:p>
    <w:p w:rsidR="00B22986" w:rsidRPr="00AA3979" w:rsidRDefault="00B22986" w:rsidP="001F3A03">
      <w:pPr>
        <w:ind w:left="5220"/>
        <w:jc w:val="center"/>
        <w:rPr>
          <w:rFonts w:ascii="Arial" w:hAnsi="Arial" w:cs="Arial"/>
          <w:sz w:val="24"/>
          <w:szCs w:val="24"/>
        </w:rPr>
      </w:pPr>
      <w:r w:rsidRPr="00AA3979">
        <w:rPr>
          <w:rFonts w:ascii="Arial" w:hAnsi="Arial" w:cs="Arial"/>
          <w:sz w:val="24"/>
          <w:szCs w:val="24"/>
        </w:rPr>
        <w:t xml:space="preserve">к Административному регламенту </w:t>
      </w:r>
    </w:p>
    <w:p w:rsidR="00B22986" w:rsidRPr="00AA3979" w:rsidRDefault="00B22986" w:rsidP="001F3A03">
      <w:pPr>
        <w:ind w:left="5220"/>
        <w:jc w:val="center"/>
        <w:rPr>
          <w:rFonts w:ascii="Arial" w:hAnsi="Arial" w:cs="Arial"/>
          <w:sz w:val="24"/>
          <w:szCs w:val="24"/>
        </w:rPr>
      </w:pPr>
      <w:r w:rsidRPr="00AA3979">
        <w:rPr>
          <w:rFonts w:ascii="Arial" w:hAnsi="Arial" w:cs="Arial"/>
          <w:sz w:val="24"/>
          <w:szCs w:val="24"/>
        </w:rPr>
        <w:t xml:space="preserve">по предоставлению муниципальной услуги  «Предоставление в аренду, безвозмездное пользование муниципального имущества </w:t>
      </w:r>
    </w:p>
    <w:p w:rsidR="00B22986" w:rsidRPr="00AA3979" w:rsidRDefault="00B22986" w:rsidP="001F3A03">
      <w:pPr>
        <w:ind w:left="5220"/>
        <w:jc w:val="center"/>
        <w:rPr>
          <w:rFonts w:ascii="Arial" w:hAnsi="Arial" w:cs="Arial"/>
          <w:sz w:val="24"/>
          <w:szCs w:val="24"/>
        </w:rPr>
      </w:pPr>
      <w:r w:rsidRPr="00AA3979">
        <w:rPr>
          <w:rFonts w:ascii="Arial" w:hAnsi="Arial" w:cs="Arial"/>
          <w:sz w:val="24"/>
          <w:szCs w:val="24"/>
        </w:rPr>
        <w:t>города Кировска»</w:t>
      </w:r>
    </w:p>
    <w:p w:rsidR="00B22986" w:rsidRPr="00AA3979" w:rsidRDefault="00B22986" w:rsidP="0032743D">
      <w:pPr>
        <w:jc w:val="left"/>
        <w:outlineLvl w:val="0"/>
        <w:rPr>
          <w:rFonts w:ascii="Arial" w:hAnsi="Arial" w:cs="Arial"/>
          <w:b/>
          <w:bCs/>
          <w:kern w:val="36"/>
          <w:sz w:val="24"/>
          <w:szCs w:val="24"/>
        </w:rPr>
      </w:pPr>
    </w:p>
    <w:p w:rsidR="00B22986" w:rsidRPr="00AA3979" w:rsidRDefault="00B22986" w:rsidP="001F3A03">
      <w:pPr>
        <w:ind w:left="-540" w:firstLine="540"/>
        <w:jc w:val="center"/>
        <w:rPr>
          <w:rFonts w:ascii="Arial" w:hAnsi="Arial" w:cs="Arial"/>
          <w:b/>
          <w:sz w:val="24"/>
          <w:szCs w:val="24"/>
        </w:rPr>
      </w:pPr>
    </w:p>
    <w:p w:rsidR="00B22986" w:rsidRPr="00AA3979" w:rsidRDefault="00B22986" w:rsidP="001F3A03">
      <w:pPr>
        <w:ind w:left="-540" w:firstLine="540"/>
        <w:jc w:val="center"/>
        <w:rPr>
          <w:rFonts w:ascii="Arial" w:hAnsi="Arial" w:cs="Arial"/>
          <w:b/>
          <w:sz w:val="24"/>
          <w:szCs w:val="24"/>
        </w:rPr>
      </w:pPr>
    </w:p>
    <w:p w:rsidR="00B22986" w:rsidRPr="00AA3979" w:rsidRDefault="00B22986" w:rsidP="001F3A03">
      <w:pPr>
        <w:autoSpaceDE w:val="0"/>
        <w:autoSpaceDN w:val="0"/>
        <w:adjustRightInd w:val="0"/>
        <w:jc w:val="center"/>
        <w:outlineLvl w:val="2"/>
        <w:rPr>
          <w:rFonts w:ascii="Arial" w:hAnsi="Arial" w:cs="Arial"/>
          <w:sz w:val="24"/>
          <w:szCs w:val="24"/>
        </w:rPr>
      </w:pPr>
      <w:r w:rsidRPr="00AA3979">
        <w:rPr>
          <w:rFonts w:ascii="Arial" w:hAnsi="Arial" w:cs="Arial"/>
          <w:b/>
          <w:sz w:val="24"/>
          <w:szCs w:val="24"/>
        </w:rPr>
        <w:t xml:space="preserve"> </w:t>
      </w:r>
      <w:r w:rsidRPr="00AA3979">
        <w:rPr>
          <w:rFonts w:ascii="Arial" w:hAnsi="Arial" w:cs="Arial"/>
          <w:sz w:val="24"/>
          <w:szCs w:val="24"/>
        </w:rPr>
        <w:t xml:space="preserve">Блок-схема </w:t>
      </w:r>
    </w:p>
    <w:p w:rsidR="00B22986" w:rsidRPr="00AA3979" w:rsidRDefault="00B22986" w:rsidP="001F3A03">
      <w:pPr>
        <w:autoSpaceDE w:val="0"/>
        <w:autoSpaceDN w:val="0"/>
        <w:adjustRightInd w:val="0"/>
        <w:jc w:val="center"/>
        <w:outlineLvl w:val="1"/>
        <w:rPr>
          <w:rFonts w:ascii="Arial" w:hAnsi="Arial" w:cs="Arial"/>
          <w:sz w:val="24"/>
          <w:szCs w:val="24"/>
        </w:rPr>
      </w:pPr>
      <w:r w:rsidRPr="00AA3979">
        <w:rPr>
          <w:rFonts w:ascii="Arial" w:hAnsi="Arial" w:cs="Arial"/>
          <w:sz w:val="24"/>
          <w:szCs w:val="24"/>
        </w:rPr>
        <w:t>последовательности проведения административных процедур при предоставлении муниципальной услуги в порядке проведения торгов</w:t>
      </w:r>
    </w:p>
    <w:p w:rsidR="00B22986" w:rsidRPr="00AA3979" w:rsidRDefault="00B22986" w:rsidP="001F3A03">
      <w:pPr>
        <w:autoSpaceDE w:val="0"/>
        <w:autoSpaceDN w:val="0"/>
        <w:adjustRightInd w:val="0"/>
        <w:jc w:val="center"/>
        <w:outlineLvl w:val="1"/>
        <w:rPr>
          <w:rFonts w:ascii="Arial" w:hAnsi="Arial" w:cs="Arial"/>
          <w:sz w:val="24"/>
          <w:szCs w:val="24"/>
        </w:rPr>
      </w:pPr>
    </w:p>
    <w:p w:rsidR="00B22986" w:rsidRPr="00AA3979" w:rsidRDefault="00B22986" w:rsidP="001F3A03">
      <w:pPr>
        <w:autoSpaceDE w:val="0"/>
        <w:autoSpaceDN w:val="0"/>
        <w:adjustRightInd w:val="0"/>
        <w:jc w:val="center"/>
        <w:outlineLvl w:val="1"/>
        <w:rPr>
          <w:rFonts w:ascii="Arial" w:hAnsi="Arial" w:cs="Arial"/>
          <w:sz w:val="24"/>
          <w:szCs w:val="24"/>
        </w:rPr>
      </w:pPr>
      <w:r>
        <w:rPr>
          <w:noProof/>
        </w:rPr>
        <w:pict>
          <v:rect id="_x0000_s1026" style="position:absolute;left:0;text-align:left;margin-left:58.2pt;margin-top:10.85pt;width:338.6pt;height:41.6pt;z-index:251645952">
            <v:textbox>
              <w:txbxContent>
                <w:p w:rsidR="00B22986" w:rsidRPr="001F3A03" w:rsidRDefault="00B22986" w:rsidP="001F3A03">
                  <w:pPr>
                    <w:pStyle w:val="12"/>
                    <w:spacing w:after="0"/>
                    <w:ind w:left="-142"/>
                    <w:jc w:val="center"/>
                    <w:rPr>
                      <w:rFonts w:ascii="Times New Roman" w:hAnsi="Times New Roman"/>
                      <w:sz w:val="24"/>
                      <w:szCs w:val="24"/>
                    </w:rPr>
                  </w:pPr>
                  <w:r w:rsidRPr="001F3A03">
                    <w:rPr>
                      <w:rFonts w:ascii="Times New Roman" w:hAnsi="Times New Roman"/>
                      <w:sz w:val="24"/>
                      <w:szCs w:val="24"/>
                    </w:rPr>
                    <w:t xml:space="preserve">Публикация информационного сообщения </w:t>
                  </w:r>
                </w:p>
                <w:p w:rsidR="00B22986" w:rsidRPr="001F3A03" w:rsidRDefault="00B22986" w:rsidP="001F3A03">
                  <w:pPr>
                    <w:pStyle w:val="12"/>
                    <w:spacing w:after="0"/>
                    <w:ind w:left="-142"/>
                    <w:jc w:val="center"/>
                    <w:rPr>
                      <w:rFonts w:ascii="Times New Roman" w:hAnsi="Times New Roman"/>
                      <w:sz w:val="24"/>
                      <w:szCs w:val="24"/>
                    </w:rPr>
                  </w:pPr>
                  <w:r w:rsidRPr="001F3A03">
                    <w:rPr>
                      <w:rFonts w:ascii="Times New Roman" w:hAnsi="Times New Roman"/>
                      <w:sz w:val="24"/>
                      <w:szCs w:val="24"/>
                    </w:rPr>
                    <w:t>о проведении  торгов</w:t>
                  </w:r>
                </w:p>
              </w:txbxContent>
            </v:textbox>
          </v:rect>
        </w:pict>
      </w:r>
    </w:p>
    <w:p w:rsidR="00B22986" w:rsidRPr="00AA3979" w:rsidRDefault="00B22986" w:rsidP="001F3A03">
      <w:pPr>
        <w:autoSpaceDE w:val="0"/>
        <w:autoSpaceDN w:val="0"/>
        <w:adjustRightInd w:val="0"/>
        <w:jc w:val="center"/>
        <w:outlineLvl w:val="1"/>
        <w:rPr>
          <w:rFonts w:ascii="Arial" w:hAnsi="Arial" w:cs="Arial"/>
          <w:sz w:val="24"/>
          <w:szCs w:val="24"/>
        </w:rPr>
      </w:pPr>
    </w:p>
    <w:p w:rsidR="00B22986" w:rsidRPr="00AA3979" w:rsidRDefault="00B22986" w:rsidP="001F3A03">
      <w:pPr>
        <w:autoSpaceDE w:val="0"/>
        <w:autoSpaceDN w:val="0"/>
        <w:adjustRightInd w:val="0"/>
        <w:jc w:val="center"/>
        <w:outlineLvl w:val="1"/>
        <w:rPr>
          <w:rFonts w:ascii="Arial" w:hAnsi="Arial" w:cs="Arial"/>
          <w:sz w:val="24"/>
          <w:szCs w:val="24"/>
        </w:rPr>
      </w:pPr>
    </w:p>
    <w:p w:rsidR="00B22986" w:rsidRPr="00AA3979" w:rsidRDefault="00B22986" w:rsidP="001F3A03">
      <w:pPr>
        <w:autoSpaceDE w:val="0"/>
        <w:autoSpaceDN w:val="0"/>
        <w:adjustRightInd w:val="0"/>
        <w:jc w:val="center"/>
        <w:outlineLvl w:val="1"/>
        <w:rPr>
          <w:rFonts w:ascii="Arial" w:hAnsi="Arial" w:cs="Arial"/>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5.8pt;margin-top:4.15pt;width:0;height:19.5pt;z-index:251646976" o:connectortype="straight">
            <v:stroke endarrow="block"/>
          </v:shape>
        </w:pict>
      </w:r>
    </w:p>
    <w:p w:rsidR="00B22986" w:rsidRPr="00AA3979" w:rsidRDefault="00B22986" w:rsidP="001F3A03">
      <w:pPr>
        <w:autoSpaceDE w:val="0"/>
        <w:autoSpaceDN w:val="0"/>
        <w:adjustRightInd w:val="0"/>
        <w:jc w:val="center"/>
        <w:outlineLvl w:val="1"/>
        <w:rPr>
          <w:rFonts w:ascii="Arial" w:hAnsi="Arial" w:cs="Arial"/>
          <w:sz w:val="24"/>
          <w:szCs w:val="24"/>
        </w:rPr>
      </w:pPr>
      <w:r>
        <w:rPr>
          <w:noProof/>
        </w:rPr>
        <w:pict>
          <v:rect id="_x0000_s1028" style="position:absolute;left:0;text-align:left;margin-left:58.2pt;margin-top:11.3pt;width:342.35pt;height:26.25pt;z-index:251648000">
            <v:textbox>
              <w:txbxContent>
                <w:p w:rsidR="00B22986" w:rsidRPr="001F3A03" w:rsidRDefault="00B22986" w:rsidP="001F3A03">
                  <w:pPr>
                    <w:jc w:val="center"/>
                    <w:rPr>
                      <w:sz w:val="24"/>
                      <w:szCs w:val="24"/>
                    </w:rPr>
                  </w:pPr>
                  <w:r w:rsidRPr="001F3A03">
                    <w:rPr>
                      <w:sz w:val="24"/>
                      <w:szCs w:val="24"/>
                    </w:rPr>
                    <w:t>Прием и регистрация  заявок  на участие в торгах</w:t>
                  </w:r>
                </w:p>
              </w:txbxContent>
            </v:textbox>
          </v:rect>
        </w:pict>
      </w:r>
    </w:p>
    <w:p w:rsidR="00B22986" w:rsidRPr="00AA3979" w:rsidRDefault="00B22986" w:rsidP="001F3A03">
      <w:pPr>
        <w:autoSpaceDE w:val="0"/>
        <w:autoSpaceDN w:val="0"/>
        <w:adjustRightInd w:val="0"/>
        <w:jc w:val="center"/>
        <w:outlineLvl w:val="1"/>
        <w:rPr>
          <w:rFonts w:ascii="Arial" w:hAnsi="Arial" w:cs="Arial"/>
          <w:sz w:val="24"/>
          <w:szCs w:val="24"/>
        </w:rPr>
      </w:pPr>
    </w:p>
    <w:p w:rsidR="00B22986" w:rsidRPr="00AA3979" w:rsidRDefault="00B22986" w:rsidP="001F3A03">
      <w:pPr>
        <w:autoSpaceDE w:val="0"/>
        <w:autoSpaceDN w:val="0"/>
        <w:adjustRightInd w:val="0"/>
        <w:jc w:val="center"/>
        <w:outlineLvl w:val="1"/>
        <w:rPr>
          <w:rFonts w:ascii="Arial" w:hAnsi="Arial" w:cs="Arial"/>
          <w:sz w:val="24"/>
          <w:szCs w:val="24"/>
        </w:rPr>
      </w:pPr>
      <w:r>
        <w:rPr>
          <w:noProof/>
        </w:rPr>
        <w:pict>
          <v:shape id="_x0000_s1029" type="#_x0000_t32" style="position:absolute;left:0;text-align:left;margin-left:225.8pt;margin-top:5.4pt;width:0;height:19.5pt;z-index:251637760" o:connectortype="straight">
            <v:stroke endarrow="block"/>
          </v:shape>
        </w:pict>
      </w:r>
    </w:p>
    <w:p w:rsidR="00B22986" w:rsidRPr="00AA3979" w:rsidRDefault="00B22986" w:rsidP="001F3A03">
      <w:pPr>
        <w:autoSpaceDE w:val="0"/>
        <w:autoSpaceDN w:val="0"/>
        <w:adjustRightInd w:val="0"/>
        <w:jc w:val="center"/>
        <w:outlineLvl w:val="1"/>
        <w:rPr>
          <w:rFonts w:ascii="Arial" w:hAnsi="Arial" w:cs="Arial"/>
          <w:sz w:val="24"/>
          <w:szCs w:val="24"/>
        </w:rPr>
      </w:pPr>
      <w:r>
        <w:rPr>
          <w:noProof/>
        </w:rPr>
        <w:pict>
          <v:rect id="_x0000_s1030" style="position:absolute;left:0;text-align:left;margin-left:58.2pt;margin-top:12.55pt;width:342.35pt;height:34.5pt;z-index:251649024">
            <v:textbox>
              <w:txbxContent>
                <w:p w:rsidR="00B22986" w:rsidRPr="001F3A03" w:rsidRDefault="00B22986" w:rsidP="001F3A03">
                  <w:pPr>
                    <w:pStyle w:val="ConsPlusNormal"/>
                    <w:widowControl/>
                    <w:tabs>
                      <w:tab w:val="left" w:pos="0"/>
                    </w:tabs>
                    <w:ind w:firstLine="0"/>
                    <w:jc w:val="center"/>
                    <w:rPr>
                      <w:rFonts w:ascii="Times New Roman" w:hAnsi="Times New Roman" w:cs="Times New Roman"/>
                      <w:sz w:val="24"/>
                      <w:szCs w:val="24"/>
                    </w:rPr>
                  </w:pPr>
                  <w:r w:rsidRPr="001F3A03">
                    <w:rPr>
                      <w:rFonts w:ascii="Times New Roman" w:hAnsi="Times New Roman" w:cs="Times New Roman"/>
                      <w:sz w:val="24"/>
                      <w:szCs w:val="24"/>
                    </w:rPr>
                    <w:t>Рассмотрение аукционной комиссией  заявок на участие в торгах</w:t>
                  </w:r>
                </w:p>
                <w:p w:rsidR="00B22986" w:rsidRPr="0084054B" w:rsidRDefault="00B22986" w:rsidP="001F3A03"/>
              </w:txbxContent>
            </v:textbox>
          </v:rect>
        </w:pict>
      </w:r>
    </w:p>
    <w:p w:rsidR="00B22986" w:rsidRPr="00AA3979" w:rsidRDefault="00B22986" w:rsidP="001F3A03">
      <w:pPr>
        <w:autoSpaceDE w:val="0"/>
        <w:autoSpaceDN w:val="0"/>
        <w:adjustRightInd w:val="0"/>
        <w:jc w:val="center"/>
        <w:outlineLvl w:val="1"/>
        <w:rPr>
          <w:rFonts w:ascii="Arial" w:hAnsi="Arial" w:cs="Arial"/>
          <w:sz w:val="24"/>
          <w:szCs w:val="24"/>
        </w:rPr>
      </w:pPr>
      <w:r w:rsidRPr="00AA3979">
        <w:rPr>
          <w:rFonts w:ascii="Arial" w:hAnsi="Arial" w:cs="Arial"/>
          <w:sz w:val="24"/>
          <w:szCs w:val="24"/>
        </w:rPr>
        <w:t xml:space="preserve">                                                         </w:t>
      </w:r>
    </w:p>
    <w:p w:rsidR="00B22986" w:rsidRPr="00AA3979" w:rsidRDefault="00B22986" w:rsidP="001F3A03">
      <w:pPr>
        <w:autoSpaceDE w:val="0"/>
        <w:autoSpaceDN w:val="0"/>
        <w:adjustRightInd w:val="0"/>
        <w:jc w:val="center"/>
        <w:outlineLvl w:val="1"/>
        <w:rPr>
          <w:rFonts w:ascii="Arial" w:hAnsi="Arial" w:cs="Arial"/>
          <w:sz w:val="24"/>
          <w:szCs w:val="24"/>
        </w:rPr>
      </w:pPr>
      <w:r>
        <w:rPr>
          <w:noProof/>
        </w:rPr>
        <w:pict>
          <v:shape id="_x0000_s1031" type="#_x0000_t32" style="position:absolute;left:0;text-align:left;margin-left:414.05pt;margin-top:14.85pt;width:.05pt;height:36pt;z-index:251650048" o:connectortype="straight">
            <v:stroke endarrow="block"/>
          </v:shape>
        </w:pict>
      </w:r>
      <w:r>
        <w:rPr>
          <w:noProof/>
        </w:rPr>
        <w:pict>
          <v:shape id="_x0000_s1032" type="#_x0000_t32" style="position:absolute;left:0;text-align:left;margin-left:400.55pt;margin-top:14.85pt;width:13.5pt;height:0;z-index:251638784" o:connectortype="straight"/>
        </w:pict>
      </w:r>
      <w:r>
        <w:rPr>
          <w:noProof/>
        </w:rPr>
        <w:pict>
          <v:shape id="_x0000_s1033" type="#_x0000_t32" style="position:absolute;left:0;text-align:left;margin-left:45.35pt;margin-top:14.85pt;width:.05pt;height:36pt;z-index:251641856" o:connectortype="straight">
            <v:stroke endarrow="block"/>
          </v:shape>
        </w:pict>
      </w:r>
      <w:r>
        <w:rPr>
          <w:noProof/>
        </w:rPr>
        <w:pict>
          <v:shape id="_x0000_s1034" type="#_x0000_t32" style="position:absolute;left:0;text-align:left;margin-left:45.35pt;margin-top:14.85pt;width:12.55pt;height:0;z-index:251640832" o:connectortype="straight"/>
        </w:pict>
      </w:r>
    </w:p>
    <w:p w:rsidR="00B22986" w:rsidRPr="00AA3979" w:rsidRDefault="00B22986" w:rsidP="001F3A03">
      <w:pPr>
        <w:autoSpaceDE w:val="0"/>
        <w:autoSpaceDN w:val="0"/>
        <w:adjustRightInd w:val="0"/>
        <w:jc w:val="center"/>
        <w:outlineLvl w:val="1"/>
        <w:rPr>
          <w:rFonts w:ascii="Arial" w:hAnsi="Arial" w:cs="Arial"/>
          <w:sz w:val="24"/>
          <w:szCs w:val="24"/>
        </w:rPr>
      </w:pPr>
    </w:p>
    <w:p w:rsidR="00B22986" w:rsidRPr="00AA3979" w:rsidRDefault="00B22986" w:rsidP="001F3A03">
      <w:pPr>
        <w:autoSpaceDE w:val="0"/>
        <w:autoSpaceDN w:val="0"/>
        <w:adjustRightInd w:val="0"/>
        <w:jc w:val="center"/>
        <w:outlineLvl w:val="1"/>
        <w:rPr>
          <w:rFonts w:ascii="Arial" w:hAnsi="Arial" w:cs="Arial"/>
          <w:sz w:val="24"/>
          <w:szCs w:val="24"/>
        </w:rPr>
      </w:pPr>
    </w:p>
    <w:p w:rsidR="00B22986" w:rsidRPr="00AA3979" w:rsidRDefault="00B22986" w:rsidP="001F3A03">
      <w:pPr>
        <w:autoSpaceDE w:val="0"/>
        <w:autoSpaceDN w:val="0"/>
        <w:adjustRightInd w:val="0"/>
        <w:jc w:val="center"/>
        <w:outlineLvl w:val="1"/>
        <w:rPr>
          <w:rFonts w:ascii="Arial" w:hAnsi="Arial" w:cs="Arial"/>
          <w:sz w:val="24"/>
          <w:szCs w:val="24"/>
        </w:rPr>
      </w:pPr>
      <w:r>
        <w:rPr>
          <w:noProof/>
        </w:rPr>
        <w:pict>
          <v:rect id="_x0000_s1035" style="position:absolute;left:0;text-align:left;margin-left:337pt;margin-top:3.35pt;width:110.3pt;height:61.2pt;z-index:251639808">
            <v:textbox style="mso-next-textbox:#_x0000_s1035">
              <w:txbxContent>
                <w:p w:rsidR="00B22986" w:rsidRPr="00AA7B83" w:rsidRDefault="00B22986" w:rsidP="001F3A03">
                  <w:pPr>
                    <w:pStyle w:val="ConsPlusNonformat"/>
                    <w:widowControl/>
                    <w:jc w:val="center"/>
                    <w:rPr>
                      <w:rFonts w:ascii="Times New Roman" w:hAnsi="Times New Roman" w:cs="Times New Roman"/>
                    </w:rPr>
                  </w:pPr>
                  <w:r>
                    <w:rPr>
                      <w:rFonts w:ascii="Times New Roman" w:hAnsi="Times New Roman" w:cs="Times New Roman"/>
                    </w:rPr>
                    <w:t>Заявитель не допускается комиссией к участию в торгах</w:t>
                  </w:r>
                </w:p>
                <w:p w:rsidR="00B22986" w:rsidRDefault="00B22986" w:rsidP="001F3A03"/>
              </w:txbxContent>
            </v:textbox>
          </v:rect>
        </w:pict>
      </w:r>
      <w:r>
        <w:rPr>
          <w:noProof/>
        </w:rPr>
        <w:pict>
          <v:rect id="_x0000_s1036" style="position:absolute;left:0;text-align:left;margin-left:11.6pt;margin-top:2.55pt;width:110.3pt;height:62pt;z-index:251651072">
            <v:textbox style="mso-next-textbox:#_x0000_s1036">
              <w:txbxContent>
                <w:p w:rsidR="00B22986" w:rsidRPr="00B40A6D" w:rsidRDefault="00B22986" w:rsidP="001F3A03">
                  <w:pPr>
                    <w:pStyle w:val="ConsPlusNonformat"/>
                    <w:widowControl/>
                    <w:jc w:val="center"/>
                    <w:rPr>
                      <w:rFonts w:ascii="Times New Roman" w:hAnsi="Times New Roman" w:cs="Times New Roman"/>
                      <w:sz w:val="22"/>
                      <w:szCs w:val="22"/>
                    </w:rPr>
                  </w:pPr>
                  <w:r w:rsidRPr="00B40A6D">
                    <w:rPr>
                      <w:rFonts w:ascii="Times New Roman" w:hAnsi="Times New Roman" w:cs="Times New Roman"/>
                      <w:sz w:val="22"/>
                      <w:szCs w:val="22"/>
                    </w:rPr>
                    <w:t xml:space="preserve">Заявитель  допускается комиссией к участию в торгах </w:t>
                  </w:r>
                </w:p>
                <w:p w:rsidR="00B22986" w:rsidRDefault="00B22986" w:rsidP="001F3A03"/>
              </w:txbxContent>
            </v:textbox>
          </v:rect>
        </w:pict>
      </w:r>
    </w:p>
    <w:p w:rsidR="00B22986" w:rsidRPr="00AA3979" w:rsidRDefault="00B22986" w:rsidP="001F3A03">
      <w:pPr>
        <w:autoSpaceDE w:val="0"/>
        <w:autoSpaceDN w:val="0"/>
        <w:adjustRightInd w:val="0"/>
        <w:jc w:val="center"/>
        <w:outlineLvl w:val="1"/>
        <w:rPr>
          <w:rFonts w:ascii="Arial" w:hAnsi="Arial" w:cs="Arial"/>
          <w:sz w:val="24"/>
          <w:szCs w:val="24"/>
        </w:rPr>
      </w:pPr>
    </w:p>
    <w:p w:rsidR="00B22986" w:rsidRPr="00AA3979" w:rsidRDefault="00B22986" w:rsidP="001F3A03">
      <w:pPr>
        <w:autoSpaceDE w:val="0"/>
        <w:autoSpaceDN w:val="0"/>
        <w:adjustRightInd w:val="0"/>
        <w:jc w:val="center"/>
        <w:outlineLvl w:val="1"/>
        <w:rPr>
          <w:rFonts w:ascii="Arial" w:hAnsi="Arial" w:cs="Arial"/>
          <w:sz w:val="24"/>
          <w:szCs w:val="24"/>
        </w:rPr>
      </w:pPr>
    </w:p>
    <w:p w:rsidR="00B22986" w:rsidRPr="00AA3979" w:rsidRDefault="00B22986" w:rsidP="001F3A03">
      <w:pPr>
        <w:autoSpaceDE w:val="0"/>
        <w:autoSpaceDN w:val="0"/>
        <w:adjustRightInd w:val="0"/>
        <w:jc w:val="center"/>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shape id="_x0000_s1037" type="#_x0000_t32" style="position:absolute;left:0;text-align:left;margin-left:418.55pt;margin-top:.15pt;width:.05pt;height:36pt;z-index:251674624" o:connectortype="straight">
            <v:stroke endarrow="block"/>
          </v:shape>
        </w:pict>
      </w:r>
      <w:r>
        <w:rPr>
          <w:noProof/>
        </w:rPr>
        <w:pict>
          <v:shape id="_x0000_s1038" type="#_x0000_t32" style="position:absolute;left:0;text-align:left;margin-left:45.4pt;margin-top:.15pt;width:.05pt;height:36pt;z-index:251673600" o:connectortype="straight">
            <v:stroke endarrow="block"/>
          </v:shape>
        </w:pict>
      </w: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rect id="_x0000_s1039" style="position:absolute;left:0;text-align:left;margin-left:337pt;margin-top:3.95pt;width:119.8pt;height:66.6pt;z-index:251672576">
            <v:textbox style="mso-next-textbox:#_x0000_s1039">
              <w:txbxContent>
                <w:p w:rsidR="00B22986" w:rsidRPr="005C1B5D" w:rsidRDefault="00B22986" w:rsidP="001F3A03">
                  <w:pPr>
                    <w:jc w:val="center"/>
                    <w:rPr>
                      <w:sz w:val="24"/>
                      <w:szCs w:val="24"/>
                    </w:rPr>
                  </w:pPr>
                  <w:r w:rsidRPr="005C1B5D">
                    <w:rPr>
                      <w:sz w:val="24"/>
                      <w:szCs w:val="24"/>
                    </w:rPr>
                    <w:t xml:space="preserve">Направление уведомления об отказе в допуске к участию в торгах  </w:t>
                  </w:r>
                </w:p>
                <w:p w:rsidR="00B22986" w:rsidRDefault="00B22986" w:rsidP="001F3A03"/>
              </w:txbxContent>
            </v:textbox>
          </v:rect>
        </w:pict>
      </w:r>
      <w:r>
        <w:rPr>
          <w:noProof/>
        </w:rPr>
        <w:pict>
          <v:rect id="_x0000_s1040" style="position:absolute;left:0;text-align:left;margin-left:-18.7pt;margin-top:3.95pt;width:201.75pt;height:64pt;z-index:251671552">
            <v:textbox style="mso-next-textbox:#_x0000_s1040">
              <w:txbxContent>
                <w:p w:rsidR="00B22986" w:rsidRPr="005C1B5D" w:rsidRDefault="00B22986" w:rsidP="001F3A03">
                  <w:pPr>
                    <w:jc w:val="center"/>
                    <w:rPr>
                      <w:sz w:val="24"/>
                      <w:szCs w:val="24"/>
                    </w:rPr>
                  </w:pPr>
                  <w:r w:rsidRPr="005C1B5D">
                    <w:rPr>
                      <w:sz w:val="24"/>
                      <w:szCs w:val="24"/>
                    </w:rPr>
                    <w:t>Направление уведомления заявителю о признании заявителя участником торгов и о допуске к участию в аукционе</w:t>
                  </w:r>
                </w:p>
                <w:p w:rsidR="00B22986" w:rsidRDefault="00B22986" w:rsidP="001F3A03"/>
              </w:txbxContent>
            </v:textbox>
          </v:rect>
        </w:pict>
      </w: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outlineLvl w:val="1"/>
        <w:rPr>
          <w:rFonts w:ascii="Arial" w:hAnsi="Arial" w:cs="Arial"/>
          <w:sz w:val="24"/>
          <w:szCs w:val="24"/>
        </w:rPr>
      </w:pPr>
      <w:r>
        <w:rPr>
          <w:noProof/>
        </w:rPr>
        <w:pict>
          <v:shape id="_x0000_s1041" type="#_x0000_t32" style="position:absolute;left:0;text-align:left;margin-left:45.45pt;margin-top:6.15pt;width:.05pt;height:64.2pt;z-index:251654144" o:connectortype="straight"/>
        </w:pict>
      </w:r>
    </w:p>
    <w:p w:rsidR="00B22986" w:rsidRPr="00AA3979" w:rsidRDefault="00B22986" w:rsidP="001F3A03">
      <w:pPr>
        <w:autoSpaceDE w:val="0"/>
        <w:autoSpaceDN w:val="0"/>
        <w:adjustRightInd w:val="0"/>
        <w:outlineLvl w:val="1"/>
        <w:rPr>
          <w:rFonts w:ascii="Arial" w:hAnsi="Arial" w:cs="Arial"/>
          <w:sz w:val="24"/>
          <w:szCs w:val="24"/>
        </w:rPr>
      </w:pPr>
    </w:p>
    <w:p w:rsidR="00B22986" w:rsidRPr="00AA3979" w:rsidRDefault="00B22986" w:rsidP="001F3A03">
      <w:pPr>
        <w:autoSpaceDE w:val="0"/>
        <w:autoSpaceDN w:val="0"/>
        <w:adjustRightInd w:val="0"/>
        <w:outlineLvl w:val="1"/>
        <w:rPr>
          <w:rFonts w:ascii="Arial" w:hAnsi="Arial" w:cs="Arial"/>
          <w:sz w:val="24"/>
          <w:szCs w:val="24"/>
        </w:rPr>
      </w:pPr>
    </w:p>
    <w:p w:rsidR="00B22986" w:rsidRPr="00AA3979" w:rsidRDefault="00B22986" w:rsidP="001F3A03">
      <w:pPr>
        <w:autoSpaceDE w:val="0"/>
        <w:autoSpaceDN w:val="0"/>
        <w:adjustRightInd w:val="0"/>
        <w:outlineLvl w:val="1"/>
        <w:rPr>
          <w:rFonts w:ascii="Arial" w:hAnsi="Arial" w:cs="Arial"/>
          <w:sz w:val="24"/>
          <w:szCs w:val="24"/>
        </w:rPr>
      </w:pPr>
    </w:p>
    <w:p w:rsidR="00B22986" w:rsidRPr="00AA3979" w:rsidRDefault="00B22986" w:rsidP="001F3A03">
      <w:pPr>
        <w:autoSpaceDE w:val="0"/>
        <w:autoSpaceDN w:val="0"/>
        <w:adjustRightInd w:val="0"/>
        <w:outlineLvl w:val="1"/>
        <w:rPr>
          <w:rFonts w:ascii="Arial" w:hAnsi="Arial" w:cs="Arial"/>
          <w:sz w:val="24"/>
          <w:szCs w:val="24"/>
        </w:rPr>
      </w:pPr>
      <w:r>
        <w:rPr>
          <w:noProof/>
        </w:rPr>
        <w:pict>
          <v:shape id="_x0000_s1042" type="#_x0000_t32" style="position:absolute;left:0;text-align:left;margin-left:221.6pt;margin-top:2.4pt;width:0;height:44.1pt;z-index:251675648" o:connectortype="straight">
            <v:stroke endarrow="block"/>
          </v:shape>
        </w:pict>
      </w:r>
      <w:r>
        <w:rPr>
          <w:noProof/>
        </w:rPr>
        <w:pict>
          <v:shape id="_x0000_s1043" type="#_x0000_t32" style="position:absolute;left:0;text-align:left;margin-left:45.5pt;margin-top:2.4pt;width:176.1pt;height:3.55pt;flip:y;z-index:251655168" o:connectortype="straight"/>
        </w:pict>
      </w:r>
    </w:p>
    <w:p w:rsidR="00B22986" w:rsidRPr="00AA3979" w:rsidRDefault="00B22986" w:rsidP="001F3A03">
      <w:pPr>
        <w:autoSpaceDE w:val="0"/>
        <w:autoSpaceDN w:val="0"/>
        <w:adjustRightInd w:val="0"/>
        <w:outlineLvl w:val="1"/>
        <w:rPr>
          <w:rFonts w:ascii="Arial" w:hAnsi="Arial" w:cs="Arial"/>
          <w:sz w:val="24"/>
          <w:szCs w:val="24"/>
        </w:rPr>
      </w:pPr>
    </w:p>
    <w:p w:rsidR="00B22986" w:rsidRPr="00AA3979" w:rsidRDefault="00B22986" w:rsidP="001F3A03">
      <w:pPr>
        <w:autoSpaceDE w:val="0"/>
        <w:autoSpaceDN w:val="0"/>
        <w:adjustRightInd w:val="0"/>
        <w:outlineLvl w:val="1"/>
        <w:rPr>
          <w:rFonts w:ascii="Arial" w:hAnsi="Arial" w:cs="Arial"/>
          <w:sz w:val="24"/>
          <w:szCs w:val="24"/>
        </w:rPr>
      </w:pPr>
    </w:p>
    <w:p w:rsidR="00B22986" w:rsidRPr="00AA3979" w:rsidRDefault="00B22986" w:rsidP="001F3A03">
      <w:pPr>
        <w:autoSpaceDE w:val="0"/>
        <w:autoSpaceDN w:val="0"/>
        <w:adjustRightInd w:val="0"/>
        <w:outlineLvl w:val="1"/>
        <w:rPr>
          <w:rFonts w:ascii="Arial" w:hAnsi="Arial" w:cs="Arial"/>
          <w:sz w:val="24"/>
          <w:szCs w:val="24"/>
        </w:rPr>
      </w:pPr>
    </w:p>
    <w:p w:rsidR="00B22986" w:rsidRPr="00AA3979" w:rsidRDefault="00B22986" w:rsidP="001F3A03">
      <w:pPr>
        <w:autoSpaceDE w:val="0"/>
        <w:autoSpaceDN w:val="0"/>
        <w:adjustRightInd w:val="0"/>
        <w:outlineLvl w:val="1"/>
        <w:rPr>
          <w:rFonts w:ascii="Arial" w:hAnsi="Arial" w:cs="Arial"/>
          <w:sz w:val="24"/>
          <w:szCs w:val="24"/>
        </w:rPr>
      </w:pPr>
      <w:r>
        <w:rPr>
          <w:noProof/>
        </w:rPr>
        <w:pict>
          <v:shape id="_x0000_s1044" type="#_x0000_t32" style="position:absolute;left:0;text-align:left;margin-left:228.05pt;margin-top:-33.15pt;width:.05pt;height:92.75pt;z-index:251642880" o:connectortype="straight">
            <v:stroke endarrow="block"/>
          </v:shape>
        </w:pict>
      </w: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rect id="_x0000_s1045" style="position:absolute;left:0;text-align:left;margin-left:178.8pt;margin-top:11.3pt;width:110.3pt;height:42.75pt;z-index:251643904">
            <v:textbox style="mso-next-textbox:#_x0000_s1045">
              <w:txbxContent>
                <w:p w:rsidR="00B22986" w:rsidRPr="00A40168" w:rsidRDefault="00B22986" w:rsidP="001F3A03">
                  <w:pPr>
                    <w:pStyle w:val="ConsPlusNonformat"/>
                    <w:widowControl/>
                    <w:jc w:val="center"/>
                    <w:rPr>
                      <w:rFonts w:ascii="Times New Roman" w:hAnsi="Times New Roman" w:cs="Times New Roman"/>
                      <w:sz w:val="24"/>
                      <w:szCs w:val="24"/>
                    </w:rPr>
                  </w:pPr>
                  <w:r w:rsidRPr="00A40168">
                    <w:rPr>
                      <w:rFonts w:ascii="Times New Roman" w:hAnsi="Times New Roman" w:cs="Times New Roman"/>
                      <w:sz w:val="24"/>
                      <w:szCs w:val="24"/>
                    </w:rPr>
                    <w:t xml:space="preserve">Проведение </w:t>
                  </w:r>
                  <w:r>
                    <w:rPr>
                      <w:rFonts w:ascii="Times New Roman" w:hAnsi="Times New Roman" w:cs="Times New Roman"/>
                      <w:sz w:val="24"/>
                      <w:szCs w:val="24"/>
                    </w:rPr>
                    <w:t>торгов</w:t>
                  </w:r>
                </w:p>
              </w:txbxContent>
            </v:textbox>
          </v:rect>
        </w:pict>
      </w: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shape id="_x0000_s1046" type="#_x0000_t32" style="position:absolute;left:0;text-align:left;margin-left:380.55pt;margin-top:7.25pt;width:0;height:29.25pt;z-index:251644928" o:connectortype="straight">
            <v:stroke endarrow="block"/>
          </v:shape>
        </w:pict>
      </w:r>
      <w:r>
        <w:rPr>
          <w:noProof/>
        </w:rPr>
        <w:pict>
          <v:shape id="_x0000_s1047" type="#_x0000_t32" style="position:absolute;left:0;text-align:left;margin-left:289.1pt;margin-top:6.5pt;width:91.45pt;height:.75pt;z-index:251656192" o:connectortype="straight"/>
        </w:pict>
      </w:r>
      <w:r>
        <w:rPr>
          <w:noProof/>
        </w:rPr>
        <w:pict>
          <v:shape id="_x0000_s1048" type="#_x0000_t32" style="position:absolute;left:0;text-align:left;margin-left:87.35pt;margin-top:6.5pt;width:0;height:29.25pt;z-index:251659264" o:connectortype="straight">
            <v:stroke endarrow="block"/>
          </v:shape>
        </w:pict>
      </w:r>
      <w:r>
        <w:rPr>
          <w:noProof/>
        </w:rPr>
        <w:pict>
          <v:shape id="_x0000_s1049" type="#_x0000_t32" style="position:absolute;left:0;text-align:left;margin-left:87.35pt;margin-top:5.75pt;width:91.45pt;height:.75pt;z-index:251662336" o:connectortype="straight"/>
        </w:pict>
      </w: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rect id="_x0000_s1050" style="position:absolute;left:0;text-align:left;margin-left:319.1pt;margin-top:4.3pt;width:137.35pt;height:33.55pt;z-index:251652096">
            <v:textbox style="mso-next-textbox:#_x0000_s1050">
              <w:txbxContent>
                <w:p w:rsidR="00B22986" w:rsidRPr="001D7321" w:rsidRDefault="00B22986" w:rsidP="001F3A03">
                  <w:pPr>
                    <w:pStyle w:val="ConsPlusNonformat"/>
                    <w:widowControl/>
                    <w:jc w:val="center"/>
                    <w:rPr>
                      <w:rFonts w:ascii="Times New Roman" w:hAnsi="Times New Roman" w:cs="Times New Roman"/>
                    </w:rPr>
                  </w:pPr>
                  <w:r>
                    <w:rPr>
                      <w:rFonts w:ascii="Times New Roman" w:hAnsi="Times New Roman" w:cs="Times New Roman"/>
                    </w:rPr>
                    <w:t>Торги признаны несостоявшимся</w:t>
                  </w:r>
                </w:p>
              </w:txbxContent>
            </v:textbox>
          </v:rect>
        </w:pict>
      </w:r>
      <w:r>
        <w:rPr>
          <w:noProof/>
        </w:rPr>
        <w:pict>
          <v:rect id="_x0000_s1051" style="position:absolute;left:0;text-align:left;margin-left:41.45pt;margin-top:3.55pt;width:137.35pt;height:33.55pt;z-index:251653120">
            <v:textbox style="mso-next-textbox:#_x0000_s1051">
              <w:txbxContent>
                <w:p w:rsidR="00B22986" w:rsidRPr="001D7321" w:rsidRDefault="00B22986" w:rsidP="001F3A03">
                  <w:pPr>
                    <w:pStyle w:val="ConsPlusNonformat"/>
                    <w:widowControl/>
                    <w:jc w:val="center"/>
                    <w:rPr>
                      <w:rFonts w:ascii="Times New Roman" w:hAnsi="Times New Roman" w:cs="Times New Roman"/>
                    </w:rPr>
                  </w:pPr>
                  <w:r>
                    <w:rPr>
                      <w:rFonts w:ascii="Times New Roman" w:hAnsi="Times New Roman" w:cs="Times New Roman"/>
                    </w:rPr>
                    <w:t>Торги состоялись, определен победитель</w:t>
                  </w:r>
                </w:p>
              </w:txbxContent>
            </v:textbox>
          </v:rect>
        </w:pict>
      </w: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shape id="_x0000_s1052" type="#_x0000_t32" style="position:absolute;left:0;text-align:left;margin-left:385.55pt;margin-top:5.65pt;width:0;height:19.5pt;z-index:251658240" o:connectortype="straight">
            <v:stroke endarrow="block"/>
          </v:shape>
        </w:pict>
      </w:r>
      <w:r>
        <w:rPr>
          <w:noProof/>
        </w:rPr>
        <w:pict>
          <v:shape id="_x0000_s1053" type="#_x0000_t32" style="position:absolute;left:0;text-align:left;margin-left:87.35pt;margin-top:4.9pt;width:0;height:19.5pt;z-index:251661312" o:connectortype="straight">
            <v:stroke endarrow="block"/>
          </v:shape>
        </w:pict>
      </w: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rect id="_x0000_s1054" style="position:absolute;left:0;text-align:left;margin-left:319.1pt;margin-top:9.05pt;width:137.35pt;height:36.95pt;z-index:251657216">
            <v:textbox style="mso-next-textbox:#_x0000_s1054">
              <w:txbxContent>
                <w:p w:rsidR="00B22986" w:rsidRPr="001D7321" w:rsidRDefault="00B22986" w:rsidP="001F3A03">
                  <w:pPr>
                    <w:pStyle w:val="ConsPlusNonformat"/>
                    <w:widowControl/>
                    <w:jc w:val="center"/>
                    <w:rPr>
                      <w:rFonts w:ascii="Times New Roman" w:hAnsi="Times New Roman" w:cs="Times New Roman"/>
                    </w:rPr>
                  </w:pPr>
                  <w:r>
                    <w:rPr>
                      <w:rFonts w:ascii="Times New Roman" w:hAnsi="Times New Roman" w:cs="Times New Roman"/>
                    </w:rPr>
                    <w:t>Протокол об итогах торгов</w:t>
                  </w:r>
                </w:p>
              </w:txbxContent>
            </v:textbox>
          </v:rect>
        </w:pict>
      </w:r>
      <w:r>
        <w:rPr>
          <w:noProof/>
        </w:rPr>
        <w:pict>
          <v:rect id="_x0000_s1055" style="position:absolute;left:0;text-align:left;margin-left:41.45pt;margin-top:8.3pt;width:137.35pt;height:36.95pt;z-index:251660288">
            <v:textbox style="mso-next-textbox:#_x0000_s1055">
              <w:txbxContent>
                <w:p w:rsidR="00B22986" w:rsidRPr="001D7321" w:rsidRDefault="00B22986" w:rsidP="001F3A03">
                  <w:pPr>
                    <w:pStyle w:val="ConsPlusNonformat"/>
                    <w:widowControl/>
                    <w:jc w:val="center"/>
                    <w:rPr>
                      <w:rFonts w:ascii="Times New Roman" w:hAnsi="Times New Roman" w:cs="Times New Roman"/>
                    </w:rPr>
                  </w:pPr>
                  <w:r>
                    <w:rPr>
                      <w:rFonts w:ascii="Times New Roman" w:hAnsi="Times New Roman" w:cs="Times New Roman"/>
                    </w:rPr>
                    <w:t>Протокол об итогах торгов</w:t>
                  </w:r>
                </w:p>
              </w:txbxContent>
            </v:textbox>
          </v:rect>
        </w:pict>
      </w: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shape id="_x0000_s1056" type="#_x0000_t32" style="position:absolute;left:0;text-align:left;margin-left:18.25pt;margin-top:13.35pt;width:0;height:29.25pt;z-index:251668480" o:connectortype="straight">
            <v:stroke endarrow="block"/>
          </v:shape>
        </w:pict>
      </w:r>
      <w:r>
        <w:rPr>
          <w:noProof/>
        </w:rPr>
        <w:pict>
          <v:shape id="_x0000_s1057" type="#_x0000_t32" style="position:absolute;left:0;text-align:left;margin-left:18.25pt;margin-top:13.35pt;width:23.2pt;height:0;z-index:251667456" o:connectortype="straight"/>
        </w:pict>
      </w: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rect id="_x0000_s1058" style="position:absolute;left:0;text-align:left;margin-left:-50pt;margin-top:10.4pt;width:137.35pt;height:43.5pt;z-index:251665408">
            <v:textbox style="mso-next-textbox:#_x0000_s1058">
              <w:txbxContent>
                <w:p w:rsidR="00B22986" w:rsidRPr="001D7321" w:rsidRDefault="00B22986" w:rsidP="001F3A03">
                  <w:pPr>
                    <w:pStyle w:val="ConsPlusNonformat"/>
                    <w:widowControl/>
                    <w:jc w:val="center"/>
                    <w:rPr>
                      <w:rFonts w:ascii="Times New Roman" w:hAnsi="Times New Roman" w:cs="Times New Roman"/>
                    </w:rPr>
                  </w:pPr>
                  <w:r>
                    <w:rPr>
                      <w:rFonts w:ascii="Times New Roman" w:hAnsi="Times New Roman" w:cs="Times New Roman"/>
                    </w:rPr>
                    <w:t>Подписание протокола торгов</w:t>
                  </w:r>
                </w:p>
              </w:txbxContent>
            </v:textbox>
          </v:rect>
        </w:pict>
      </w: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p>
    <w:p w:rsidR="00B22986" w:rsidRPr="00AA3979" w:rsidRDefault="00B22986" w:rsidP="001F3A03">
      <w:pPr>
        <w:autoSpaceDE w:val="0"/>
        <w:autoSpaceDN w:val="0"/>
        <w:adjustRightInd w:val="0"/>
        <w:ind w:firstLine="540"/>
        <w:outlineLvl w:val="1"/>
        <w:rPr>
          <w:rFonts w:ascii="Arial" w:hAnsi="Arial" w:cs="Arial"/>
          <w:sz w:val="24"/>
          <w:szCs w:val="24"/>
        </w:rPr>
      </w:pPr>
      <w:r>
        <w:rPr>
          <w:noProof/>
        </w:rPr>
        <w:pict>
          <v:shape id="_x0000_s1059" type="#_x0000_t32" style="position:absolute;left:0;text-align:left;margin-left:111.3pt;margin-top:5.65pt;width:0;height:29.25pt;z-index:251664384" o:connectortype="straight">
            <v:stroke endarrow="block"/>
          </v:shape>
        </w:pict>
      </w:r>
      <w:r>
        <w:rPr>
          <w:noProof/>
        </w:rPr>
        <w:pict>
          <v:shape id="_x0000_s1060" type="#_x0000_t32" style="position:absolute;left:0;text-align:left;margin-left:87.35pt;margin-top:5.65pt;width:23.95pt;height:0;z-index:251663360" o:connectortype="straight"/>
        </w:pict>
      </w:r>
      <w:r>
        <w:rPr>
          <w:noProof/>
        </w:rPr>
        <w:pict>
          <v:shape id="_x0000_s1061" type="#_x0000_t32" style="position:absolute;left:0;text-align:left;margin-left:18.25pt;margin-top:5.65pt;width:0;height:19.5pt;z-index:251669504" o:connectortype="straight">
            <v:stroke endarrow="block"/>
          </v:shape>
        </w:pict>
      </w:r>
    </w:p>
    <w:p w:rsidR="00B22986" w:rsidRPr="00AA3979" w:rsidRDefault="00B22986" w:rsidP="001F3A03">
      <w:pPr>
        <w:rPr>
          <w:rFonts w:ascii="Arial" w:hAnsi="Arial" w:cs="Arial"/>
          <w:sz w:val="24"/>
          <w:szCs w:val="24"/>
        </w:rPr>
      </w:pPr>
      <w:r>
        <w:rPr>
          <w:noProof/>
        </w:rPr>
        <w:pict>
          <v:rect id="_x0000_s1062" style="position:absolute;left:0;text-align:left;margin-left:-50pt;margin-top:9.05pt;width:122.05pt;height:59.35pt;z-index:251666432">
            <v:textbox style="mso-next-textbox:#_x0000_s1062">
              <w:txbxContent>
                <w:p w:rsidR="00B22986" w:rsidRPr="001D7321" w:rsidRDefault="00B22986" w:rsidP="001F3A03">
                  <w:pPr>
                    <w:pStyle w:val="ConsPlusNonformat"/>
                    <w:widowControl/>
                    <w:jc w:val="center"/>
                    <w:rPr>
                      <w:rFonts w:ascii="Times New Roman" w:hAnsi="Times New Roman" w:cs="Times New Roman"/>
                    </w:rPr>
                  </w:pPr>
                  <w:r>
                    <w:rPr>
                      <w:rFonts w:ascii="Times New Roman" w:hAnsi="Times New Roman" w:cs="Times New Roman"/>
                    </w:rPr>
                    <w:t>Заключение договора  с победителем торгов</w:t>
                  </w:r>
                </w:p>
              </w:txbxContent>
            </v:textbox>
          </v:rect>
        </w:pict>
      </w:r>
    </w:p>
    <w:p w:rsidR="00B22986" w:rsidRPr="00AA3979" w:rsidRDefault="00B22986" w:rsidP="001F3A03">
      <w:pPr>
        <w:rPr>
          <w:rFonts w:ascii="Arial" w:hAnsi="Arial" w:cs="Arial"/>
          <w:sz w:val="24"/>
          <w:szCs w:val="24"/>
        </w:rPr>
      </w:pPr>
      <w:r>
        <w:rPr>
          <w:noProof/>
        </w:rPr>
        <w:pict>
          <v:rect id="_x0000_s1063" style="position:absolute;left:0;text-align:left;margin-left:87.35pt;margin-top:2.7pt;width:100.2pt;height:49.6pt;z-index:251670528">
            <v:textbox style="mso-next-textbox:#_x0000_s1063">
              <w:txbxContent>
                <w:p w:rsidR="00B22986" w:rsidRPr="001D7321" w:rsidRDefault="00B22986" w:rsidP="001F3A03">
                  <w:pPr>
                    <w:pStyle w:val="ConsPlusNonformat"/>
                    <w:widowControl/>
                    <w:jc w:val="center"/>
                    <w:rPr>
                      <w:rFonts w:ascii="Times New Roman" w:hAnsi="Times New Roman" w:cs="Times New Roman"/>
                    </w:rPr>
                  </w:pPr>
                  <w:r>
                    <w:rPr>
                      <w:rFonts w:ascii="Times New Roman" w:hAnsi="Times New Roman" w:cs="Times New Roman"/>
                    </w:rPr>
                    <w:t>Отказ победителя от подписания протокола</w:t>
                  </w:r>
                </w:p>
              </w:txbxContent>
            </v:textbox>
          </v:rect>
        </w:pict>
      </w:r>
    </w:p>
    <w:p w:rsidR="00B22986" w:rsidRPr="00AA3979" w:rsidRDefault="00B22986" w:rsidP="001F3A03">
      <w:pPr>
        <w:rPr>
          <w:rFonts w:ascii="Arial" w:hAnsi="Arial" w:cs="Arial"/>
          <w:sz w:val="24"/>
          <w:szCs w:val="24"/>
        </w:rPr>
      </w:pPr>
    </w:p>
    <w:p w:rsidR="00B22986" w:rsidRPr="00AA3979" w:rsidRDefault="00B22986" w:rsidP="001F3A03">
      <w:pPr>
        <w:rPr>
          <w:rFonts w:ascii="Arial" w:hAnsi="Arial" w:cs="Arial"/>
          <w:sz w:val="24"/>
          <w:szCs w:val="24"/>
        </w:rPr>
      </w:pPr>
    </w:p>
    <w:p w:rsidR="00B22986" w:rsidRPr="00AA3979" w:rsidRDefault="00B22986" w:rsidP="001F3A03">
      <w:pPr>
        <w:rPr>
          <w:rFonts w:ascii="Arial" w:hAnsi="Arial" w:cs="Arial"/>
          <w:sz w:val="24"/>
          <w:szCs w:val="24"/>
        </w:rPr>
      </w:pPr>
    </w:p>
    <w:p w:rsidR="00B22986" w:rsidRPr="00AA3979" w:rsidRDefault="00B22986" w:rsidP="001F3A03">
      <w:pPr>
        <w:rPr>
          <w:rFonts w:ascii="Arial" w:hAnsi="Arial" w:cs="Arial"/>
          <w:sz w:val="24"/>
          <w:szCs w:val="24"/>
        </w:rPr>
      </w:pPr>
    </w:p>
    <w:p w:rsidR="00B22986" w:rsidRPr="00AA3979" w:rsidRDefault="00B22986" w:rsidP="001F3A03">
      <w:pPr>
        <w:rPr>
          <w:rFonts w:ascii="Arial" w:hAnsi="Arial" w:cs="Arial"/>
          <w:sz w:val="24"/>
          <w:szCs w:val="24"/>
        </w:rPr>
      </w:pPr>
    </w:p>
    <w:p w:rsidR="00B22986" w:rsidRPr="00AA3979" w:rsidRDefault="00B22986" w:rsidP="001F3A03">
      <w:pPr>
        <w:autoSpaceDE w:val="0"/>
        <w:autoSpaceDN w:val="0"/>
        <w:adjustRightInd w:val="0"/>
        <w:ind w:firstLine="540"/>
        <w:outlineLvl w:val="2"/>
        <w:rPr>
          <w:rFonts w:ascii="Arial" w:hAnsi="Arial" w:cs="Arial"/>
          <w:sz w:val="24"/>
          <w:szCs w:val="24"/>
        </w:rPr>
      </w:pPr>
    </w:p>
    <w:p w:rsidR="00B22986" w:rsidRPr="00AA3979" w:rsidRDefault="00B22986" w:rsidP="001F3A03">
      <w:pPr>
        <w:pStyle w:val="ConsPlusNormal"/>
        <w:widowControl/>
        <w:ind w:firstLine="0"/>
        <w:jc w:val="center"/>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5353F2">
      <w:pPr>
        <w:spacing w:after="120"/>
        <w:ind w:left="5220"/>
        <w:jc w:val="center"/>
        <w:rPr>
          <w:rFonts w:ascii="Arial" w:hAnsi="Arial" w:cs="Arial"/>
          <w:b/>
          <w:sz w:val="24"/>
          <w:szCs w:val="24"/>
        </w:rPr>
      </w:pPr>
      <w:r w:rsidRPr="00AA3979">
        <w:rPr>
          <w:rFonts w:ascii="Arial" w:hAnsi="Arial" w:cs="Arial"/>
          <w:b/>
          <w:sz w:val="24"/>
          <w:szCs w:val="24"/>
        </w:rPr>
        <w:t>Приложение № 7</w:t>
      </w:r>
    </w:p>
    <w:p w:rsidR="00B22986" w:rsidRPr="00AA3979" w:rsidRDefault="00B22986" w:rsidP="005353F2">
      <w:pPr>
        <w:ind w:left="5220"/>
        <w:jc w:val="center"/>
        <w:rPr>
          <w:rFonts w:ascii="Arial" w:hAnsi="Arial" w:cs="Arial"/>
          <w:sz w:val="24"/>
          <w:szCs w:val="24"/>
        </w:rPr>
      </w:pPr>
      <w:r w:rsidRPr="00AA3979">
        <w:rPr>
          <w:rFonts w:ascii="Arial" w:hAnsi="Arial" w:cs="Arial"/>
          <w:sz w:val="24"/>
          <w:szCs w:val="24"/>
        </w:rPr>
        <w:t xml:space="preserve">к Административному регламенту </w:t>
      </w:r>
    </w:p>
    <w:p w:rsidR="00B22986" w:rsidRPr="00AA3979" w:rsidRDefault="00B22986" w:rsidP="005353F2">
      <w:pPr>
        <w:ind w:left="5220"/>
        <w:jc w:val="center"/>
        <w:rPr>
          <w:rFonts w:ascii="Arial" w:hAnsi="Arial" w:cs="Arial"/>
          <w:sz w:val="24"/>
          <w:szCs w:val="24"/>
        </w:rPr>
      </w:pPr>
      <w:r w:rsidRPr="00AA3979">
        <w:rPr>
          <w:rFonts w:ascii="Arial" w:hAnsi="Arial" w:cs="Arial"/>
          <w:sz w:val="24"/>
          <w:szCs w:val="24"/>
        </w:rPr>
        <w:t xml:space="preserve">по предоставлению муниципальной услуги  «Предоставление в аренду, безвозмездное пользование муниципального имущества </w:t>
      </w:r>
    </w:p>
    <w:p w:rsidR="00B22986" w:rsidRPr="00AA3979" w:rsidRDefault="00B22986" w:rsidP="005353F2">
      <w:pPr>
        <w:ind w:left="5220"/>
        <w:jc w:val="center"/>
        <w:rPr>
          <w:rFonts w:ascii="Arial" w:hAnsi="Arial" w:cs="Arial"/>
          <w:sz w:val="24"/>
          <w:szCs w:val="24"/>
        </w:rPr>
      </w:pPr>
      <w:r w:rsidRPr="00AA3979">
        <w:rPr>
          <w:rFonts w:ascii="Arial" w:hAnsi="Arial" w:cs="Arial"/>
          <w:sz w:val="24"/>
          <w:szCs w:val="24"/>
        </w:rPr>
        <w:t>города Кировска»</w:t>
      </w:r>
    </w:p>
    <w:p w:rsidR="00B22986" w:rsidRPr="00AA3979" w:rsidRDefault="00B22986" w:rsidP="001F3A03">
      <w:pPr>
        <w:pStyle w:val="ConsPlusNormal"/>
        <w:widowControl/>
        <w:ind w:firstLine="540"/>
        <w:jc w:val="both"/>
        <w:rPr>
          <w:sz w:val="24"/>
          <w:szCs w:val="24"/>
        </w:rPr>
      </w:pPr>
    </w:p>
    <w:p w:rsidR="00B22986" w:rsidRPr="00AA3979" w:rsidRDefault="00B22986" w:rsidP="001F3A03">
      <w:pPr>
        <w:pStyle w:val="ConsPlusNormal"/>
        <w:widowControl/>
        <w:ind w:firstLine="540"/>
        <w:jc w:val="both"/>
        <w:rPr>
          <w:sz w:val="24"/>
          <w:szCs w:val="24"/>
        </w:rPr>
      </w:pPr>
    </w:p>
    <w:p w:rsidR="00B22986" w:rsidRPr="00AA3979" w:rsidRDefault="00B22986" w:rsidP="001F3A03">
      <w:pPr>
        <w:autoSpaceDE w:val="0"/>
        <w:autoSpaceDN w:val="0"/>
        <w:adjustRightInd w:val="0"/>
        <w:jc w:val="center"/>
        <w:outlineLvl w:val="2"/>
        <w:rPr>
          <w:rFonts w:ascii="Arial" w:hAnsi="Arial" w:cs="Arial"/>
          <w:sz w:val="24"/>
          <w:szCs w:val="24"/>
        </w:rPr>
      </w:pPr>
      <w:r w:rsidRPr="00AA3979">
        <w:rPr>
          <w:rFonts w:ascii="Arial" w:hAnsi="Arial" w:cs="Arial"/>
          <w:sz w:val="24"/>
          <w:szCs w:val="24"/>
        </w:rPr>
        <w:t xml:space="preserve">Блок-схема </w:t>
      </w:r>
    </w:p>
    <w:p w:rsidR="00B22986" w:rsidRPr="00AA3979" w:rsidRDefault="00B22986" w:rsidP="00B1641D">
      <w:pPr>
        <w:pStyle w:val="ListParagraph"/>
        <w:tabs>
          <w:tab w:val="left" w:pos="142"/>
          <w:tab w:val="left" w:pos="709"/>
          <w:tab w:val="left" w:pos="993"/>
        </w:tabs>
        <w:ind w:left="0"/>
        <w:jc w:val="center"/>
        <w:rPr>
          <w:rFonts w:ascii="Arial" w:hAnsi="Arial" w:cs="Arial"/>
          <w:sz w:val="24"/>
          <w:szCs w:val="24"/>
        </w:rPr>
      </w:pPr>
      <w:r w:rsidRPr="00AA3979">
        <w:rPr>
          <w:rFonts w:ascii="Arial" w:hAnsi="Arial" w:cs="Arial"/>
          <w:sz w:val="24"/>
          <w:szCs w:val="24"/>
        </w:rPr>
        <w:t>последовательности проведения административных процедур при предоставлении муниципальной услуги без проведения торгов</w:t>
      </w:r>
    </w:p>
    <w:p w:rsidR="00B22986" w:rsidRPr="00AA3979" w:rsidRDefault="00B22986" w:rsidP="00B1641D">
      <w:pPr>
        <w:pStyle w:val="ListParagraph"/>
        <w:tabs>
          <w:tab w:val="left" w:pos="142"/>
          <w:tab w:val="left" w:pos="709"/>
          <w:tab w:val="left" w:pos="993"/>
        </w:tabs>
        <w:ind w:left="0"/>
        <w:jc w:val="center"/>
        <w:rPr>
          <w:rFonts w:ascii="Arial" w:hAnsi="Arial" w:cs="Arial"/>
          <w:sz w:val="24"/>
          <w:szCs w:val="24"/>
        </w:rPr>
      </w:pPr>
    </w:p>
    <w:p w:rsidR="00B22986" w:rsidRDefault="00B22986" w:rsidP="00B1641D">
      <w:pPr>
        <w:widowControl w:val="0"/>
        <w:rPr>
          <w:b/>
          <w:sz w:val="26"/>
          <w:szCs w:val="26"/>
        </w:rPr>
      </w:pPr>
      <w:r>
        <w:rPr>
          <w:noProof/>
        </w:rPr>
        <w:pict>
          <v:shape id="_x0000_s1064" type="#_x0000_t32" style="position:absolute;left:0;text-align:left;margin-left:379.15pt;margin-top:218.7pt;width:0;height:34.5pt;z-index:251676672" o:connectortype="straight">
            <v:stroke endarrow="block"/>
          </v:shape>
        </w:pict>
      </w:r>
      <w:r>
        <w:rPr>
          <w:noProof/>
        </w:rPr>
      </w:r>
      <w:r w:rsidRPr="00F433DB">
        <w:rPr>
          <w:noProof/>
          <w:sz w:val="24"/>
          <w:szCs w:val="24"/>
        </w:rPr>
        <w:pict>
          <v:group id="Группа 25" o:spid="_x0000_s1065" style="width:486.75pt;height:487.5pt;mso-position-horizontal-relative:char;mso-position-vertical-relative:line" coordsize="61817,6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">
            <v:shapetype id="_x0000_t202" coordsize="21600,21600" o:spt="202" path="m,l,21600r21600,l21600,xe">
              <v:stroke joinstyle="miter"/>
              <v:path gradientshapeok="t" o:connecttype="rect"/>
            </v:shapetype>
            <v:shape id="Надпись 2" o:spid="_x0000_s1066" type="#_x0000_t202" style="position:absolute;left:36290;top:32099;width:24955;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shadow on="t" offset="0,3pt" offset2="-4pt,2pt"/>
              <v:textbox style="mso-next-textbox:#Надпись 2">
                <w:txbxContent>
                  <w:p w:rsidR="00B22986" w:rsidRPr="001A2C1C" w:rsidRDefault="00B22986" w:rsidP="00B1641D">
                    <w:pPr>
                      <w:jc w:val="center"/>
                      <w:rPr>
                        <w:sz w:val="22"/>
                        <w:szCs w:val="22"/>
                      </w:rPr>
                    </w:pPr>
                    <w:r w:rsidRPr="001A2C1C">
                      <w:rPr>
                        <w:sz w:val="22"/>
                        <w:szCs w:val="22"/>
                      </w:rPr>
                      <w:t>Документы, прилагаемые к заявлению, не соответствуют предъявляемым к ним требованиям</w:t>
                    </w:r>
                  </w:p>
                </w:txbxContent>
              </v:textbox>
            </v:shape>
            <v:group id="Группа 24" o:spid="_x0000_s1067" style="position:absolute;width:58197;height:61912" coordsize="58197,6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Группа 23" o:spid="_x0000_s1068" style="position:absolute;left:15621;width:26098;height:21240" coordsize="26098,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Группа 3" o:spid="_x0000_s1069" style="position:absolute;width:26098;height:10572" coordsize="26098,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Надпись 2" o:spid="_x0000_s1070" type="#_x0000_t202" style="position:absolute;width:26098;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shadow on="t" offset="0,3pt" offset2="-4pt,2pt"/>
                    <v:textbox>
                      <w:txbxContent>
                        <w:p w:rsidR="00B22986" w:rsidRPr="00B1641D" w:rsidRDefault="00B22986" w:rsidP="00B1641D">
                          <w:pPr>
                            <w:jc w:val="center"/>
                            <w:rPr>
                              <w:sz w:val="24"/>
                              <w:szCs w:val="24"/>
                            </w:rPr>
                          </w:pPr>
                          <w:r w:rsidRPr="00B1641D">
                            <w:rPr>
                              <w:sz w:val="24"/>
                              <w:szCs w:val="24"/>
                            </w:rPr>
                            <w:t xml:space="preserve">Заявитель с заявлением </w:t>
                          </w:r>
                          <w:r>
                            <w:rPr>
                              <w:sz w:val="24"/>
                              <w:szCs w:val="24"/>
                            </w:rPr>
                            <w:t xml:space="preserve">и необходимыми документами </w:t>
                          </w:r>
                          <w:r w:rsidRPr="00B1641D">
                            <w:rPr>
                              <w:sz w:val="24"/>
                              <w:szCs w:val="24"/>
                            </w:rPr>
                            <w:t xml:space="preserve">обращается в Комитет </w:t>
                          </w:r>
                        </w:p>
                      </w:txbxContent>
                    </v:textbox>
                  </v:shape>
                  <v:shape id="Прямая со стрелкой 2" o:spid="_x0000_s1071" type="#_x0000_t32" style="position:absolute;left:12382;top:6477;width:0;height:4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9W5sEAAADaAAAADwAAAGRycy9kb3ducmV2LnhtbESPwWrDMBBE74X8g9hAbrUcG9riRAkh&#10;jaH0VtfkvFgb29haGUl13L+vCoUeh5l5w+yPixnFTM73lhVskxQEcWN1z62C+rN8fAHhA7LG0TIp&#10;+CYPx8PqYY+Ftnf+oLkKrYgQ9gUq6EKYCil905FBn9iJOHo36wyGKF0rtcN7hJtRZmn6JA32HBc6&#10;nOjcUTNUX0ZBz3ng7DUv6f0yuOf2Osw2r5XarJfTDkSgJfyH/9pvWkEGv1fiDZCH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j1bmwQAAANoAAAAPAAAAAAAAAAAAAAAA&#10;AKECAABkcnMvZG93bnJldi54bWxQSwUGAAAAAAQABAD5AAAAjwMAAAAA&#10;">
                    <v:stroke endarrow="open"/>
                    <v:shadow on="t" offset="0,3pt" offset2="-4pt,2pt"/>
                  </v:shape>
                </v:group>
                <v:group id="Группа 4" o:spid="_x0000_s1072" style="position:absolute;top:10668;width:26098;height:10572" coordsize="26098,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Надпись 2" o:spid="_x0000_s1073" type="#_x0000_t202" style="position:absolute;width:26098;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shadow on="t" offset="0,3pt" offset2="-4pt,2pt"/>
                    <v:textbox>
                      <w:txbxContent>
                        <w:p w:rsidR="00B22986" w:rsidRPr="00B1641D" w:rsidRDefault="00B22986" w:rsidP="00B1641D">
                          <w:pPr>
                            <w:jc w:val="center"/>
                            <w:rPr>
                              <w:sz w:val="24"/>
                              <w:szCs w:val="24"/>
                            </w:rPr>
                          </w:pPr>
                          <w:r w:rsidRPr="00B1641D">
                            <w:rPr>
                              <w:sz w:val="24"/>
                              <w:szCs w:val="24"/>
                            </w:rPr>
                            <w:t>Приём заявлений и необходимых документов</w:t>
                          </w:r>
                        </w:p>
                      </w:txbxContent>
                    </v:textbox>
                  </v:shape>
                  <v:shape id="Прямая со стрелкой 6" o:spid="_x0000_s1074" type="#_x0000_t32" style="position:absolute;left:12382;top:6477;width:0;height:4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RQ5cEAAADaAAAADwAAAGRycy9kb3ducmV2LnhtbESPwWrDMBBE74H+g9hCb7GcGNziWgmh&#10;raHk1sT0vFhb29haGUl13L+vAoEch5l5w5T7xYxiJud7ywo2SQqCuLG651ZBfa7WLyB8QNY4WiYF&#10;f+Rhv3tYlVhoe+Evmk+hFRHCvkAFXQhTIaVvOjLoEzsRR+/HOoMhStdK7fAS4WaU2zTNpcGe40KH&#10;E7111AynX6Og5yzw9j2r6PgxuOf2e5htViv19LgcXkEEWsI9fGt/agU5XK/EG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FDlwQAAANoAAAAPAAAAAAAAAAAAAAAA&#10;AKECAABkcnMvZG93bnJldi54bWxQSwUGAAAAAAQABAD5AAAAjwMAAAAA&#10;">
                    <v:stroke endarrow="open"/>
                    <v:shadow on="t" offset="0,3pt" offset2="-4pt,2pt"/>
                  </v:shape>
                </v:group>
              </v:group>
              <v:shape id="Надпись 2" o:spid="_x0000_s1075" type="#_x0000_t202" style="position:absolute;left:4000;top:21240;width:54197;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shadow on="t" offset="0,3pt" offset2="-4pt,2pt"/>
                <v:textbox>
                  <w:txbxContent>
                    <w:p w:rsidR="00B22986" w:rsidRPr="00B1641D" w:rsidRDefault="00B22986" w:rsidP="00B1641D">
                      <w:pPr>
                        <w:jc w:val="center"/>
                        <w:rPr>
                          <w:sz w:val="24"/>
                          <w:szCs w:val="24"/>
                        </w:rPr>
                      </w:pPr>
                      <w:r w:rsidRPr="00B1641D">
                        <w:rPr>
                          <w:sz w:val="24"/>
                          <w:szCs w:val="24"/>
                        </w:rPr>
                        <w:t>Проверка заявления и прилагаемых к нему документов на соответствие, предъявляемым к ним требованиям</w:t>
                      </w:r>
                    </w:p>
                  </w:txbxContent>
                </v:textbox>
              </v:shape>
              <v:group id="Группа 13" o:spid="_x0000_s1076" style="position:absolute;top:27717;width:24955;height:10478" coordsize="2495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Прямая со стрелкой 9" o:spid="_x0000_s1077" type="#_x0000_t32" style="position:absolute;left:12096;width:0;height:4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El8EAAADaAAAADwAAAGRycy9kb3ducmV2LnhtbESPzWrDMBCE74G+g9hCb7GcGJLWtWxK&#10;20DILT/0vFgb29haGUl13LevCoUch5n5himq2QxiIuc7ywpWSQqCuLa640bB5bxbPoPwAVnjYJkU&#10;/JCHqnxYFJhre+MjTafQiAhhn6OCNoQxl9LXLRn0iR2Jo3e1zmCI0jVSO7xFuBnkOk030mDHcaHF&#10;kd5bqvvTt1HQcRZ4/ZHt6PDZu23z1U82uyj19Di/vYIINId7+L+91wpe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8SXwQAAANoAAAAPAAAAAAAAAAAAAAAA&#10;AKECAABkcnMvZG93bnJldi54bWxQSwUGAAAAAAQABAD5AAAAjwMAAAAA&#10;">
                  <v:stroke endarrow="open"/>
                  <v:shadow on="t" offset="0,3pt" offset2="-4pt,2pt"/>
                </v:shape>
                <v:shape id="Надпись 2" o:spid="_x0000_s1078" type="#_x0000_t202" style="position:absolute;top:4000;width:24955;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shadow on="t" offset="0,3pt" offset2="-4pt,2pt"/>
                  <v:textbox>
                    <w:txbxContent>
                      <w:p w:rsidR="00B22986" w:rsidRPr="00B1641D" w:rsidRDefault="00B22986" w:rsidP="00B1641D">
                        <w:pPr>
                          <w:jc w:val="center"/>
                          <w:rPr>
                            <w:sz w:val="24"/>
                            <w:szCs w:val="24"/>
                          </w:rPr>
                        </w:pPr>
                        <w:r w:rsidRPr="00D216E3">
                          <w:rPr>
                            <w:sz w:val="22"/>
                            <w:szCs w:val="22"/>
                          </w:rPr>
                          <w:t>Документы, прилагаемые к заявлению, соответствуют предъявляемым к ним</w:t>
                        </w:r>
                        <w:r w:rsidRPr="00B1641D">
                          <w:rPr>
                            <w:sz w:val="24"/>
                            <w:szCs w:val="24"/>
                          </w:rPr>
                          <w:t xml:space="preserve"> </w:t>
                        </w:r>
                        <w:r w:rsidRPr="00D216E3">
                          <w:rPr>
                            <w:sz w:val="22"/>
                            <w:szCs w:val="22"/>
                          </w:rPr>
                          <w:t>требованиям</w:t>
                        </w:r>
                      </w:p>
                    </w:txbxContent>
                  </v:textbox>
                </v:shape>
              </v:group>
              <v:shape id="Прямая со стрелкой 15" o:spid="_x0000_s1079" type="#_x0000_t32" style="position:absolute;left:12096;top:38576;width:0;height:40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9NMAAAADbAAAADwAAAGRycy9kb3ducmV2LnhtbERPyWrDMBC9B/oPYgq9xXJikh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qvTTAAAAA2wAAAA8AAAAAAAAAAAAAAAAA&#10;oQIAAGRycy9kb3ducmV2LnhtbFBLBQYAAAAABAAEAPkAAACOAwAAAAA=&#10;">
                <v:stroke endarrow="open"/>
                <v:shadow on="t" offset="0,3pt" offset2="-4pt,2pt"/>
              </v:shape>
              <v:shape id="Надпись 2" o:spid="_x0000_s1080" type="#_x0000_t202" style="position:absolute;top:42576;width:24955;height:19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shadow on="t" offset="0,3pt" offset2="-4pt,2pt"/>
                <v:textbox>
                  <w:txbxContent>
                    <w:p w:rsidR="00B22986" w:rsidRPr="00E843D5" w:rsidRDefault="00B22986" w:rsidP="00B1641D">
                      <w:pPr>
                        <w:rPr>
                          <w:sz w:val="22"/>
                          <w:szCs w:val="22"/>
                        </w:rPr>
                      </w:pPr>
                      <w:r>
                        <w:rPr>
                          <w:sz w:val="22"/>
                          <w:szCs w:val="22"/>
                        </w:rPr>
                        <w:t>П</w:t>
                      </w:r>
                      <w:r w:rsidRPr="00E843D5">
                        <w:rPr>
                          <w:sz w:val="22"/>
                          <w:szCs w:val="22"/>
                        </w:rPr>
                        <w:t>ринятие решения о заключении договора аренды</w:t>
                      </w:r>
                      <w:r>
                        <w:rPr>
                          <w:sz w:val="22"/>
                          <w:szCs w:val="22"/>
                        </w:rPr>
                        <w:t>, безвозмездного пользования</w:t>
                      </w:r>
                      <w:r w:rsidRPr="00E843D5">
                        <w:rPr>
                          <w:sz w:val="22"/>
                          <w:szCs w:val="22"/>
                        </w:rPr>
                        <w:t xml:space="preserve"> муниципального имущества, составляющего муниципальную казну, либо отказ, который направляется заявителю</w:t>
                      </w:r>
                    </w:p>
                  </w:txbxContent>
                </v:textbox>
              </v:shape>
            </v:group>
            <v:group id="Группа 19" o:spid="_x0000_s1081" style="position:absolute;left:36290;top:38766;width:24955;height:9811" coordsize="24955,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Прямая со стрелкой 17" o:spid="_x0000_s1082" type="#_x0000_t32" style="position:absolute;left:11811;width:0;height:40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SG2L4AAADbAAAADwAAAGRycy9kb3ducmV2LnhtbERPS4vCMBC+L/gfwgje1lQLKtUo4gNk&#10;b6vieWjGtrSZlCTW+u/NgrC3+fies9r0phEdOV9ZVjAZJyCIc6srLhRcL8fvBQgfkDU2lknBizxs&#10;1oOvFWbaPvmXunMoRAxhn6GCMoQ2k9LnJRn0Y9sSR+5uncEQoSukdviM4aaR0ySZSYMVx4YSW9qV&#10;lNfnh1FQcRp4uk+P9HOo3by41Z1Nr0qNhv12CSJQH/7FH/dJx/lz+PslHiDX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tIbYvgAAANsAAAAPAAAAAAAAAAAAAAAAAKEC&#10;AABkcnMvZG93bnJldi54bWxQSwUGAAAAAAQABAD5AAAAjAMAAAAA&#10;">
                <v:stroke endarrow="open"/>
                <v:shadow on="t" offset="0,3pt" offset2="-4pt,2pt"/>
              </v:shape>
              <v:shape id="Надпись 2" o:spid="_x0000_s1083" type="#_x0000_t202" style="position:absolute;top:4191;width:24955;height:5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shadow on="t" offset="0,3pt" offset2="-4pt,2pt"/>
                <v:textbox>
                  <w:txbxContent>
                    <w:p w:rsidR="00B22986" w:rsidRPr="001A2C1C" w:rsidRDefault="00B22986" w:rsidP="00B1641D">
                      <w:pPr>
                        <w:jc w:val="center"/>
                        <w:rPr>
                          <w:sz w:val="22"/>
                          <w:szCs w:val="22"/>
                        </w:rPr>
                      </w:pPr>
                      <w:r w:rsidRPr="001A2C1C">
                        <w:rPr>
                          <w:sz w:val="22"/>
                          <w:szCs w:val="22"/>
                        </w:rPr>
                        <w:t>Подготовка письма о возврате заявления без рассмотрения</w:t>
                      </w:r>
                    </w:p>
                  </w:txbxContent>
                </v:textbox>
              </v:shape>
            </v:group>
            <v:group id="Группа 20" o:spid="_x0000_s1084" style="position:absolute;left:36861;top:48768;width:24956;height:9810" coordsize="24955,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Прямая со стрелкой 21" o:spid="_x0000_s1085" type="#_x0000_t32" style="position:absolute;left:11811;width:0;height:40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v:stroke endarrow="open"/>
                <v:shadow on="t" offset="0,3pt" offset2="-4pt,2pt"/>
              </v:shape>
              <v:shape id="Надпись 2" o:spid="_x0000_s1086" type="#_x0000_t202" style="position:absolute;top:4191;width:24955;height:5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shadow on="t" offset="0,3pt" offset2="-4pt,2pt"/>
                <v:textbox>
                  <w:txbxContent>
                    <w:p w:rsidR="00B22986" w:rsidRPr="00B1641D" w:rsidRDefault="00B22986" w:rsidP="00B1641D">
                      <w:pPr>
                        <w:jc w:val="center"/>
                        <w:rPr>
                          <w:sz w:val="24"/>
                          <w:szCs w:val="24"/>
                        </w:rPr>
                      </w:pPr>
                      <w:r w:rsidRPr="001A2C1C">
                        <w:rPr>
                          <w:sz w:val="22"/>
                          <w:szCs w:val="22"/>
                        </w:rPr>
                        <w:t>Направление в адрес заявителя</w:t>
                      </w:r>
                      <w:r w:rsidRPr="00B1641D">
                        <w:rPr>
                          <w:sz w:val="24"/>
                          <w:szCs w:val="24"/>
                        </w:rPr>
                        <w:t xml:space="preserve"> заявления без</w:t>
                      </w:r>
                      <w:r>
                        <w:t xml:space="preserve"> </w:t>
                      </w:r>
                      <w:r w:rsidRPr="00B1641D">
                        <w:rPr>
                          <w:sz w:val="24"/>
                          <w:szCs w:val="24"/>
                        </w:rPr>
                        <w:t>рассмотрения</w:t>
                      </w:r>
                    </w:p>
                  </w:txbxContent>
                </v:textbox>
              </v:shape>
            </v:group>
            <w10:anchorlock/>
          </v:group>
        </w:pict>
      </w:r>
    </w:p>
    <w:sectPr w:rsidR="00B22986" w:rsidSect="00AA397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986" w:rsidRDefault="00B22986" w:rsidP="00A4141A">
      <w:r>
        <w:separator/>
      </w:r>
    </w:p>
  </w:endnote>
  <w:endnote w:type="continuationSeparator" w:id="0">
    <w:p w:rsidR="00B22986" w:rsidRDefault="00B22986" w:rsidP="00A41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986" w:rsidRDefault="00B22986" w:rsidP="00A4141A">
      <w:r>
        <w:separator/>
      </w:r>
    </w:p>
  </w:footnote>
  <w:footnote w:type="continuationSeparator" w:id="0">
    <w:p w:rsidR="00B22986" w:rsidRDefault="00B22986" w:rsidP="00A4141A">
      <w:r>
        <w:continuationSeparator/>
      </w:r>
    </w:p>
  </w:footnote>
  <w:footnote w:id="1">
    <w:p w:rsidR="00B22986" w:rsidRDefault="00B22986" w:rsidP="006228D2">
      <w:pPr>
        <w:autoSpaceDE w:val="0"/>
        <w:autoSpaceDN w:val="0"/>
        <w:adjustRightInd w:val="0"/>
        <w:ind w:left="540"/>
        <w:rPr>
          <w:rFonts w:ascii="Calibri" w:hAnsi="Calibri" w:cs="Calibri"/>
          <w:sz w:val="20"/>
          <w:szCs w:val="20"/>
        </w:rPr>
      </w:pPr>
      <w:r>
        <w:rPr>
          <w:rStyle w:val="FootnoteReference"/>
        </w:rPr>
        <w:footnoteRef/>
      </w:r>
      <w:r>
        <w:t xml:space="preserve"> </w:t>
      </w:r>
      <w:r>
        <w:rPr>
          <w:rFonts w:ascii="Calibri" w:hAnsi="Calibri" w:cs="Calibri"/>
          <w:sz w:val="20"/>
          <w:szCs w:val="20"/>
        </w:rPr>
        <w:t>"Российская газета", N 7, 21.01.2009, "Собрание законодательства РФ", 26.01.2009, N 4, ст. 445, "Парламентская газета", N 4, 23-29.01.2009.</w:t>
      </w:r>
    </w:p>
    <w:p w:rsidR="00B22986" w:rsidRDefault="00B22986" w:rsidP="006228D2">
      <w:pPr>
        <w:autoSpaceDE w:val="0"/>
        <w:autoSpaceDN w:val="0"/>
        <w:adjustRightInd w:val="0"/>
        <w:ind w:left="540"/>
      </w:pPr>
    </w:p>
  </w:footnote>
  <w:footnote w:id="2">
    <w:p w:rsidR="00B22986" w:rsidRPr="001A4221" w:rsidRDefault="00B22986" w:rsidP="006228D2">
      <w:pPr>
        <w:autoSpaceDE w:val="0"/>
        <w:autoSpaceDN w:val="0"/>
        <w:adjustRightInd w:val="0"/>
        <w:ind w:left="540"/>
        <w:rPr>
          <w:sz w:val="20"/>
          <w:szCs w:val="20"/>
        </w:rPr>
      </w:pPr>
      <w:r>
        <w:rPr>
          <w:rStyle w:val="FootnoteReference"/>
        </w:rPr>
        <w:footnoteRef/>
      </w:r>
      <w:r>
        <w:t xml:space="preserve"> </w:t>
      </w:r>
      <w:r w:rsidRPr="001A4221">
        <w:rPr>
          <w:sz w:val="20"/>
          <w:szCs w:val="20"/>
        </w:rPr>
        <w:t>"Собрание законодательства РФ", 05.12.1994, N 32, ст. 3301,</w:t>
      </w:r>
      <w:r>
        <w:rPr>
          <w:sz w:val="20"/>
          <w:szCs w:val="20"/>
        </w:rPr>
        <w:t xml:space="preserve"> </w:t>
      </w:r>
      <w:r w:rsidRPr="001A4221">
        <w:rPr>
          <w:sz w:val="20"/>
          <w:szCs w:val="20"/>
        </w:rPr>
        <w:t>"Российская газета", N 238-239, 08.12.1994.</w:t>
      </w:r>
    </w:p>
    <w:p w:rsidR="00B22986" w:rsidRDefault="00B22986" w:rsidP="006228D2">
      <w:pPr>
        <w:autoSpaceDE w:val="0"/>
        <w:autoSpaceDN w:val="0"/>
        <w:adjustRightInd w:val="0"/>
        <w:ind w:left="540"/>
      </w:pPr>
    </w:p>
  </w:footnote>
  <w:footnote w:id="3">
    <w:p w:rsidR="00B22986" w:rsidRPr="00DB3851" w:rsidRDefault="00B22986" w:rsidP="006228D2">
      <w:pPr>
        <w:autoSpaceDE w:val="0"/>
        <w:autoSpaceDN w:val="0"/>
        <w:adjustRightInd w:val="0"/>
        <w:ind w:left="540"/>
        <w:rPr>
          <w:sz w:val="20"/>
          <w:szCs w:val="20"/>
        </w:rPr>
      </w:pPr>
      <w:r w:rsidRPr="00DB3851">
        <w:rPr>
          <w:rStyle w:val="FootnoteReference"/>
        </w:rPr>
        <w:footnoteRef/>
      </w:r>
      <w:r w:rsidRPr="00DB3851">
        <w:t xml:space="preserve"> </w:t>
      </w:r>
      <w:r w:rsidRPr="00DB3851">
        <w:rPr>
          <w:sz w:val="20"/>
          <w:szCs w:val="20"/>
        </w:rPr>
        <w:t>"Собрание законодательства РФ", 29.01.1996, N 5, "Российская газета", N 23, 06.02.1996, N 24, 07.02.1996, N 25, 08.02.1996, N 27, 10.02.1996.</w:t>
      </w:r>
    </w:p>
    <w:p w:rsidR="00B22986" w:rsidRDefault="00B22986" w:rsidP="006228D2">
      <w:pPr>
        <w:autoSpaceDE w:val="0"/>
        <w:autoSpaceDN w:val="0"/>
        <w:adjustRightInd w:val="0"/>
        <w:ind w:left="540"/>
      </w:pPr>
    </w:p>
  </w:footnote>
  <w:footnote w:id="4">
    <w:p w:rsidR="00B22986" w:rsidRDefault="00B22986" w:rsidP="006228D2">
      <w:pPr>
        <w:autoSpaceDE w:val="0"/>
        <w:autoSpaceDN w:val="0"/>
        <w:adjustRightInd w:val="0"/>
        <w:ind w:left="540"/>
        <w:rPr>
          <w:rFonts w:ascii="Calibri" w:hAnsi="Calibri" w:cs="Calibri"/>
          <w:sz w:val="20"/>
          <w:szCs w:val="20"/>
        </w:rPr>
      </w:pPr>
      <w:r>
        <w:rPr>
          <w:rStyle w:val="FootnoteReference"/>
        </w:rPr>
        <w:footnoteRef/>
      </w:r>
      <w:r>
        <w:t xml:space="preserve"> </w:t>
      </w:r>
      <w:r>
        <w:rPr>
          <w:rFonts w:ascii="Calibri" w:hAnsi="Calibri" w:cs="Calibri"/>
          <w:sz w:val="20"/>
          <w:szCs w:val="20"/>
        </w:rPr>
        <w:t>"Собрание законодательства РФ", 06.10.2003, N 40, "Парламентская газета", N 186, 08.10.2003, "Российская газета", N 202, 08.10.2003.</w:t>
      </w:r>
    </w:p>
    <w:p w:rsidR="00B22986" w:rsidRDefault="00B22986" w:rsidP="006228D2">
      <w:pPr>
        <w:autoSpaceDE w:val="0"/>
        <w:autoSpaceDN w:val="0"/>
        <w:adjustRightInd w:val="0"/>
        <w:ind w:left="540"/>
      </w:pPr>
    </w:p>
  </w:footnote>
  <w:footnote w:id="5">
    <w:p w:rsidR="00B22986" w:rsidRDefault="00B22986" w:rsidP="006228D2">
      <w:pPr>
        <w:autoSpaceDE w:val="0"/>
        <w:autoSpaceDN w:val="0"/>
        <w:adjustRightInd w:val="0"/>
        <w:ind w:left="540"/>
        <w:rPr>
          <w:rFonts w:ascii="Calibri" w:hAnsi="Calibri" w:cs="Calibri"/>
          <w:sz w:val="20"/>
          <w:szCs w:val="20"/>
        </w:rPr>
      </w:pPr>
      <w:r>
        <w:rPr>
          <w:rStyle w:val="FootnoteReference"/>
        </w:rPr>
        <w:footnoteRef/>
      </w:r>
      <w:r>
        <w:t xml:space="preserve"> </w:t>
      </w:r>
      <w:r>
        <w:rPr>
          <w:rFonts w:ascii="Calibri" w:hAnsi="Calibri" w:cs="Calibri"/>
          <w:sz w:val="20"/>
          <w:szCs w:val="20"/>
        </w:rPr>
        <w:t>"Российская газета", N 162, 27.07.2006, "Собрание законодательства РФ", 31.07.2006, N 31 (1 ч.), ст. 3434, "Парламентская газета", N 126-127, 03.08.2006.</w:t>
      </w:r>
    </w:p>
    <w:p w:rsidR="00B22986" w:rsidRDefault="00B22986" w:rsidP="006228D2">
      <w:pPr>
        <w:autoSpaceDE w:val="0"/>
        <w:autoSpaceDN w:val="0"/>
        <w:adjustRightInd w:val="0"/>
        <w:ind w:left="540"/>
      </w:pPr>
    </w:p>
  </w:footnote>
  <w:footnote w:id="6">
    <w:p w:rsidR="00B22986" w:rsidRDefault="00B22986" w:rsidP="006228D2">
      <w:pPr>
        <w:autoSpaceDE w:val="0"/>
        <w:autoSpaceDN w:val="0"/>
        <w:adjustRightInd w:val="0"/>
        <w:ind w:left="540"/>
        <w:rPr>
          <w:rFonts w:ascii="Calibri" w:hAnsi="Calibri" w:cs="Calibri"/>
          <w:sz w:val="20"/>
          <w:szCs w:val="20"/>
        </w:rPr>
      </w:pPr>
      <w:r>
        <w:rPr>
          <w:rStyle w:val="FootnoteReference"/>
        </w:rPr>
        <w:footnoteRef/>
      </w:r>
      <w:r>
        <w:t xml:space="preserve"> </w:t>
      </w:r>
      <w:r>
        <w:rPr>
          <w:rFonts w:ascii="Calibri" w:hAnsi="Calibri" w:cs="Calibri"/>
          <w:sz w:val="20"/>
          <w:szCs w:val="20"/>
        </w:rPr>
        <w:t>"Собрание законодательства РФ", 30.07.2007, N 31, ст. 4006, "Российская газета", N 164, 31.07.2007, "Парламентская газета", N 99-101, 09.08.2007.</w:t>
      </w:r>
    </w:p>
    <w:p w:rsidR="00B22986" w:rsidRDefault="00B22986" w:rsidP="006228D2">
      <w:pPr>
        <w:autoSpaceDE w:val="0"/>
        <w:autoSpaceDN w:val="0"/>
        <w:adjustRightInd w:val="0"/>
        <w:ind w:left="540"/>
      </w:pPr>
    </w:p>
  </w:footnote>
  <w:footnote w:id="7">
    <w:p w:rsidR="00B22986" w:rsidRDefault="00B22986" w:rsidP="006228D2">
      <w:pPr>
        <w:autoSpaceDE w:val="0"/>
        <w:autoSpaceDN w:val="0"/>
        <w:adjustRightInd w:val="0"/>
        <w:ind w:left="540"/>
        <w:rPr>
          <w:rFonts w:ascii="Calibri" w:hAnsi="Calibri" w:cs="Calibri"/>
          <w:sz w:val="20"/>
          <w:szCs w:val="20"/>
        </w:rPr>
      </w:pPr>
      <w:r>
        <w:rPr>
          <w:rStyle w:val="FootnoteReference"/>
        </w:rPr>
        <w:footnoteRef/>
      </w:r>
      <w:r>
        <w:t xml:space="preserve"> </w:t>
      </w:r>
      <w:r>
        <w:rPr>
          <w:rFonts w:ascii="Calibri" w:hAnsi="Calibri" w:cs="Calibri"/>
          <w:sz w:val="20"/>
          <w:szCs w:val="20"/>
        </w:rPr>
        <w:t>"Российская газета", N 37, 24.02.2010.</w:t>
      </w:r>
    </w:p>
    <w:p w:rsidR="00B22986" w:rsidRDefault="00B22986" w:rsidP="006228D2">
      <w:pPr>
        <w:autoSpaceDE w:val="0"/>
        <w:autoSpaceDN w:val="0"/>
        <w:adjustRightInd w:val="0"/>
        <w:ind w:left="540"/>
      </w:pPr>
    </w:p>
  </w:footnote>
  <w:footnote w:id="8">
    <w:p w:rsidR="00B22986" w:rsidRDefault="00B22986" w:rsidP="006228D2">
      <w:pPr>
        <w:autoSpaceDE w:val="0"/>
        <w:autoSpaceDN w:val="0"/>
        <w:adjustRightInd w:val="0"/>
        <w:ind w:left="540"/>
        <w:rPr>
          <w:rFonts w:ascii="Calibri" w:hAnsi="Calibri" w:cs="Calibri"/>
          <w:sz w:val="20"/>
          <w:szCs w:val="20"/>
        </w:rPr>
      </w:pPr>
      <w:r>
        <w:rPr>
          <w:rStyle w:val="FootnoteReference"/>
        </w:rPr>
        <w:footnoteRef/>
      </w:r>
      <w:r>
        <w:t xml:space="preserve"> </w:t>
      </w:r>
      <w:r>
        <w:rPr>
          <w:rFonts w:ascii="Calibri" w:hAnsi="Calibri" w:cs="Calibri"/>
          <w:sz w:val="20"/>
          <w:szCs w:val="20"/>
        </w:rPr>
        <w:t>"Кировский Рабочий", N 3, 18.01.2007, стр. 11 - 17.</w:t>
      </w:r>
    </w:p>
    <w:p w:rsidR="00B22986" w:rsidRDefault="00B22986" w:rsidP="006228D2">
      <w:pPr>
        <w:autoSpaceDE w:val="0"/>
        <w:autoSpaceDN w:val="0"/>
        <w:adjustRightInd w:val="0"/>
        <w:ind w:left="540"/>
      </w:pPr>
    </w:p>
  </w:footnote>
  <w:footnote w:id="9">
    <w:p w:rsidR="00B22986" w:rsidRDefault="00B22986" w:rsidP="002345F0">
      <w:pPr>
        <w:pStyle w:val="FootnoteText"/>
        <w:ind w:left="567"/>
        <w:jc w:val="both"/>
        <w:rPr>
          <w:sz w:val="18"/>
        </w:rPr>
      </w:pPr>
      <w:r>
        <w:rPr>
          <w:rStyle w:val="FootnoteReference"/>
        </w:rPr>
        <w:footnoteRef/>
      </w:r>
      <w:r>
        <w:t xml:space="preserve"> </w:t>
      </w:r>
      <w:r>
        <w:rPr>
          <w:sz w:val="18"/>
        </w:rPr>
        <w:t xml:space="preserve">С  01.07.2012 сведения из ЕГРИП (ЕГРЮЛ) получает непосредственно Администрация города Кировска,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 (п. 5 ст. 74 Федерального закона РФ от 01.07.2011 № 169-ФЗ «О внесении изменений в отдельные законодательные акты Российской федерации). </w:t>
      </w:r>
      <w:r>
        <w:rPr>
          <w:sz w:val="18"/>
          <w:szCs w:val="18"/>
        </w:rPr>
        <w:t>Заявитель вправе представить указанный документ в администрацию города Кировска по собственной инициативе (п. 2 части 1 статьи 7 Федерального закона РФ от 27.07.2010 № 210-ФЗ «Об организации предоставления государственных и муниципальных услуг»).</w:t>
      </w:r>
    </w:p>
    <w:p w:rsidR="00B22986" w:rsidRDefault="00B22986" w:rsidP="002345F0">
      <w:pPr>
        <w:autoSpaceDE w:val="0"/>
        <w:autoSpaceDN w:val="0"/>
        <w:adjustRightInd w:val="0"/>
        <w:ind w:left="540"/>
        <w:rPr>
          <w:rFonts w:ascii="Calibri" w:hAnsi="Calibri" w:cs="Calibri"/>
          <w:sz w:val="20"/>
          <w:szCs w:val="20"/>
        </w:rPr>
      </w:pPr>
    </w:p>
    <w:p w:rsidR="00B22986" w:rsidRDefault="00B22986" w:rsidP="002345F0">
      <w:pPr>
        <w:autoSpaceDE w:val="0"/>
        <w:autoSpaceDN w:val="0"/>
        <w:adjustRightInd w:val="0"/>
        <w:ind w:left="540"/>
      </w:pPr>
    </w:p>
  </w:footnote>
  <w:footnote w:id="10">
    <w:p w:rsidR="00B22986" w:rsidRDefault="00B22986" w:rsidP="002345F0">
      <w:pPr>
        <w:pStyle w:val="FootnoteText"/>
        <w:ind w:left="567"/>
        <w:jc w:val="both"/>
        <w:rPr>
          <w:sz w:val="18"/>
        </w:rPr>
      </w:pPr>
      <w:r>
        <w:rPr>
          <w:rStyle w:val="FootnoteReference"/>
        </w:rPr>
        <w:footnoteRef/>
      </w:r>
      <w:r>
        <w:t xml:space="preserve"> </w:t>
      </w:r>
      <w:r>
        <w:rPr>
          <w:sz w:val="18"/>
        </w:rPr>
        <w:t xml:space="preserve">С  01.07.2012 сведения из ЕГРИП (ЕГРЮЛ) получает непосредственно Администрация города Кировска,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 (п. 5 ст. 74 Федерального закона РФ от 01.07.2011 № 169-ФЗ «О внесении изменений в отдельные законодательные акты Российской федерации). </w:t>
      </w:r>
      <w:r>
        <w:rPr>
          <w:sz w:val="18"/>
          <w:szCs w:val="18"/>
        </w:rPr>
        <w:t>Заявитель вправе представить указанный документ в администрацию города Кировска по собственной инициативе (п. 2 части 1 статьи 7 Федерального закона РФ от 27.07.2010 № 210-ФЗ «Об организации предоставления государственных и муниципальных услуг»).</w:t>
      </w:r>
    </w:p>
    <w:p w:rsidR="00B22986" w:rsidRDefault="00B22986" w:rsidP="002345F0">
      <w:pPr>
        <w:autoSpaceDE w:val="0"/>
        <w:autoSpaceDN w:val="0"/>
        <w:adjustRightInd w:val="0"/>
        <w:ind w:left="540"/>
        <w:rPr>
          <w:rFonts w:ascii="Calibri" w:hAnsi="Calibri" w:cs="Calibri"/>
          <w:sz w:val="20"/>
          <w:szCs w:val="20"/>
        </w:rPr>
      </w:pPr>
    </w:p>
    <w:p w:rsidR="00B22986" w:rsidRDefault="00B22986" w:rsidP="002345F0">
      <w:pPr>
        <w:autoSpaceDE w:val="0"/>
        <w:autoSpaceDN w:val="0"/>
        <w:adjustRightInd w:val="0"/>
        <w:ind w:left="540"/>
      </w:pPr>
    </w:p>
  </w:footnote>
  <w:footnote w:id="11">
    <w:p w:rsidR="00B22986" w:rsidRDefault="00B22986" w:rsidP="00537164">
      <w:pPr>
        <w:pStyle w:val="FootnoteText"/>
        <w:ind w:left="567"/>
        <w:jc w:val="both"/>
        <w:rPr>
          <w:sz w:val="18"/>
        </w:rPr>
      </w:pPr>
      <w:r>
        <w:rPr>
          <w:rStyle w:val="FootnoteReference"/>
        </w:rPr>
        <w:footnoteRef/>
      </w:r>
      <w:r>
        <w:t xml:space="preserve"> </w:t>
      </w:r>
      <w:r>
        <w:rPr>
          <w:sz w:val="18"/>
        </w:rPr>
        <w:t xml:space="preserve">С  01.07.2012 сведения из ЕГРИП (ЕГРЮЛ) получает непосредственно Администрация города Кировска,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 (п. 5 ст. 74 Федерального закона РФ от 01.07.2011 № 169-ФЗ «О внесении изменений в отдельные законодательные акты Российской федерации). </w:t>
      </w:r>
      <w:r>
        <w:rPr>
          <w:sz w:val="18"/>
          <w:szCs w:val="18"/>
        </w:rPr>
        <w:t>Заявитель вправе представить указанный документ в администрацию города Кировска по собственной инициативе (п. 2 части 1 статьи 7 Федерального закона РФ от 27.07.2010 № 210-ФЗ «Об организации предоставления государственных и муниципальных услуг»).</w:t>
      </w:r>
    </w:p>
    <w:p w:rsidR="00B22986" w:rsidRDefault="00B22986" w:rsidP="00537164">
      <w:pPr>
        <w:autoSpaceDE w:val="0"/>
        <w:autoSpaceDN w:val="0"/>
        <w:adjustRightInd w:val="0"/>
        <w:ind w:left="540"/>
        <w:rPr>
          <w:rFonts w:ascii="Calibri" w:hAnsi="Calibri" w:cs="Calibri"/>
          <w:sz w:val="20"/>
          <w:szCs w:val="20"/>
        </w:rPr>
      </w:pPr>
    </w:p>
    <w:p w:rsidR="00B22986" w:rsidRDefault="00B22986" w:rsidP="00537164">
      <w:pPr>
        <w:autoSpaceDE w:val="0"/>
        <w:autoSpaceDN w:val="0"/>
        <w:adjustRightInd w:val="0"/>
        <w:ind w:left="540"/>
      </w:pPr>
    </w:p>
  </w:footnote>
  <w:footnote w:id="12">
    <w:p w:rsidR="00B22986" w:rsidRDefault="00B22986" w:rsidP="0084125B">
      <w:pPr>
        <w:pStyle w:val="FootnoteText"/>
        <w:ind w:left="567"/>
        <w:jc w:val="both"/>
        <w:rPr>
          <w:sz w:val="18"/>
        </w:rPr>
      </w:pPr>
      <w:r>
        <w:rPr>
          <w:rStyle w:val="FootnoteReference"/>
        </w:rPr>
        <w:footnoteRef/>
      </w:r>
      <w:r>
        <w:t xml:space="preserve"> </w:t>
      </w:r>
      <w:r>
        <w:rPr>
          <w:sz w:val="18"/>
        </w:rPr>
        <w:t xml:space="preserve">С  01.07.2012 сведения из ЕГРИП (ЕГРЮЛ) получает непосредственно Администрация города Кировска,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 (п. 5 ст. 74 Федерального закона РФ от 01.07.2011 № 169-ФЗ «О внесении изменений в отдельные законодательные акты Российской федерации). </w:t>
      </w:r>
      <w:r>
        <w:rPr>
          <w:sz w:val="18"/>
          <w:szCs w:val="18"/>
        </w:rPr>
        <w:t>Заявитель вправе представить указанный документ в администрацию города Кировска по собственной инициативе (п. 2 части 1 статьи 7 Федерального закона РФ от 27.07.2010 № 210-ФЗ «Об организации предоставления государственных и муниципальных услуг»).</w:t>
      </w:r>
    </w:p>
    <w:p w:rsidR="00B22986" w:rsidRDefault="00B22986" w:rsidP="0084125B">
      <w:pPr>
        <w:autoSpaceDE w:val="0"/>
        <w:autoSpaceDN w:val="0"/>
        <w:adjustRightInd w:val="0"/>
        <w:ind w:left="540"/>
        <w:rPr>
          <w:rFonts w:ascii="Calibri" w:hAnsi="Calibri" w:cs="Calibri"/>
          <w:sz w:val="20"/>
          <w:szCs w:val="20"/>
        </w:rPr>
      </w:pPr>
    </w:p>
    <w:p w:rsidR="00B22986" w:rsidRDefault="00B22986" w:rsidP="0084125B">
      <w:pPr>
        <w:autoSpaceDE w:val="0"/>
        <w:autoSpaceDN w:val="0"/>
        <w:adjustRightInd w:val="0"/>
        <w:ind w:left="540"/>
      </w:pPr>
    </w:p>
  </w:footnote>
  <w:footnote w:id="13">
    <w:p w:rsidR="00B22986" w:rsidRPr="00BF1193" w:rsidRDefault="00B22986" w:rsidP="0007780E">
      <w:pPr>
        <w:autoSpaceDE w:val="0"/>
        <w:autoSpaceDN w:val="0"/>
        <w:adjustRightInd w:val="0"/>
        <w:ind w:left="540"/>
        <w:rPr>
          <w:sz w:val="20"/>
          <w:szCs w:val="20"/>
        </w:rPr>
      </w:pPr>
      <w:r>
        <w:rPr>
          <w:rStyle w:val="FootnoteReference"/>
        </w:rPr>
        <w:footnoteRef/>
      </w:r>
      <w:r>
        <w:t xml:space="preserve"> </w:t>
      </w:r>
      <w:r w:rsidRPr="00BF1193">
        <w:rPr>
          <w:sz w:val="20"/>
          <w:szCs w:val="20"/>
        </w:rPr>
        <w:t>"Парламентская газета", N 17, 08-14.04.2011,</w:t>
      </w:r>
      <w:r>
        <w:rPr>
          <w:sz w:val="20"/>
          <w:szCs w:val="20"/>
        </w:rPr>
        <w:t xml:space="preserve"> </w:t>
      </w:r>
      <w:r w:rsidRPr="00BF1193">
        <w:rPr>
          <w:sz w:val="20"/>
          <w:szCs w:val="20"/>
        </w:rPr>
        <w:t>"Российская газета", N 75, 08.04.2011,</w:t>
      </w:r>
      <w:r>
        <w:rPr>
          <w:sz w:val="20"/>
          <w:szCs w:val="20"/>
        </w:rPr>
        <w:t xml:space="preserve"> </w:t>
      </w:r>
      <w:r w:rsidRPr="00BF1193">
        <w:rPr>
          <w:sz w:val="20"/>
          <w:szCs w:val="20"/>
        </w:rPr>
        <w:t>"Собрание законод</w:t>
      </w:r>
      <w:r>
        <w:rPr>
          <w:sz w:val="20"/>
          <w:szCs w:val="20"/>
        </w:rPr>
        <w:t>ательства РФ", 11.04.2011, N 15.</w:t>
      </w:r>
    </w:p>
    <w:p w:rsidR="00B22986" w:rsidRDefault="00B22986" w:rsidP="0007780E">
      <w:pPr>
        <w:autoSpaceDE w:val="0"/>
        <w:autoSpaceDN w:val="0"/>
        <w:adjustRightInd w:val="0"/>
        <w:ind w:left="540"/>
      </w:pPr>
    </w:p>
  </w:footnote>
  <w:footnote w:id="14">
    <w:p w:rsidR="00B22986" w:rsidRDefault="00B22986" w:rsidP="007D6FC5">
      <w:pPr>
        <w:pStyle w:val="FootnoteText"/>
        <w:jc w:val="both"/>
      </w:pPr>
      <w:r>
        <w:rPr>
          <w:rStyle w:val="a1"/>
        </w:rPr>
        <w:footnoteRef/>
      </w:r>
      <w:r>
        <w:rPr>
          <w:i/>
          <w:sz w:val="22"/>
          <w:szCs w:val="22"/>
        </w:rPr>
        <w:tab/>
        <w:t xml:space="preserve"> Участник размещения заказа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86" w:rsidRPr="00DE4AF2" w:rsidRDefault="00B22986">
    <w:pPr>
      <w:pStyle w:val="Header"/>
      <w:jc w:val="center"/>
      <w:rPr>
        <w:sz w:val="20"/>
        <w:szCs w:val="20"/>
      </w:rPr>
    </w:pPr>
    <w:r w:rsidRPr="00DE4AF2">
      <w:rPr>
        <w:sz w:val="20"/>
        <w:szCs w:val="20"/>
      </w:rPr>
      <w:fldChar w:fldCharType="begin"/>
    </w:r>
    <w:r w:rsidRPr="00DE4AF2">
      <w:rPr>
        <w:sz w:val="20"/>
        <w:szCs w:val="20"/>
      </w:rPr>
      <w:instrText xml:space="preserve"> PAGE   \* MERGEFORMAT </w:instrText>
    </w:r>
    <w:r w:rsidRPr="00DE4AF2">
      <w:rPr>
        <w:sz w:val="20"/>
        <w:szCs w:val="20"/>
      </w:rPr>
      <w:fldChar w:fldCharType="separate"/>
    </w:r>
    <w:r>
      <w:rPr>
        <w:noProof/>
        <w:sz w:val="20"/>
        <w:szCs w:val="20"/>
      </w:rPr>
      <w:t>21</w:t>
    </w:r>
    <w:r w:rsidRPr="00DE4AF2">
      <w:rPr>
        <w:sz w:val="20"/>
        <w:szCs w:val="20"/>
      </w:rPr>
      <w:fldChar w:fldCharType="end"/>
    </w:r>
  </w:p>
  <w:p w:rsidR="00B22986" w:rsidRDefault="00B229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006"/>
    <w:multiLevelType w:val="hybridMultilevel"/>
    <w:tmpl w:val="D2187200"/>
    <w:lvl w:ilvl="0" w:tplc="8D660712">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8C4C19"/>
    <w:multiLevelType w:val="multilevel"/>
    <w:tmpl w:val="A7C49F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8D461BD"/>
    <w:multiLevelType w:val="hybridMultilevel"/>
    <w:tmpl w:val="936C1746"/>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09664999"/>
    <w:multiLevelType w:val="multilevel"/>
    <w:tmpl w:val="47C4B91E"/>
    <w:lvl w:ilvl="0">
      <w:start w:val="1"/>
      <w:numFmt w:val="decimal"/>
      <w:lvlText w:val="%1."/>
      <w:lvlJc w:val="left"/>
      <w:pPr>
        <w:ind w:left="435" w:hanging="43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B75494C"/>
    <w:multiLevelType w:val="multilevel"/>
    <w:tmpl w:val="8F5AE1D6"/>
    <w:lvl w:ilvl="0">
      <w:start w:val="1"/>
      <w:numFmt w:val="decimal"/>
      <w:lvlText w:val="%1."/>
      <w:lvlJc w:val="left"/>
      <w:pPr>
        <w:tabs>
          <w:tab w:val="num" w:pos="360"/>
        </w:tabs>
        <w:ind w:left="360" w:hanging="360"/>
      </w:pPr>
      <w:rPr>
        <w:rFonts w:cs="Times New Roman"/>
        <w:sz w:val="28"/>
        <w:szCs w:val="28"/>
      </w:rPr>
    </w:lvl>
    <w:lvl w:ilvl="1">
      <w:start w:val="1"/>
      <w:numFmt w:val="decimal"/>
      <w:lvlText w:val="%1.%2."/>
      <w:lvlJc w:val="left"/>
      <w:pPr>
        <w:tabs>
          <w:tab w:val="num" w:pos="792"/>
        </w:tabs>
        <w:ind w:left="792" w:hanging="432"/>
      </w:pPr>
      <w:rPr>
        <w:rFonts w:cs="Times New Roman"/>
        <w:b/>
        <w:bCs/>
        <w:sz w:val="28"/>
        <w:szCs w:val="28"/>
      </w:rPr>
    </w:lvl>
    <w:lvl w:ilvl="2">
      <w:start w:val="1"/>
      <w:numFmt w:val="decimal"/>
      <w:lvlText w:val="%1.%2.%3."/>
      <w:lvlJc w:val="left"/>
      <w:pPr>
        <w:tabs>
          <w:tab w:val="num" w:pos="1440"/>
        </w:tabs>
        <w:ind w:left="1224" w:hanging="504"/>
      </w:pPr>
      <w:rPr>
        <w:rFonts w:cs="Times New Roman"/>
        <w:b w:val="0"/>
        <w:bCs w:val="0"/>
        <w:sz w:val="28"/>
        <w:szCs w:val="28"/>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F5018E6"/>
    <w:multiLevelType w:val="hybridMultilevel"/>
    <w:tmpl w:val="21EE05F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2D949C9"/>
    <w:multiLevelType w:val="multilevel"/>
    <w:tmpl w:val="B142BE14"/>
    <w:lvl w:ilvl="0">
      <w:start w:val="2"/>
      <w:numFmt w:val="decimal"/>
      <w:lvlText w:val="%1."/>
      <w:lvlJc w:val="left"/>
      <w:pPr>
        <w:ind w:left="450" w:hanging="450"/>
      </w:pPr>
      <w:rPr>
        <w:rFonts w:cs="Times New Roman" w:hint="default"/>
      </w:rPr>
    </w:lvl>
    <w:lvl w:ilvl="1">
      <w:start w:val="4"/>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
    <w:nsid w:val="141F1D60"/>
    <w:multiLevelType w:val="hybridMultilevel"/>
    <w:tmpl w:val="F6A0184E"/>
    <w:lvl w:ilvl="0" w:tplc="04190011">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8">
    <w:nsid w:val="14CF732F"/>
    <w:multiLevelType w:val="hybridMultilevel"/>
    <w:tmpl w:val="8B3E3D56"/>
    <w:lvl w:ilvl="0" w:tplc="0F9660EE">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1B7F0E84"/>
    <w:multiLevelType w:val="multilevel"/>
    <w:tmpl w:val="20C8ECDE"/>
    <w:lvl w:ilvl="0">
      <w:start w:val="2"/>
      <w:numFmt w:val="decimal"/>
      <w:lvlText w:val="%1."/>
      <w:lvlJc w:val="left"/>
      <w:pPr>
        <w:ind w:left="600" w:hanging="600"/>
      </w:pPr>
      <w:rPr>
        <w:rFonts w:cs="Times New Roman" w:hint="default"/>
      </w:rPr>
    </w:lvl>
    <w:lvl w:ilvl="1">
      <w:start w:val="4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E560885"/>
    <w:multiLevelType w:val="hybridMultilevel"/>
    <w:tmpl w:val="A07E6A0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3983CE7"/>
    <w:multiLevelType w:val="multilevel"/>
    <w:tmpl w:val="34005494"/>
    <w:lvl w:ilvl="0">
      <w:start w:val="2"/>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4FA51B9"/>
    <w:multiLevelType w:val="hybridMultilevel"/>
    <w:tmpl w:val="C9E62478"/>
    <w:lvl w:ilvl="0" w:tplc="8D660712">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5283621"/>
    <w:multiLevelType w:val="hybridMultilevel"/>
    <w:tmpl w:val="1BFCD4FC"/>
    <w:lvl w:ilvl="0" w:tplc="04190011">
      <w:start w:val="1"/>
      <w:numFmt w:val="decimal"/>
      <w:lvlText w:val="%1)"/>
      <w:lvlJc w:val="left"/>
      <w:pPr>
        <w:tabs>
          <w:tab w:val="num" w:pos="720"/>
        </w:tabs>
        <w:ind w:left="720" w:hanging="360"/>
      </w:pPr>
      <w:rPr>
        <w:rFonts w:cs="Times New Roman" w:hint="default"/>
      </w:rPr>
    </w:lvl>
    <w:lvl w:ilvl="1" w:tplc="4A0E818A">
      <w:start w:val="1"/>
      <w:numFmt w:val="decimal"/>
      <w:lvlText w:val="%2)"/>
      <w:lvlJc w:val="left"/>
      <w:pPr>
        <w:tabs>
          <w:tab w:val="num" w:pos="2100"/>
        </w:tabs>
        <w:ind w:left="2100" w:hanging="10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55C6FE8"/>
    <w:multiLevelType w:val="multilevel"/>
    <w:tmpl w:val="34005494"/>
    <w:lvl w:ilvl="0">
      <w:start w:val="2"/>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26485F40"/>
    <w:multiLevelType w:val="hybridMultilevel"/>
    <w:tmpl w:val="FD64AC4C"/>
    <w:lvl w:ilvl="0" w:tplc="04190011">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276D4CB3"/>
    <w:multiLevelType w:val="multilevel"/>
    <w:tmpl w:val="7564F4CE"/>
    <w:lvl w:ilvl="0">
      <w:start w:val="3"/>
      <w:numFmt w:val="decimal"/>
      <w:lvlText w:val="%1."/>
      <w:lvlJc w:val="left"/>
      <w:pPr>
        <w:ind w:left="450" w:hanging="450"/>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Zero"/>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nsid w:val="28EB0CBF"/>
    <w:multiLevelType w:val="multilevel"/>
    <w:tmpl w:val="3702A51E"/>
    <w:lvl w:ilvl="0">
      <w:start w:val="2"/>
      <w:numFmt w:val="decimal"/>
      <w:lvlText w:val="%1."/>
      <w:lvlJc w:val="left"/>
      <w:pPr>
        <w:ind w:left="675" w:hanging="675"/>
      </w:pPr>
      <w:rPr>
        <w:rFonts w:cs="Times New Roman" w:hint="default"/>
      </w:rPr>
    </w:lvl>
    <w:lvl w:ilvl="1">
      <w:start w:val="2"/>
      <w:numFmt w:val="decimal"/>
      <w:lvlText w:val="%1.%2."/>
      <w:lvlJc w:val="left"/>
      <w:pPr>
        <w:ind w:left="1440" w:hanging="72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2FAC04F5"/>
    <w:multiLevelType w:val="hybridMultilevel"/>
    <w:tmpl w:val="95DED9CE"/>
    <w:lvl w:ilvl="0" w:tplc="04190011">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9">
    <w:nsid w:val="3D594303"/>
    <w:multiLevelType w:val="hybridMultilevel"/>
    <w:tmpl w:val="0714ED72"/>
    <w:lvl w:ilvl="0" w:tplc="04190011">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20">
    <w:nsid w:val="3EDF41EB"/>
    <w:multiLevelType w:val="hybridMultilevel"/>
    <w:tmpl w:val="1E6804E0"/>
    <w:lvl w:ilvl="0" w:tplc="4838FD9E">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407464E0"/>
    <w:multiLevelType w:val="hybridMultilevel"/>
    <w:tmpl w:val="341208F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7E5826"/>
    <w:multiLevelType w:val="hybridMultilevel"/>
    <w:tmpl w:val="649AFDC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CFE7CD4"/>
    <w:multiLevelType w:val="multilevel"/>
    <w:tmpl w:val="6EC29FBE"/>
    <w:lvl w:ilvl="0">
      <w:start w:val="3"/>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4DB6754C"/>
    <w:multiLevelType w:val="hybridMultilevel"/>
    <w:tmpl w:val="37D0AA6E"/>
    <w:lvl w:ilvl="0" w:tplc="0C682D30">
      <w:start w:val="1"/>
      <w:numFmt w:val="bullet"/>
      <w:pStyle w:val="1"/>
      <w:lvlText w:val=""/>
      <w:lvlJc w:val="left"/>
      <w:pPr>
        <w:tabs>
          <w:tab w:val="num" w:pos="360"/>
        </w:tabs>
        <w:ind w:left="360" w:hanging="360"/>
      </w:pPr>
      <w:rPr>
        <w:rFonts w:ascii="Symbol" w:hAnsi="Symbol" w:hint="default"/>
        <w:color w:val="000000"/>
      </w:rPr>
    </w:lvl>
    <w:lvl w:ilvl="1" w:tplc="04190003">
      <w:start w:val="1"/>
      <w:numFmt w:val="bullet"/>
      <w:lvlText w:val=""/>
      <w:lvlJc w:val="left"/>
      <w:pPr>
        <w:tabs>
          <w:tab w:val="num" w:pos="1440"/>
        </w:tabs>
        <w:ind w:left="1440" w:hanging="360"/>
      </w:pPr>
      <w:rPr>
        <w:rFonts w:ascii="Symbol" w:hAnsi="Symbol" w:hint="default"/>
        <w:color w:val="000000"/>
      </w:rPr>
    </w:lvl>
    <w:lvl w:ilvl="2" w:tplc="04190005">
      <w:start w:val="25"/>
      <w:numFmt w:val="decimal"/>
      <w:lvlText w:val="%3."/>
      <w:lvlJc w:val="left"/>
      <w:pPr>
        <w:tabs>
          <w:tab w:val="num" w:pos="1815"/>
        </w:tabs>
        <w:ind w:left="1759" w:hanging="624"/>
      </w:pPr>
      <w:rPr>
        <w:rFonts w:cs="Times New Roman" w:hint="default"/>
        <w:color w:val="000000"/>
      </w:rPr>
    </w:lvl>
    <w:lvl w:ilvl="3" w:tplc="04190001">
      <w:start w:val="30"/>
      <w:numFmt w:val="decimal"/>
      <w:lvlText w:val="%4."/>
      <w:lvlJc w:val="left"/>
      <w:pPr>
        <w:tabs>
          <w:tab w:val="num" w:pos="2880"/>
        </w:tabs>
        <w:ind w:left="2880" w:hanging="360"/>
      </w:pPr>
      <w:rPr>
        <w:rFonts w:cs="Times New Roman" w:hint="default"/>
        <w:color w:val="000000"/>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ED91055"/>
    <w:multiLevelType w:val="hybridMultilevel"/>
    <w:tmpl w:val="5A9A4B34"/>
    <w:lvl w:ilvl="0" w:tplc="8D660712">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6EC7539"/>
    <w:multiLevelType w:val="multilevel"/>
    <w:tmpl w:val="F76C8FF0"/>
    <w:lvl w:ilvl="0">
      <w:start w:val="1"/>
      <w:numFmt w:val="decimal"/>
      <w:pStyle w:val="10"/>
      <w:lvlText w:val="%1."/>
      <w:lvlJc w:val="left"/>
      <w:pPr>
        <w:tabs>
          <w:tab w:val="num" w:pos="1413"/>
        </w:tabs>
        <w:ind w:left="1413"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27">
    <w:nsid w:val="598D3696"/>
    <w:multiLevelType w:val="hybridMultilevel"/>
    <w:tmpl w:val="06C28A96"/>
    <w:lvl w:ilvl="0" w:tplc="91423732">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5AF7727A"/>
    <w:multiLevelType w:val="multilevel"/>
    <w:tmpl w:val="10C6DA14"/>
    <w:lvl w:ilvl="0">
      <w:start w:val="2"/>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B6B6096"/>
    <w:multiLevelType w:val="hybridMultilevel"/>
    <w:tmpl w:val="3B0A51A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BA9362C"/>
    <w:multiLevelType w:val="hybridMultilevel"/>
    <w:tmpl w:val="569C26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C185F23"/>
    <w:multiLevelType w:val="hybridMultilevel"/>
    <w:tmpl w:val="9D5EC04C"/>
    <w:lvl w:ilvl="0" w:tplc="8D660712">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CD22DCA"/>
    <w:multiLevelType w:val="hybridMultilevel"/>
    <w:tmpl w:val="9E220AAC"/>
    <w:lvl w:ilvl="0" w:tplc="19EA84D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5D3F7A5C"/>
    <w:multiLevelType w:val="hybridMultilevel"/>
    <w:tmpl w:val="AA22523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3E756B4"/>
    <w:multiLevelType w:val="hybridMultilevel"/>
    <w:tmpl w:val="7F8EF970"/>
    <w:lvl w:ilvl="0" w:tplc="CEDC5404">
      <w:start w:val="1"/>
      <w:numFmt w:val="decimal"/>
      <w:lvlText w:val="%1)"/>
      <w:lvlJc w:val="left"/>
      <w:pPr>
        <w:tabs>
          <w:tab w:val="num" w:pos="1095"/>
        </w:tabs>
        <w:ind w:left="1095" w:hanging="37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5">
    <w:nsid w:val="68456734"/>
    <w:multiLevelType w:val="hybridMultilevel"/>
    <w:tmpl w:val="5804EC80"/>
    <w:lvl w:ilvl="0" w:tplc="4858E5A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B4209FC"/>
    <w:multiLevelType w:val="multilevel"/>
    <w:tmpl w:val="9984CD68"/>
    <w:lvl w:ilvl="0">
      <w:start w:val="4"/>
      <w:numFmt w:val="decimal"/>
      <w:lvlText w:val="%1."/>
      <w:lvlJc w:val="left"/>
      <w:pPr>
        <w:ind w:left="450" w:hanging="450"/>
      </w:pPr>
      <w:rPr>
        <w:rFonts w:cs="Times New Roman" w:hint="default"/>
      </w:rPr>
    </w:lvl>
    <w:lvl w:ilvl="1">
      <w:start w:val="1"/>
      <w:numFmt w:val="decimal"/>
      <w:lvlText w:val="%1.%2."/>
      <w:lvlJc w:val="left"/>
      <w:pPr>
        <w:ind w:left="3981" w:hanging="720"/>
      </w:pPr>
      <w:rPr>
        <w:rFonts w:cs="Times New Roman" w:hint="default"/>
      </w:rPr>
    </w:lvl>
    <w:lvl w:ilvl="2">
      <w:start w:val="1"/>
      <w:numFmt w:val="decimal"/>
      <w:lvlText w:val="%1.%2.%3."/>
      <w:lvlJc w:val="left"/>
      <w:pPr>
        <w:ind w:left="6480" w:hanging="720"/>
      </w:pPr>
      <w:rPr>
        <w:rFonts w:cs="Times New Roman" w:hint="default"/>
      </w:rPr>
    </w:lvl>
    <w:lvl w:ilvl="3">
      <w:start w:val="1"/>
      <w:numFmt w:val="decimal"/>
      <w:lvlText w:val="%1.%2.%3.%4."/>
      <w:lvlJc w:val="left"/>
      <w:pPr>
        <w:ind w:left="9720" w:hanging="1080"/>
      </w:pPr>
      <w:rPr>
        <w:rFonts w:cs="Times New Roman" w:hint="default"/>
      </w:rPr>
    </w:lvl>
    <w:lvl w:ilvl="4">
      <w:start w:val="1"/>
      <w:numFmt w:val="decimal"/>
      <w:lvlText w:val="%1.%2.%3.%4.%5."/>
      <w:lvlJc w:val="left"/>
      <w:pPr>
        <w:ind w:left="12600" w:hanging="1080"/>
      </w:pPr>
      <w:rPr>
        <w:rFonts w:cs="Times New Roman" w:hint="default"/>
      </w:rPr>
    </w:lvl>
    <w:lvl w:ilvl="5">
      <w:start w:val="1"/>
      <w:numFmt w:val="decimal"/>
      <w:lvlText w:val="%1.%2.%3.%4.%5.%6."/>
      <w:lvlJc w:val="left"/>
      <w:pPr>
        <w:ind w:left="15840" w:hanging="1440"/>
      </w:pPr>
      <w:rPr>
        <w:rFonts w:cs="Times New Roman" w:hint="default"/>
      </w:rPr>
    </w:lvl>
    <w:lvl w:ilvl="6">
      <w:start w:val="1"/>
      <w:numFmt w:val="decimal"/>
      <w:lvlText w:val="%1.%2.%3.%4.%5.%6.%7."/>
      <w:lvlJc w:val="left"/>
      <w:pPr>
        <w:ind w:left="19080" w:hanging="1800"/>
      </w:pPr>
      <w:rPr>
        <w:rFonts w:cs="Times New Roman" w:hint="default"/>
      </w:rPr>
    </w:lvl>
    <w:lvl w:ilvl="7">
      <w:start w:val="1"/>
      <w:numFmt w:val="decimal"/>
      <w:lvlText w:val="%1.%2.%3.%4.%5.%6.%7.%8."/>
      <w:lvlJc w:val="left"/>
      <w:pPr>
        <w:ind w:left="21960" w:hanging="1800"/>
      </w:pPr>
      <w:rPr>
        <w:rFonts w:cs="Times New Roman" w:hint="default"/>
      </w:rPr>
    </w:lvl>
    <w:lvl w:ilvl="8">
      <w:start w:val="1"/>
      <w:numFmt w:val="decimal"/>
      <w:lvlText w:val="%1.%2.%3.%4.%5.%6.%7.%8.%9."/>
      <w:lvlJc w:val="left"/>
      <w:pPr>
        <w:ind w:left="25200" w:hanging="2160"/>
      </w:pPr>
      <w:rPr>
        <w:rFonts w:cs="Times New Roman" w:hint="default"/>
      </w:rPr>
    </w:lvl>
  </w:abstractNum>
  <w:abstractNum w:abstractNumId="37">
    <w:nsid w:val="6FD229E4"/>
    <w:multiLevelType w:val="multilevel"/>
    <w:tmpl w:val="ADD8CD0A"/>
    <w:lvl w:ilvl="0">
      <w:start w:val="1"/>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8">
    <w:nsid w:val="714536B3"/>
    <w:multiLevelType w:val="hybridMultilevel"/>
    <w:tmpl w:val="61705AAC"/>
    <w:lvl w:ilvl="0" w:tplc="8D660712">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74A26C5"/>
    <w:multiLevelType w:val="multilevel"/>
    <w:tmpl w:val="8F5AE1D6"/>
    <w:lvl w:ilvl="0">
      <w:start w:val="1"/>
      <w:numFmt w:val="decimal"/>
      <w:lvlText w:val="%1."/>
      <w:lvlJc w:val="left"/>
      <w:pPr>
        <w:tabs>
          <w:tab w:val="num" w:pos="360"/>
        </w:tabs>
        <w:ind w:left="360" w:hanging="360"/>
      </w:pPr>
      <w:rPr>
        <w:rFonts w:cs="Times New Roman"/>
        <w:sz w:val="28"/>
        <w:szCs w:val="28"/>
      </w:rPr>
    </w:lvl>
    <w:lvl w:ilvl="1">
      <w:start w:val="1"/>
      <w:numFmt w:val="decimal"/>
      <w:lvlText w:val="%1.%2."/>
      <w:lvlJc w:val="left"/>
      <w:pPr>
        <w:tabs>
          <w:tab w:val="num" w:pos="792"/>
        </w:tabs>
        <w:ind w:left="792" w:hanging="432"/>
      </w:pPr>
      <w:rPr>
        <w:rFonts w:cs="Times New Roman"/>
        <w:b/>
        <w:bCs/>
        <w:sz w:val="28"/>
        <w:szCs w:val="28"/>
      </w:rPr>
    </w:lvl>
    <w:lvl w:ilvl="2">
      <w:start w:val="1"/>
      <w:numFmt w:val="decimal"/>
      <w:lvlText w:val="%1.%2.%3."/>
      <w:lvlJc w:val="left"/>
      <w:pPr>
        <w:tabs>
          <w:tab w:val="num" w:pos="1440"/>
        </w:tabs>
        <w:ind w:left="1224" w:hanging="504"/>
      </w:pPr>
      <w:rPr>
        <w:rFonts w:cs="Times New Roman"/>
        <w:b w:val="0"/>
        <w:bCs w:val="0"/>
        <w:sz w:val="28"/>
        <w:szCs w:val="28"/>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BAE27AE"/>
    <w:multiLevelType w:val="hybridMultilevel"/>
    <w:tmpl w:val="21EE05F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FA95378"/>
    <w:multiLevelType w:val="hybridMultilevel"/>
    <w:tmpl w:val="2362AD7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7"/>
  </w:num>
  <w:num w:numId="2">
    <w:abstractNumId w:val="26"/>
  </w:num>
  <w:num w:numId="3">
    <w:abstractNumId w:val="24"/>
  </w:num>
  <w:num w:numId="4">
    <w:abstractNumId w:val="7"/>
  </w:num>
  <w:num w:numId="5">
    <w:abstractNumId w:val="10"/>
  </w:num>
  <w:num w:numId="6">
    <w:abstractNumId w:val="19"/>
  </w:num>
  <w:num w:numId="7">
    <w:abstractNumId w:val="18"/>
  </w:num>
  <w:num w:numId="8">
    <w:abstractNumId w:val="2"/>
  </w:num>
  <w:num w:numId="9">
    <w:abstractNumId w:val="39"/>
  </w:num>
  <w:num w:numId="10">
    <w:abstractNumId w:val="8"/>
  </w:num>
  <w:num w:numId="11">
    <w:abstractNumId w:val="32"/>
  </w:num>
  <w:num w:numId="12">
    <w:abstractNumId w:val="40"/>
  </w:num>
  <w:num w:numId="13">
    <w:abstractNumId w:val="34"/>
  </w:num>
  <w:num w:numId="14">
    <w:abstractNumId w:val="15"/>
  </w:num>
  <w:num w:numId="15">
    <w:abstractNumId w:val="33"/>
  </w:num>
  <w:num w:numId="16">
    <w:abstractNumId w:val="41"/>
  </w:num>
  <w:num w:numId="17">
    <w:abstractNumId w:val="29"/>
  </w:num>
  <w:num w:numId="18">
    <w:abstractNumId w:val="13"/>
  </w:num>
  <w:num w:numId="19">
    <w:abstractNumId w:val="22"/>
  </w:num>
  <w:num w:numId="20">
    <w:abstractNumId w:val="21"/>
  </w:num>
  <w:num w:numId="21">
    <w:abstractNumId w:val="31"/>
  </w:num>
  <w:num w:numId="22">
    <w:abstractNumId w:val="25"/>
  </w:num>
  <w:num w:numId="23">
    <w:abstractNumId w:val="0"/>
  </w:num>
  <w:num w:numId="24">
    <w:abstractNumId w:val="38"/>
  </w:num>
  <w:num w:numId="25">
    <w:abstractNumId w:val="12"/>
  </w:num>
  <w:num w:numId="26">
    <w:abstractNumId w:val="5"/>
  </w:num>
  <w:num w:numId="27">
    <w:abstractNumId w:val="11"/>
  </w:num>
  <w:num w:numId="28">
    <w:abstractNumId w:val="14"/>
  </w:num>
  <w:num w:numId="29">
    <w:abstractNumId w:val="1"/>
  </w:num>
  <w:num w:numId="30">
    <w:abstractNumId w:val="30"/>
  </w:num>
  <w:num w:numId="31">
    <w:abstractNumId w:val="37"/>
  </w:num>
  <w:num w:numId="32">
    <w:abstractNumId w:val="17"/>
  </w:num>
  <w:num w:numId="33">
    <w:abstractNumId w:val="4"/>
  </w:num>
  <w:num w:numId="34">
    <w:abstractNumId w:val="28"/>
  </w:num>
  <w:num w:numId="35">
    <w:abstractNumId w:val="9"/>
  </w:num>
  <w:num w:numId="36">
    <w:abstractNumId w:val="6"/>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6"/>
  </w:num>
  <w:num w:numId="40">
    <w:abstractNumId w:val="23"/>
  </w:num>
  <w:num w:numId="41">
    <w:abstractNumId w:val="36"/>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9B6"/>
    <w:rsid w:val="0000705F"/>
    <w:rsid w:val="000104F6"/>
    <w:rsid w:val="00010A26"/>
    <w:rsid w:val="0001140F"/>
    <w:rsid w:val="000117AF"/>
    <w:rsid w:val="0002115E"/>
    <w:rsid w:val="00042B67"/>
    <w:rsid w:val="00053C5A"/>
    <w:rsid w:val="00054290"/>
    <w:rsid w:val="0007780E"/>
    <w:rsid w:val="000873D8"/>
    <w:rsid w:val="00092090"/>
    <w:rsid w:val="000A7E73"/>
    <w:rsid w:val="000B3A69"/>
    <w:rsid w:val="000C6B50"/>
    <w:rsid w:val="000D39B6"/>
    <w:rsid w:val="000F0B5D"/>
    <w:rsid w:val="000F0F46"/>
    <w:rsid w:val="000F6A98"/>
    <w:rsid w:val="00107979"/>
    <w:rsid w:val="00110981"/>
    <w:rsid w:val="00114F3E"/>
    <w:rsid w:val="00127BDA"/>
    <w:rsid w:val="00140D3A"/>
    <w:rsid w:val="00182BC3"/>
    <w:rsid w:val="00193769"/>
    <w:rsid w:val="001A2C1C"/>
    <w:rsid w:val="001A4221"/>
    <w:rsid w:val="001A4B0F"/>
    <w:rsid w:val="001B16D8"/>
    <w:rsid w:val="001B7D68"/>
    <w:rsid w:val="001D7321"/>
    <w:rsid w:val="001D7A2E"/>
    <w:rsid w:val="001F3A03"/>
    <w:rsid w:val="001F704F"/>
    <w:rsid w:val="002034AB"/>
    <w:rsid w:val="00206187"/>
    <w:rsid w:val="002345F0"/>
    <w:rsid w:val="00237FFB"/>
    <w:rsid w:val="00245DA2"/>
    <w:rsid w:val="002520D6"/>
    <w:rsid w:val="00253171"/>
    <w:rsid w:val="00260829"/>
    <w:rsid w:val="00273345"/>
    <w:rsid w:val="00286C3B"/>
    <w:rsid w:val="0029166A"/>
    <w:rsid w:val="00294F7F"/>
    <w:rsid w:val="002A1E5C"/>
    <w:rsid w:val="002D5E50"/>
    <w:rsid w:val="002D6974"/>
    <w:rsid w:val="002F1B87"/>
    <w:rsid w:val="002F5B43"/>
    <w:rsid w:val="00300D43"/>
    <w:rsid w:val="003040B7"/>
    <w:rsid w:val="003114D4"/>
    <w:rsid w:val="0031171A"/>
    <w:rsid w:val="003130A6"/>
    <w:rsid w:val="003145F1"/>
    <w:rsid w:val="00316F22"/>
    <w:rsid w:val="00322B73"/>
    <w:rsid w:val="0032743D"/>
    <w:rsid w:val="00333A50"/>
    <w:rsid w:val="00334A38"/>
    <w:rsid w:val="00360A45"/>
    <w:rsid w:val="00362D64"/>
    <w:rsid w:val="00371E3F"/>
    <w:rsid w:val="00374EC2"/>
    <w:rsid w:val="003C1CF1"/>
    <w:rsid w:val="003C2E25"/>
    <w:rsid w:val="003D0F6D"/>
    <w:rsid w:val="003E41DB"/>
    <w:rsid w:val="00402F6D"/>
    <w:rsid w:val="00412680"/>
    <w:rsid w:val="00425C0F"/>
    <w:rsid w:val="00426848"/>
    <w:rsid w:val="00426C19"/>
    <w:rsid w:val="00430BD0"/>
    <w:rsid w:val="004413FB"/>
    <w:rsid w:val="004449AD"/>
    <w:rsid w:val="0044575C"/>
    <w:rsid w:val="00450B60"/>
    <w:rsid w:val="0049293A"/>
    <w:rsid w:val="00494F9A"/>
    <w:rsid w:val="00495725"/>
    <w:rsid w:val="00496D10"/>
    <w:rsid w:val="004A1CE1"/>
    <w:rsid w:val="004B4C99"/>
    <w:rsid w:val="004C04FD"/>
    <w:rsid w:val="004C1104"/>
    <w:rsid w:val="004C2CB8"/>
    <w:rsid w:val="00501FBE"/>
    <w:rsid w:val="00514714"/>
    <w:rsid w:val="00521F24"/>
    <w:rsid w:val="00524BD8"/>
    <w:rsid w:val="00527D66"/>
    <w:rsid w:val="00533C43"/>
    <w:rsid w:val="005353F2"/>
    <w:rsid w:val="00535740"/>
    <w:rsid w:val="00537164"/>
    <w:rsid w:val="00541A56"/>
    <w:rsid w:val="00544391"/>
    <w:rsid w:val="00552321"/>
    <w:rsid w:val="005634BB"/>
    <w:rsid w:val="00563DC4"/>
    <w:rsid w:val="00580047"/>
    <w:rsid w:val="005A14EA"/>
    <w:rsid w:val="005A4350"/>
    <w:rsid w:val="005A6B02"/>
    <w:rsid w:val="005B7434"/>
    <w:rsid w:val="005C1B5D"/>
    <w:rsid w:val="005C280E"/>
    <w:rsid w:val="005D3EE9"/>
    <w:rsid w:val="005E379F"/>
    <w:rsid w:val="005E680A"/>
    <w:rsid w:val="005F0F05"/>
    <w:rsid w:val="005F1EAF"/>
    <w:rsid w:val="005F40C8"/>
    <w:rsid w:val="005F784E"/>
    <w:rsid w:val="00601683"/>
    <w:rsid w:val="00604D42"/>
    <w:rsid w:val="006057BF"/>
    <w:rsid w:val="006228D2"/>
    <w:rsid w:val="00624FA1"/>
    <w:rsid w:val="006428A5"/>
    <w:rsid w:val="0066273E"/>
    <w:rsid w:val="006751D7"/>
    <w:rsid w:val="006909DD"/>
    <w:rsid w:val="006960CE"/>
    <w:rsid w:val="006C44EF"/>
    <w:rsid w:val="006F6EB1"/>
    <w:rsid w:val="00713619"/>
    <w:rsid w:val="00715D52"/>
    <w:rsid w:val="007300BC"/>
    <w:rsid w:val="0073291E"/>
    <w:rsid w:val="00751140"/>
    <w:rsid w:val="007513C4"/>
    <w:rsid w:val="00752D56"/>
    <w:rsid w:val="00753A16"/>
    <w:rsid w:val="00755E5C"/>
    <w:rsid w:val="007651D2"/>
    <w:rsid w:val="00765809"/>
    <w:rsid w:val="00771DD3"/>
    <w:rsid w:val="00772DCA"/>
    <w:rsid w:val="007A362C"/>
    <w:rsid w:val="007D6FC5"/>
    <w:rsid w:val="007D77FB"/>
    <w:rsid w:val="007F77DA"/>
    <w:rsid w:val="00825519"/>
    <w:rsid w:val="0084054B"/>
    <w:rsid w:val="0084125B"/>
    <w:rsid w:val="00850934"/>
    <w:rsid w:val="008516C9"/>
    <w:rsid w:val="0085456C"/>
    <w:rsid w:val="00857CA5"/>
    <w:rsid w:val="00862938"/>
    <w:rsid w:val="00881B31"/>
    <w:rsid w:val="00893FED"/>
    <w:rsid w:val="008A02BB"/>
    <w:rsid w:val="008A30A3"/>
    <w:rsid w:val="008C2F0D"/>
    <w:rsid w:val="008C4FE4"/>
    <w:rsid w:val="008F1D0F"/>
    <w:rsid w:val="008F520D"/>
    <w:rsid w:val="00902860"/>
    <w:rsid w:val="00904443"/>
    <w:rsid w:val="00917C6C"/>
    <w:rsid w:val="00924A49"/>
    <w:rsid w:val="00934512"/>
    <w:rsid w:val="00936BDE"/>
    <w:rsid w:val="00960EA0"/>
    <w:rsid w:val="009718C2"/>
    <w:rsid w:val="009812D3"/>
    <w:rsid w:val="009814D8"/>
    <w:rsid w:val="00984E7E"/>
    <w:rsid w:val="00994773"/>
    <w:rsid w:val="009A5113"/>
    <w:rsid w:val="009A5783"/>
    <w:rsid w:val="009A67BE"/>
    <w:rsid w:val="009C029C"/>
    <w:rsid w:val="009C4349"/>
    <w:rsid w:val="009E0F18"/>
    <w:rsid w:val="009E4F26"/>
    <w:rsid w:val="009F6AA2"/>
    <w:rsid w:val="00A0401F"/>
    <w:rsid w:val="00A04CE4"/>
    <w:rsid w:val="00A051BE"/>
    <w:rsid w:val="00A07674"/>
    <w:rsid w:val="00A07C5D"/>
    <w:rsid w:val="00A27DD7"/>
    <w:rsid w:val="00A33B7E"/>
    <w:rsid w:val="00A33FEE"/>
    <w:rsid w:val="00A40168"/>
    <w:rsid w:val="00A4141A"/>
    <w:rsid w:val="00A47B46"/>
    <w:rsid w:val="00A66F3C"/>
    <w:rsid w:val="00A8061A"/>
    <w:rsid w:val="00A81B4E"/>
    <w:rsid w:val="00A8372D"/>
    <w:rsid w:val="00A83EF2"/>
    <w:rsid w:val="00A84FC9"/>
    <w:rsid w:val="00AA3979"/>
    <w:rsid w:val="00AA39EB"/>
    <w:rsid w:val="00AA7B83"/>
    <w:rsid w:val="00AF7A91"/>
    <w:rsid w:val="00B06B3B"/>
    <w:rsid w:val="00B06BF2"/>
    <w:rsid w:val="00B076B5"/>
    <w:rsid w:val="00B14D9B"/>
    <w:rsid w:val="00B1641D"/>
    <w:rsid w:val="00B22027"/>
    <w:rsid w:val="00B22986"/>
    <w:rsid w:val="00B40A6D"/>
    <w:rsid w:val="00B44A26"/>
    <w:rsid w:val="00B45173"/>
    <w:rsid w:val="00B5288F"/>
    <w:rsid w:val="00B55D17"/>
    <w:rsid w:val="00B664DE"/>
    <w:rsid w:val="00B72E0D"/>
    <w:rsid w:val="00B8339D"/>
    <w:rsid w:val="00BA3BA7"/>
    <w:rsid w:val="00BB4C06"/>
    <w:rsid w:val="00BB70B9"/>
    <w:rsid w:val="00BC407C"/>
    <w:rsid w:val="00BD42E8"/>
    <w:rsid w:val="00BF1193"/>
    <w:rsid w:val="00C00F06"/>
    <w:rsid w:val="00C0572A"/>
    <w:rsid w:val="00C24906"/>
    <w:rsid w:val="00C2626D"/>
    <w:rsid w:val="00C35E32"/>
    <w:rsid w:val="00C43E96"/>
    <w:rsid w:val="00C503BD"/>
    <w:rsid w:val="00C620E8"/>
    <w:rsid w:val="00C648EF"/>
    <w:rsid w:val="00C73AD9"/>
    <w:rsid w:val="00C83F06"/>
    <w:rsid w:val="00C930A8"/>
    <w:rsid w:val="00CD3D62"/>
    <w:rsid w:val="00CE4360"/>
    <w:rsid w:val="00CE550B"/>
    <w:rsid w:val="00CF70B4"/>
    <w:rsid w:val="00D06D99"/>
    <w:rsid w:val="00D12CED"/>
    <w:rsid w:val="00D135C7"/>
    <w:rsid w:val="00D21372"/>
    <w:rsid w:val="00D216E3"/>
    <w:rsid w:val="00D306A1"/>
    <w:rsid w:val="00D32F33"/>
    <w:rsid w:val="00D34780"/>
    <w:rsid w:val="00D57594"/>
    <w:rsid w:val="00D64F66"/>
    <w:rsid w:val="00D71B9E"/>
    <w:rsid w:val="00D77B74"/>
    <w:rsid w:val="00D86C4E"/>
    <w:rsid w:val="00D938C3"/>
    <w:rsid w:val="00D94206"/>
    <w:rsid w:val="00D97AF9"/>
    <w:rsid w:val="00DB3851"/>
    <w:rsid w:val="00DC1D92"/>
    <w:rsid w:val="00DE42DF"/>
    <w:rsid w:val="00DE4AF2"/>
    <w:rsid w:val="00E07A5F"/>
    <w:rsid w:val="00E07B25"/>
    <w:rsid w:val="00E07FCC"/>
    <w:rsid w:val="00E2283D"/>
    <w:rsid w:val="00E41EF9"/>
    <w:rsid w:val="00E50645"/>
    <w:rsid w:val="00E5143F"/>
    <w:rsid w:val="00E5178B"/>
    <w:rsid w:val="00E53502"/>
    <w:rsid w:val="00E54E5F"/>
    <w:rsid w:val="00E61174"/>
    <w:rsid w:val="00E6151F"/>
    <w:rsid w:val="00E62CEF"/>
    <w:rsid w:val="00E656EB"/>
    <w:rsid w:val="00E66092"/>
    <w:rsid w:val="00E7204E"/>
    <w:rsid w:val="00E838FD"/>
    <w:rsid w:val="00E843D5"/>
    <w:rsid w:val="00E8584F"/>
    <w:rsid w:val="00E85FFC"/>
    <w:rsid w:val="00E973C0"/>
    <w:rsid w:val="00E976AF"/>
    <w:rsid w:val="00EB327A"/>
    <w:rsid w:val="00EB6C4E"/>
    <w:rsid w:val="00EC3927"/>
    <w:rsid w:val="00EC5BF8"/>
    <w:rsid w:val="00EC6B5F"/>
    <w:rsid w:val="00EC70B3"/>
    <w:rsid w:val="00EC7D7E"/>
    <w:rsid w:val="00ED1FA4"/>
    <w:rsid w:val="00ED22BC"/>
    <w:rsid w:val="00ED43A1"/>
    <w:rsid w:val="00EE5640"/>
    <w:rsid w:val="00EF7EFD"/>
    <w:rsid w:val="00F02F34"/>
    <w:rsid w:val="00F108DE"/>
    <w:rsid w:val="00F10A4D"/>
    <w:rsid w:val="00F246F0"/>
    <w:rsid w:val="00F33852"/>
    <w:rsid w:val="00F433DB"/>
    <w:rsid w:val="00F449BC"/>
    <w:rsid w:val="00F5484B"/>
    <w:rsid w:val="00F56316"/>
    <w:rsid w:val="00F664F7"/>
    <w:rsid w:val="00F84B0E"/>
    <w:rsid w:val="00F91D03"/>
    <w:rsid w:val="00F95CD6"/>
    <w:rsid w:val="00FA0DC9"/>
    <w:rsid w:val="00FB1ACC"/>
    <w:rsid w:val="00FD01C9"/>
    <w:rsid w:val="00FE3194"/>
    <w:rsid w:val="00FF0B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B6"/>
    <w:pPr>
      <w:jc w:val="both"/>
    </w:pPr>
    <w:rPr>
      <w:sz w:val="28"/>
      <w:szCs w:val="28"/>
    </w:rPr>
  </w:style>
  <w:style w:type="paragraph" w:styleId="Heading1">
    <w:name w:val="heading 1"/>
    <w:basedOn w:val="Normal"/>
    <w:link w:val="Heading1Char"/>
    <w:uiPriority w:val="99"/>
    <w:qFormat/>
    <w:rsid w:val="00A84FC9"/>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2D64"/>
    <w:rPr>
      <w:rFonts w:ascii="Cambria" w:hAnsi="Cambria" w:cs="Cambria"/>
      <w:b/>
      <w:bCs/>
      <w:kern w:val="32"/>
      <w:sz w:val="32"/>
      <w:szCs w:val="32"/>
    </w:rPr>
  </w:style>
  <w:style w:type="paragraph" w:customStyle="1" w:styleId="ConsPlusNormal">
    <w:name w:val="ConsPlusNormal"/>
    <w:uiPriority w:val="99"/>
    <w:rsid w:val="000D39B6"/>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0D39B6"/>
    <w:pPr>
      <w:widowControl w:val="0"/>
      <w:autoSpaceDE w:val="0"/>
      <w:autoSpaceDN w:val="0"/>
      <w:adjustRightInd w:val="0"/>
    </w:pPr>
    <w:rPr>
      <w:rFonts w:ascii="Arial" w:hAnsi="Arial" w:cs="Arial"/>
      <w:b/>
      <w:bCs/>
      <w:sz w:val="20"/>
      <w:szCs w:val="20"/>
    </w:rPr>
  </w:style>
  <w:style w:type="paragraph" w:customStyle="1" w:styleId="a">
    <w:name w:val="Знак Знак Знак Знак Знак Знак Знак"/>
    <w:basedOn w:val="Normal"/>
    <w:uiPriority w:val="99"/>
    <w:rsid w:val="000D39B6"/>
    <w:pPr>
      <w:jc w:val="left"/>
    </w:pPr>
    <w:rPr>
      <w:rFonts w:ascii="Verdana" w:hAnsi="Verdana" w:cs="Verdana"/>
      <w:sz w:val="24"/>
      <w:szCs w:val="24"/>
      <w:lang w:eastAsia="en-US"/>
    </w:rPr>
  </w:style>
  <w:style w:type="paragraph" w:customStyle="1" w:styleId="1">
    <w:name w:val="марк список 1"/>
    <w:basedOn w:val="Normal"/>
    <w:uiPriority w:val="99"/>
    <w:rsid w:val="000D39B6"/>
    <w:pPr>
      <w:numPr>
        <w:numId w:val="3"/>
      </w:numPr>
      <w:adjustRightInd w:val="0"/>
      <w:spacing w:before="120" w:after="120" w:line="360" w:lineRule="atLeast"/>
      <w:textAlignment w:val="baseline"/>
    </w:pPr>
    <w:rPr>
      <w:sz w:val="24"/>
      <w:szCs w:val="24"/>
      <w:lang w:eastAsia="en-US"/>
    </w:rPr>
  </w:style>
  <w:style w:type="paragraph" w:customStyle="1" w:styleId="10">
    <w:name w:val="нум список 1"/>
    <w:basedOn w:val="1"/>
    <w:uiPriority w:val="99"/>
    <w:rsid w:val="000D39B6"/>
    <w:pPr>
      <w:numPr>
        <w:numId w:val="2"/>
      </w:numPr>
    </w:pPr>
  </w:style>
  <w:style w:type="table" w:styleId="TableGrid">
    <w:name w:val="Table Grid"/>
    <w:basedOn w:val="TableNormal"/>
    <w:uiPriority w:val="99"/>
    <w:rsid w:val="000920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w:basedOn w:val="Normal"/>
    <w:uiPriority w:val="99"/>
    <w:rsid w:val="00ED1FA4"/>
    <w:pPr>
      <w:spacing w:after="160" w:line="240" w:lineRule="exact"/>
      <w:jc w:val="left"/>
    </w:pPr>
    <w:rPr>
      <w:rFonts w:ascii="Verdana" w:hAnsi="Verdana" w:cs="Verdana"/>
      <w:sz w:val="24"/>
      <w:szCs w:val="24"/>
      <w:lang w:val="en-US" w:eastAsia="en-US"/>
    </w:rPr>
  </w:style>
  <w:style w:type="paragraph" w:customStyle="1" w:styleId="headdoc">
    <w:name w:val="headdoc"/>
    <w:basedOn w:val="Normal"/>
    <w:uiPriority w:val="99"/>
    <w:rsid w:val="00A84FC9"/>
    <w:pPr>
      <w:spacing w:before="100" w:beforeAutospacing="1" w:after="100" w:afterAutospacing="1"/>
      <w:jc w:val="left"/>
    </w:pPr>
    <w:rPr>
      <w:sz w:val="24"/>
      <w:szCs w:val="24"/>
    </w:rPr>
  </w:style>
  <w:style w:type="paragraph" w:styleId="BodyTextIndent">
    <w:name w:val="Body Text Indent"/>
    <w:basedOn w:val="Normal"/>
    <w:link w:val="BodyTextIndentChar"/>
    <w:uiPriority w:val="99"/>
    <w:rsid w:val="00A84FC9"/>
    <w:pPr>
      <w:spacing w:before="100" w:beforeAutospacing="1" w:after="100" w:afterAutospacing="1"/>
      <w:jc w:val="left"/>
    </w:pPr>
    <w:rPr>
      <w:sz w:val="24"/>
      <w:szCs w:val="24"/>
    </w:rPr>
  </w:style>
  <w:style w:type="character" w:customStyle="1" w:styleId="BodyTextIndentChar">
    <w:name w:val="Body Text Indent Char"/>
    <w:basedOn w:val="DefaultParagraphFont"/>
    <w:link w:val="BodyTextIndent"/>
    <w:uiPriority w:val="99"/>
    <w:semiHidden/>
    <w:locked/>
    <w:rsid w:val="00362D64"/>
    <w:rPr>
      <w:rFonts w:cs="Times New Roman"/>
      <w:sz w:val="28"/>
      <w:szCs w:val="28"/>
    </w:rPr>
  </w:style>
  <w:style w:type="character" w:styleId="Hyperlink">
    <w:name w:val="Hyperlink"/>
    <w:basedOn w:val="DefaultParagraphFont"/>
    <w:uiPriority w:val="99"/>
    <w:rsid w:val="00A84FC9"/>
    <w:rPr>
      <w:rFonts w:cs="Times New Roman"/>
      <w:color w:val="0000FF"/>
      <w:u w:val="single"/>
    </w:rPr>
  </w:style>
  <w:style w:type="paragraph" w:customStyle="1" w:styleId="bodytextindent2">
    <w:name w:val="bodytextindent2"/>
    <w:basedOn w:val="Normal"/>
    <w:uiPriority w:val="99"/>
    <w:rsid w:val="00A84FC9"/>
    <w:pPr>
      <w:spacing w:before="100" w:beforeAutospacing="1" w:after="100" w:afterAutospacing="1"/>
      <w:jc w:val="left"/>
    </w:pPr>
    <w:rPr>
      <w:sz w:val="24"/>
      <w:szCs w:val="24"/>
    </w:rPr>
  </w:style>
  <w:style w:type="paragraph" w:customStyle="1" w:styleId="consplusnormal0">
    <w:name w:val="consplusnormal"/>
    <w:basedOn w:val="Normal"/>
    <w:uiPriority w:val="99"/>
    <w:rsid w:val="00A84FC9"/>
    <w:pPr>
      <w:spacing w:before="100" w:beforeAutospacing="1" w:after="100" w:afterAutospacing="1"/>
      <w:jc w:val="left"/>
    </w:pPr>
    <w:rPr>
      <w:sz w:val="24"/>
      <w:szCs w:val="24"/>
    </w:rPr>
  </w:style>
  <w:style w:type="paragraph" w:customStyle="1" w:styleId="a0">
    <w:name w:val="Прижатый влево"/>
    <w:basedOn w:val="Normal"/>
    <w:next w:val="Normal"/>
    <w:uiPriority w:val="99"/>
    <w:rsid w:val="00E2283D"/>
    <w:pPr>
      <w:autoSpaceDE w:val="0"/>
      <w:autoSpaceDN w:val="0"/>
      <w:adjustRightInd w:val="0"/>
      <w:jc w:val="left"/>
    </w:pPr>
    <w:rPr>
      <w:sz w:val="22"/>
      <w:szCs w:val="22"/>
    </w:rPr>
  </w:style>
  <w:style w:type="paragraph" w:styleId="BalloonText">
    <w:name w:val="Balloon Text"/>
    <w:basedOn w:val="Normal"/>
    <w:link w:val="BalloonTextChar"/>
    <w:uiPriority w:val="99"/>
    <w:semiHidden/>
    <w:rsid w:val="00127B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2D64"/>
    <w:rPr>
      <w:rFonts w:ascii="Tahoma" w:hAnsi="Tahoma" w:cs="Tahoma"/>
      <w:sz w:val="16"/>
      <w:szCs w:val="16"/>
    </w:rPr>
  </w:style>
  <w:style w:type="character" w:customStyle="1" w:styleId="FontStyle18">
    <w:name w:val="Font Style18"/>
    <w:basedOn w:val="DefaultParagraphFont"/>
    <w:uiPriority w:val="99"/>
    <w:rsid w:val="00B45173"/>
    <w:rPr>
      <w:rFonts w:ascii="Times New Roman" w:hAnsi="Times New Roman" w:cs="Times New Roman"/>
      <w:b/>
      <w:bCs/>
      <w:sz w:val="22"/>
      <w:szCs w:val="22"/>
    </w:rPr>
  </w:style>
  <w:style w:type="paragraph" w:styleId="ListParagraph">
    <w:name w:val="List Paragraph"/>
    <w:basedOn w:val="Normal"/>
    <w:uiPriority w:val="99"/>
    <w:qFormat/>
    <w:rsid w:val="00A8061A"/>
    <w:pPr>
      <w:ind w:left="720"/>
      <w:contextualSpacing/>
    </w:pPr>
  </w:style>
  <w:style w:type="paragraph" w:styleId="Header">
    <w:name w:val="header"/>
    <w:basedOn w:val="Normal"/>
    <w:link w:val="HeaderChar"/>
    <w:uiPriority w:val="99"/>
    <w:rsid w:val="00D64F66"/>
    <w:pPr>
      <w:tabs>
        <w:tab w:val="center" w:pos="4677"/>
        <w:tab w:val="right" w:pos="9355"/>
      </w:tabs>
    </w:pPr>
  </w:style>
  <w:style w:type="character" w:customStyle="1" w:styleId="HeaderChar">
    <w:name w:val="Header Char"/>
    <w:basedOn w:val="DefaultParagraphFont"/>
    <w:link w:val="Header"/>
    <w:uiPriority w:val="99"/>
    <w:locked/>
    <w:rsid w:val="00D64F66"/>
    <w:rPr>
      <w:rFonts w:cs="Times New Roman"/>
      <w:sz w:val="28"/>
      <w:szCs w:val="28"/>
    </w:rPr>
  </w:style>
  <w:style w:type="paragraph" w:customStyle="1" w:styleId="ConsNormal">
    <w:name w:val="ConsNormal"/>
    <w:uiPriority w:val="99"/>
    <w:rsid w:val="002345F0"/>
    <w:pPr>
      <w:widowControl w:val="0"/>
      <w:ind w:firstLine="720"/>
    </w:pPr>
    <w:rPr>
      <w:rFonts w:ascii="Arial" w:hAnsi="Arial"/>
      <w:sz w:val="20"/>
      <w:szCs w:val="20"/>
    </w:rPr>
  </w:style>
  <w:style w:type="paragraph" w:customStyle="1" w:styleId="default">
    <w:name w:val="default"/>
    <w:basedOn w:val="Normal"/>
    <w:uiPriority w:val="99"/>
    <w:rsid w:val="002345F0"/>
    <w:pPr>
      <w:spacing w:before="100" w:beforeAutospacing="1" w:after="100" w:afterAutospacing="1"/>
      <w:jc w:val="left"/>
    </w:pPr>
    <w:rPr>
      <w:sz w:val="24"/>
      <w:szCs w:val="24"/>
    </w:rPr>
  </w:style>
  <w:style w:type="paragraph" w:styleId="FootnoteText">
    <w:name w:val="footnote text"/>
    <w:basedOn w:val="Normal"/>
    <w:link w:val="FootnoteTextChar"/>
    <w:uiPriority w:val="99"/>
    <w:rsid w:val="002345F0"/>
    <w:pPr>
      <w:jc w:val="left"/>
    </w:pPr>
    <w:rPr>
      <w:rFonts w:ascii="Calibri" w:hAnsi="Calibri"/>
      <w:sz w:val="20"/>
      <w:szCs w:val="20"/>
      <w:lang w:eastAsia="en-US"/>
    </w:rPr>
  </w:style>
  <w:style w:type="character" w:customStyle="1" w:styleId="FootnoteTextChar">
    <w:name w:val="Footnote Text Char"/>
    <w:basedOn w:val="DefaultParagraphFont"/>
    <w:link w:val="FootnoteText"/>
    <w:uiPriority w:val="99"/>
    <w:semiHidden/>
    <w:locked/>
    <w:rsid w:val="002345F0"/>
    <w:rPr>
      <w:rFonts w:ascii="Calibri" w:hAnsi="Calibri" w:cs="Times New Roman"/>
      <w:sz w:val="20"/>
      <w:szCs w:val="20"/>
      <w:lang w:eastAsia="en-US"/>
    </w:rPr>
  </w:style>
  <w:style w:type="character" w:styleId="FootnoteReference">
    <w:name w:val="footnote reference"/>
    <w:basedOn w:val="DefaultParagraphFont"/>
    <w:uiPriority w:val="99"/>
    <w:semiHidden/>
    <w:rsid w:val="002345F0"/>
    <w:rPr>
      <w:rFonts w:cs="Times New Roman"/>
      <w:vertAlign w:val="superscript"/>
    </w:rPr>
  </w:style>
  <w:style w:type="paragraph" w:customStyle="1" w:styleId="12">
    <w:name w:val="Абзац списка1"/>
    <w:basedOn w:val="Normal"/>
    <w:uiPriority w:val="99"/>
    <w:rsid w:val="00F108DE"/>
    <w:pPr>
      <w:spacing w:after="200" w:line="276" w:lineRule="auto"/>
      <w:ind w:left="720"/>
      <w:contextualSpacing/>
      <w:jc w:val="left"/>
    </w:pPr>
    <w:rPr>
      <w:rFonts w:ascii="Calibri" w:hAnsi="Calibri"/>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108DE"/>
    <w:pPr>
      <w:spacing w:before="100" w:beforeAutospacing="1" w:after="100" w:afterAutospacing="1"/>
      <w:jc w:val="left"/>
    </w:pPr>
    <w:rPr>
      <w:rFonts w:ascii="Tahoma" w:hAnsi="Tahoma"/>
      <w:sz w:val="20"/>
      <w:szCs w:val="20"/>
      <w:lang w:val="en-US" w:eastAsia="en-US"/>
    </w:rPr>
  </w:style>
  <w:style w:type="paragraph" w:styleId="EndnoteText">
    <w:name w:val="endnote text"/>
    <w:basedOn w:val="Normal"/>
    <w:link w:val="EndnoteTextChar"/>
    <w:uiPriority w:val="99"/>
    <w:semiHidden/>
    <w:rsid w:val="00501FBE"/>
    <w:rPr>
      <w:sz w:val="20"/>
      <w:szCs w:val="20"/>
    </w:rPr>
  </w:style>
  <w:style w:type="character" w:customStyle="1" w:styleId="EndnoteTextChar">
    <w:name w:val="Endnote Text Char"/>
    <w:basedOn w:val="DefaultParagraphFont"/>
    <w:link w:val="EndnoteText"/>
    <w:uiPriority w:val="99"/>
    <w:semiHidden/>
    <w:locked/>
    <w:rsid w:val="00501FBE"/>
    <w:rPr>
      <w:rFonts w:cs="Times New Roman"/>
      <w:sz w:val="20"/>
      <w:szCs w:val="20"/>
    </w:rPr>
  </w:style>
  <w:style w:type="character" w:styleId="EndnoteReference">
    <w:name w:val="endnote reference"/>
    <w:basedOn w:val="DefaultParagraphFont"/>
    <w:uiPriority w:val="99"/>
    <w:semiHidden/>
    <w:rsid w:val="00501FBE"/>
    <w:rPr>
      <w:rFonts w:cs="Times New Roman"/>
      <w:vertAlign w:val="superscript"/>
    </w:rPr>
  </w:style>
  <w:style w:type="paragraph" w:styleId="BodyText">
    <w:name w:val="Body Text"/>
    <w:basedOn w:val="Normal"/>
    <w:link w:val="BodyTextChar"/>
    <w:uiPriority w:val="99"/>
    <w:semiHidden/>
    <w:rsid w:val="007D6FC5"/>
    <w:pPr>
      <w:spacing w:after="120"/>
    </w:pPr>
  </w:style>
  <w:style w:type="character" w:customStyle="1" w:styleId="BodyTextChar">
    <w:name w:val="Body Text Char"/>
    <w:basedOn w:val="DefaultParagraphFont"/>
    <w:link w:val="BodyText"/>
    <w:uiPriority w:val="99"/>
    <w:semiHidden/>
    <w:locked/>
    <w:rsid w:val="007D6FC5"/>
    <w:rPr>
      <w:rFonts w:cs="Times New Roman"/>
      <w:sz w:val="28"/>
      <w:szCs w:val="28"/>
    </w:rPr>
  </w:style>
  <w:style w:type="character" w:customStyle="1" w:styleId="a1">
    <w:name w:val="Символ сноски"/>
    <w:basedOn w:val="DefaultParagraphFont"/>
    <w:uiPriority w:val="99"/>
    <w:rsid w:val="007D6FC5"/>
    <w:rPr>
      <w:rFonts w:cs="Times New Roman"/>
      <w:vertAlign w:val="superscript"/>
    </w:rPr>
  </w:style>
  <w:style w:type="paragraph" w:customStyle="1" w:styleId="31">
    <w:name w:val="Основной текст 31"/>
    <w:basedOn w:val="Normal"/>
    <w:uiPriority w:val="99"/>
    <w:rsid w:val="007D6FC5"/>
    <w:pPr>
      <w:suppressAutoHyphens/>
      <w:spacing w:after="120" w:line="276" w:lineRule="auto"/>
      <w:jc w:val="left"/>
    </w:pPr>
    <w:rPr>
      <w:rFonts w:ascii="Calibri" w:hAnsi="Calibri" w:cs="Calibri"/>
      <w:sz w:val="16"/>
      <w:szCs w:val="16"/>
      <w:lang w:eastAsia="ar-SA"/>
    </w:rPr>
  </w:style>
  <w:style w:type="paragraph" w:customStyle="1" w:styleId="3">
    <w:name w:val="Обычный3"/>
    <w:uiPriority w:val="99"/>
    <w:rsid w:val="007D6FC5"/>
    <w:pPr>
      <w:widowControl w:val="0"/>
      <w:suppressAutoHyphens/>
      <w:ind w:firstLine="720"/>
      <w:jc w:val="both"/>
    </w:pPr>
    <w:rPr>
      <w:sz w:val="24"/>
      <w:szCs w:val="20"/>
      <w:lang w:eastAsia="ar-SA"/>
    </w:rPr>
  </w:style>
  <w:style w:type="paragraph" w:customStyle="1" w:styleId="a2">
    <w:name w:val="Содержимое таблицы"/>
    <w:basedOn w:val="Normal"/>
    <w:uiPriority w:val="99"/>
    <w:rsid w:val="001F3A03"/>
    <w:pPr>
      <w:widowControl w:val="0"/>
      <w:suppressLineNumbers/>
      <w:suppressAutoHyphens/>
      <w:jc w:val="left"/>
    </w:pPr>
    <w:rPr>
      <w:rFonts w:ascii="Arial" w:hAnsi="Arial"/>
      <w:kern w:val="1"/>
      <w:sz w:val="20"/>
      <w:szCs w:val="24"/>
    </w:rPr>
  </w:style>
  <w:style w:type="paragraph" w:customStyle="1" w:styleId="ConsPlusNonformat">
    <w:name w:val="ConsPlusNonformat"/>
    <w:uiPriority w:val="99"/>
    <w:rsid w:val="001F3A03"/>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88768563">
      <w:marLeft w:val="0"/>
      <w:marRight w:val="0"/>
      <w:marTop w:val="0"/>
      <w:marBottom w:val="0"/>
      <w:divBdr>
        <w:top w:val="none" w:sz="0" w:space="0" w:color="auto"/>
        <w:left w:val="none" w:sz="0" w:space="0" w:color="auto"/>
        <w:bottom w:val="none" w:sz="0" w:space="0" w:color="auto"/>
        <w:right w:val="none" w:sz="0" w:space="0" w:color="auto"/>
      </w:divBdr>
    </w:div>
    <w:div w:id="1088768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hyperlink" Target="consultantplus://offline/ref=8D319A5219309D0B806CC1805442C51EAFD77B5BDB70CD40FBC1A83EC7386F5D28F136077D8113DBb5v0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rovsk.ru" TargetMode="External"/><Relationship Id="rId12" Type="http://schemas.openxmlformats.org/officeDocument/2006/relationships/hyperlink" Target="http://www.kirovs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mailto:kums@gov.kirovsk.ru" TargetMode="External"/><Relationship Id="rId10" Type="http://schemas.openxmlformats.org/officeDocument/2006/relationships/hyperlink" Target="consultantplus://offline/ref=F7108B869A5F102C1CEE5B2D0433A0573FCD588A4EC3B7DC3F4CC96EE6iEK0M" TargetMode="External"/><Relationship Id="rId4" Type="http://schemas.openxmlformats.org/officeDocument/2006/relationships/webSettings" Target="webSettings.xml"/><Relationship Id="rId9" Type="http://schemas.openxmlformats.org/officeDocument/2006/relationships/hyperlink" Target="consultantplus://offline/ref=2BC3DE7D4F85883407BF55709EAF0645A65FC0366C15E7C9C60591D92BCB6CE5FAD2F5158EoFJAM" TargetMode="External"/><Relationship Id="rId14" Type="http://schemas.openxmlformats.org/officeDocument/2006/relationships/hyperlink" Target="mailto:kums@gov.kirov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453</TotalTime>
  <Pages>37</Pages>
  <Words>11727</Words>
  <Characters>-32766</Characters>
  <Application>Microsoft Office Outlook</Application>
  <DocSecurity>0</DocSecurity>
  <Lines>0</Lines>
  <Paragraphs>0</Paragraphs>
  <ScaleCrop>false</ScaleCrop>
  <Company>Администрация МО Кольский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DrGoodwin</dc:creator>
  <cp:keywords/>
  <dc:description/>
  <cp:lastModifiedBy>medvedeva</cp:lastModifiedBy>
  <cp:revision>13</cp:revision>
  <cp:lastPrinted>2012-08-03T10:23:00Z</cp:lastPrinted>
  <dcterms:created xsi:type="dcterms:W3CDTF">2012-07-30T07:42:00Z</dcterms:created>
  <dcterms:modified xsi:type="dcterms:W3CDTF">2012-08-07T10:31:00Z</dcterms:modified>
</cp:coreProperties>
</file>