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8B" w:rsidRPr="00E82B22" w:rsidRDefault="00812CC1" w:rsidP="00CC1E8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 1</w:t>
      </w:r>
    </w:p>
    <w:p w:rsidR="00063557" w:rsidRPr="00E82B22" w:rsidRDefault="00812CC1" w:rsidP="00063557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к </w:t>
      </w:r>
      <w:r w:rsidR="00CC1E8B" w:rsidRPr="00E82B22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у</w:t>
      </w:r>
      <w:r w:rsidR="00CC1E8B" w:rsidRPr="00E82B22">
        <w:rPr>
          <w:rFonts w:ascii="Times New Roman" w:hAnsi="Times New Roman" w:cs="Times New Roman"/>
        </w:rPr>
        <w:t xml:space="preserve"> </w:t>
      </w:r>
      <w:r w:rsidR="00063557" w:rsidRPr="00E82B22">
        <w:rPr>
          <w:rFonts w:ascii="Times New Roman" w:hAnsi="Times New Roman" w:cs="Times New Roman"/>
          <w:bCs/>
        </w:rPr>
        <w:t>финансово-экономического управления</w:t>
      </w:r>
    </w:p>
    <w:p w:rsidR="00063557" w:rsidRPr="00E82B22" w:rsidRDefault="00063557" w:rsidP="00063557">
      <w:pPr>
        <w:jc w:val="right"/>
        <w:rPr>
          <w:rFonts w:ascii="Times New Roman" w:hAnsi="Times New Roman" w:cs="Times New Roman"/>
          <w:bCs/>
        </w:rPr>
      </w:pPr>
      <w:r w:rsidRPr="00E82B22">
        <w:rPr>
          <w:rFonts w:ascii="Times New Roman" w:hAnsi="Times New Roman" w:cs="Times New Roman"/>
          <w:bCs/>
        </w:rPr>
        <w:t>администрации города Кировска</w:t>
      </w:r>
    </w:p>
    <w:p w:rsidR="00063557" w:rsidRPr="00E82B22" w:rsidRDefault="004A0C52" w:rsidP="00063557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993E9A"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 xml:space="preserve"> </w:t>
      </w:r>
      <w:r w:rsidR="00063557" w:rsidRPr="00E82B22">
        <w:rPr>
          <w:rFonts w:ascii="Times New Roman" w:hAnsi="Times New Roman" w:cs="Times New Roman"/>
          <w:bCs/>
        </w:rPr>
        <w:t>№</w:t>
      </w:r>
      <w:r w:rsidR="00812CC1">
        <w:rPr>
          <w:rFonts w:ascii="Times New Roman" w:hAnsi="Times New Roman" w:cs="Times New Roman"/>
          <w:bCs/>
        </w:rPr>
        <w:t xml:space="preserve"> </w:t>
      </w:r>
      <w:r w:rsidR="00160024">
        <w:rPr>
          <w:rFonts w:ascii="Times New Roman" w:hAnsi="Times New Roman" w:cs="Times New Roman"/>
          <w:bCs/>
        </w:rPr>
        <w:t>___</w:t>
      </w:r>
    </w:p>
    <w:p w:rsidR="00CC1E8B" w:rsidRPr="00E82B22" w:rsidRDefault="00CC1E8B" w:rsidP="000635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4C40" w:rsidRDefault="00CC1E8B" w:rsidP="00CC1E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B22">
        <w:rPr>
          <w:rFonts w:ascii="Times New Roman" w:hAnsi="Times New Roman" w:cs="Times New Roman"/>
          <w:b/>
          <w:bCs/>
          <w:sz w:val="24"/>
          <w:szCs w:val="24"/>
        </w:rPr>
        <w:t>Типовая форма соглашения (договора)</w:t>
      </w:r>
    </w:p>
    <w:p w:rsidR="00914C40" w:rsidRDefault="00CC1E8B" w:rsidP="00CC1E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B22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B3244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из </w:t>
      </w:r>
      <w:r w:rsidR="00914C40" w:rsidRPr="00B32440">
        <w:rPr>
          <w:rFonts w:ascii="Times New Roman" w:hAnsi="Times New Roman" w:cs="Times New Roman"/>
          <w:b/>
          <w:bCs/>
          <w:sz w:val="24"/>
          <w:szCs w:val="24"/>
        </w:rPr>
        <w:t xml:space="preserve">бюджета города Кировска </w:t>
      </w:r>
      <w:r w:rsidRPr="00B32440">
        <w:rPr>
          <w:rFonts w:ascii="Times New Roman" w:hAnsi="Times New Roman" w:cs="Times New Roman"/>
          <w:b/>
          <w:bCs/>
          <w:sz w:val="24"/>
          <w:szCs w:val="24"/>
        </w:rPr>
        <w:t>субсидии</w:t>
      </w:r>
      <w:r w:rsidRPr="00E82B22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юридическому лицу</w:t>
      </w:r>
    </w:p>
    <w:p w:rsidR="00CC1E8B" w:rsidRPr="00E82B22" w:rsidRDefault="00CC1E8B" w:rsidP="00CC1E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B22">
        <w:rPr>
          <w:rFonts w:ascii="Times New Roman" w:hAnsi="Times New Roman" w:cs="Times New Roman"/>
          <w:b/>
          <w:bCs/>
          <w:sz w:val="24"/>
          <w:szCs w:val="24"/>
        </w:rPr>
        <w:t>(за исключением муниципального учреждения), индивидуальному предпринимателю, физическому лицу – производителю товаров, работ, услуг</w:t>
      </w:r>
    </w:p>
    <w:p w:rsidR="00CC1E8B" w:rsidRPr="00E82B22" w:rsidRDefault="00CC1E8B" w:rsidP="00CC1E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B22">
        <w:rPr>
          <w:rFonts w:ascii="Times New Roman" w:hAnsi="Times New Roman" w:cs="Times New Roman"/>
          <w:b/>
          <w:bCs/>
          <w:sz w:val="24"/>
          <w:szCs w:val="24"/>
        </w:rPr>
        <w:t xml:space="preserve">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CC1E8B" w:rsidRPr="00E82B22" w:rsidTr="00CC1E8B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CC1E8B" w:rsidRPr="00E82B22" w:rsidRDefault="00C01C09" w:rsidP="00CC1E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1E8B" w:rsidRPr="00E82B22">
              <w:rPr>
                <w:rFonts w:ascii="Times New Roman" w:hAnsi="Times New Roman" w:cs="Times New Roman"/>
                <w:sz w:val="28"/>
                <w:szCs w:val="28"/>
              </w:rPr>
              <w:t>г. _______</w:t>
            </w:r>
            <w:r w:rsidR="00DA390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C1E8B" w:rsidRPr="00E82B2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C1E8B" w:rsidRPr="00E82B2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C1E8B" w:rsidRPr="00E82B22" w:rsidTr="00CC1E8B">
        <w:trPr>
          <w:trHeight w:val="591"/>
        </w:trPr>
        <w:tc>
          <w:tcPr>
            <w:tcW w:w="3617" w:type="dxa"/>
            <w:shd w:val="clear" w:color="auto" w:fill="auto"/>
          </w:tcPr>
          <w:p w:rsidR="00CC1E8B" w:rsidRPr="00C861A3" w:rsidRDefault="00CC1E8B" w:rsidP="00C01C09">
            <w:pPr>
              <w:pStyle w:val="ConsPlusNonformat"/>
              <w:ind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61A3">
              <w:rPr>
                <w:rFonts w:ascii="Times New Roman" w:hAnsi="Times New Roman" w:cs="Times New Roman"/>
                <w:i/>
                <w:sz w:val="16"/>
                <w:szCs w:val="16"/>
              </w:rPr>
              <w:t>(место заключения соглашения (договора))</w:t>
            </w:r>
          </w:p>
        </w:tc>
      </w:tr>
    </w:tbl>
    <w:p w:rsidR="00CC1E8B" w:rsidRPr="00E82B22" w:rsidRDefault="00CC1E8B" w:rsidP="00CC1E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92061" w:rsidRPr="00E82B22" w:rsidTr="00792061">
        <w:trPr>
          <w:trHeight w:val="311"/>
        </w:trPr>
        <w:tc>
          <w:tcPr>
            <w:tcW w:w="4871" w:type="dxa"/>
          </w:tcPr>
          <w:p w:rsidR="00792061" w:rsidRDefault="00792061" w:rsidP="007920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«____»_____________20__г.</w:t>
            </w:r>
          </w:p>
          <w:p w:rsidR="00792061" w:rsidRPr="00C861A3" w:rsidRDefault="00792061" w:rsidP="00792061">
            <w:pPr>
              <w:pStyle w:val="ConsPlusNonformat"/>
              <w:rPr>
                <w:rFonts w:ascii="Times New Roman" w:hAnsi="Times New Roman" w:cs="Times New Roman"/>
                <w:sz w:val="16"/>
                <w:szCs w:val="24"/>
              </w:rPr>
            </w:pPr>
            <w:r w:rsidRPr="00C861A3">
              <w:rPr>
                <w:rFonts w:ascii="Times New Roman" w:hAnsi="Times New Roman" w:cs="Times New Roman"/>
                <w:i/>
                <w:sz w:val="16"/>
                <w:szCs w:val="18"/>
              </w:rPr>
              <w:t>(</w:t>
            </w:r>
            <w:r w:rsidRPr="00C861A3">
              <w:rPr>
                <w:rFonts w:ascii="Times New Roman" w:hAnsi="Times New Roman" w:cs="Times New Roman"/>
                <w:i/>
                <w:sz w:val="16"/>
                <w:szCs w:val="16"/>
              </w:rPr>
              <w:t>дата заключения соглашения (договора)</w:t>
            </w:r>
          </w:p>
        </w:tc>
        <w:tc>
          <w:tcPr>
            <w:tcW w:w="4871" w:type="dxa"/>
            <w:shd w:val="clear" w:color="auto" w:fill="auto"/>
          </w:tcPr>
          <w:p w:rsidR="00792061" w:rsidRDefault="00792061" w:rsidP="00792061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82B22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Pr="00E82B22">
              <w:rPr>
                <w:rFonts w:ascii="Times New Roman" w:hAnsi="Times New Roman" w:cs="Times New Roman"/>
                <w:bCs/>
              </w:rPr>
              <w:t>___________________</w:t>
            </w:r>
          </w:p>
          <w:p w:rsidR="00792061" w:rsidRPr="00C861A3" w:rsidRDefault="00792061" w:rsidP="00C861A3">
            <w:pPr>
              <w:pStyle w:val="ConsPlusNonformat"/>
              <w:ind w:left="2109"/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861A3">
              <w:rPr>
                <w:rFonts w:ascii="Times New Roman" w:hAnsi="Times New Roman" w:cs="Times New Roman"/>
                <w:i/>
                <w:sz w:val="16"/>
                <w:szCs w:val="18"/>
              </w:rPr>
              <w:t>(номер соглашения (договора)</w:t>
            </w:r>
          </w:p>
          <w:p w:rsidR="00792061" w:rsidRPr="00E82B22" w:rsidRDefault="00792061" w:rsidP="00792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61" w:rsidRPr="00E82B22" w:rsidTr="00792061">
        <w:trPr>
          <w:trHeight w:val="555"/>
        </w:trPr>
        <w:tc>
          <w:tcPr>
            <w:tcW w:w="4871" w:type="dxa"/>
          </w:tcPr>
          <w:p w:rsidR="00792061" w:rsidRPr="00792061" w:rsidRDefault="00792061" w:rsidP="0079206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71" w:type="dxa"/>
            <w:shd w:val="clear" w:color="auto" w:fill="auto"/>
          </w:tcPr>
          <w:p w:rsidR="00792061" w:rsidRPr="00E82B22" w:rsidRDefault="00792061" w:rsidP="00792061">
            <w:pPr>
              <w:widowControl w:val="0"/>
              <w:autoSpaceDE w:val="0"/>
              <w:autoSpaceDN w:val="0"/>
              <w:adjustRightInd w:val="0"/>
              <w:ind w:left="14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2061" w:rsidRDefault="00CC1E8B" w:rsidP="001463F7">
      <w:pPr>
        <w:widowControl w:val="0"/>
        <w:autoSpaceDE w:val="0"/>
        <w:autoSpaceDN w:val="0"/>
        <w:adjustRightInd w:val="0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E82B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92061">
        <w:rPr>
          <w:rFonts w:ascii="Times New Roman" w:hAnsi="Times New Roman" w:cs="Times New Roman"/>
          <w:sz w:val="28"/>
          <w:szCs w:val="28"/>
        </w:rPr>
        <w:t>___</w:t>
      </w:r>
      <w:r w:rsidRPr="00E82B22">
        <w:rPr>
          <w:rFonts w:ascii="Times New Roman" w:hAnsi="Times New Roman" w:cs="Times New Roman"/>
          <w:sz w:val="28"/>
          <w:szCs w:val="28"/>
        </w:rPr>
        <w:t>,</w:t>
      </w:r>
    </w:p>
    <w:p w:rsidR="00CC1E8B" w:rsidRPr="00812CC1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812CC1">
        <w:rPr>
          <w:rFonts w:ascii="Times New Roman" w:hAnsi="Times New Roman" w:cs="Times New Roman"/>
          <w:i/>
          <w:sz w:val="16"/>
          <w:szCs w:val="18"/>
        </w:rPr>
        <w:t xml:space="preserve">(наименование главного распорядителя </w:t>
      </w:r>
      <w:r w:rsidR="00812CC1" w:rsidRPr="00812CC1">
        <w:rPr>
          <w:rFonts w:ascii="Times New Roman" w:hAnsi="Times New Roman" w:cs="Times New Roman"/>
          <w:i/>
          <w:sz w:val="16"/>
          <w:szCs w:val="18"/>
        </w:rPr>
        <w:t>(</w:t>
      </w:r>
      <w:r w:rsidR="00100E93" w:rsidRPr="00812CC1">
        <w:rPr>
          <w:rFonts w:ascii="Times New Roman" w:hAnsi="Times New Roman" w:cs="Times New Roman"/>
          <w:i/>
          <w:sz w:val="16"/>
          <w:szCs w:val="18"/>
        </w:rPr>
        <w:t>получателя</w:t>
      </w:r>
      <w:r w:rsidR="00812CC1" w:rsidRPr="00812CC1">
        <w:rPr>
          <w:rFonts w:ascii="Times New Roman" w:hAnsi="Times New Roman" w:cs="Times New Roman"/>
          <w:i/>
          <w:sz w:val="16"/>
          <w:szCs w:val="18"/>
        </w:rPr>
        <w:t>)</w:t>
      </w:r>
      <w:r w:rsidR="00100E93" w:rsidRPr="00812CC1">
        <w:rPr>
          <w:rFonts w:ascii="Times New Roman" w:hAnsi="Times New Roman" w:cs="Times New Roman"/>
          <w:i/>
          <w:sz w:val="16"/>
          <w:szCs w:val="18"/>
        </w:rPr>
        <w:t xml:space="preserve"> бюджетных средств (</w:t>
      </w:r>
      <w:r w:rsidR="00812CC1" w:rsidRPr="00812CC1">
        <w:rPr>
          <w:rFonts w:ascii="Times New Roman" w:hAnsi="Times New Roman" w:cs="Times New Roman"/>
          <w:i/>
          <w:sz w:val="16"/>
          <w:szCs w:val="18"/>
        </w:rPr>
        <w:t>далее ГРБС(</w:t>
      </w:r>
      <w:r w:rsidR="00100E93" w:rsidRPr="00812CC1">
        <w:rPr>
          <w:rFonts w:ascii="Times New Roman" w:hAnsi="Times New Roman" w:cs="Times New Roman"/>
          <w:i/>
          <w:sz w:val="16"/>
          <w:szCs w:val="18"/>
        </w:rPr>
        <w:t>ПБС)</w:t>
      </w:r>
      <w:r w:rsidRPr="00812CC1">
        <w:rPr>
          <w:rFonts w:ascii="Times New Roman" w:hAnsi="Times New Roman" w:cs="Times New Roman"/>
          <w:i/>
          <w:sz w:val="16"/>
          <w:szCs w:val="18"/>
        </w:rPr>
        <w:t>)</w:t>
      </w:r>
    </w:p>
    <w:p w:rsidR="00CC1E8B" w:rsidRPr="00E82B22" w:rsidRDefault="00CC1E8B" w:rsidP="00792061">
      <w:pPr>
        <w:widowControl w:val="0"/>
        <w:autoSpaceDE w:val="0"/>
        <w:autoSpaceDN w:val="0"/>
        <w:adjustRightInd w:val="0"/>
        <w:ind w:right="-4"/>
        <w:jc w:val="both"/>
        <w:rPr>
          <w:rFonts w:ascii="Times New Roman" w:hAnsi="Times New Roman" w:cs="Times New Roman"/>
        </w:rPr>
      </w:pPr>
      <w:r w:rsidRPr="00812CC1">
        <w:rPr>
          <w:rFonts w:ascii="Times New Roman" w:hAnsi="Times New Roman" w:cs="Times New Roman"/>
        </w:rPr>
        <w:t xml:space="preserve">которому </w:t>
      </w:r>
      <w:r w:rsidR="00100E93" w:rsidRPr="00812CC1">
        <w:rPr>
          <w:rFonts w:ascii="Times New Roman" w:hAnsi="Times New Roman" w:cs="Times New Roman"/>
        </w:rPr>
        <w:t>за счет средств бюджета города Кировска в соответствии со сводной бюджетной росписью</w:t>
      </w:r>
      <w:r w:rsidR="00812CC1" w:rsidRPr="00812CC1">
        <w:rPr>
          <w:rFonts w:ascii="Times New Roman" w:hAnsi="Times New Roman" w:cs="Times New Roman"/>
        </w:rPr>
        <w:t xml:space="preserve"> (бюджетной росписью)</w:t>
      </w:r>
      <w:r w:rsidR="00100E93" w:rsidRPr="00812CC1">
        <w:rPr>
          <w:rFonts w:ascii="Times New Roman" w:hAnsi="Times New Roman" w:cs="Times New Roman"/>
        </w:rPr>
        <w:t xml:space="preserve">, в пределах утвержденных бюджетных ассигнований </w:t>
      </w:r>
      <w:r w:rsidR="00BA2D89" w:rsidRPr="00812CC1">
        <w:rPr>
          <w:rFonts w:ascii="Times New Roman" w:hAnsi="Times New Roman" w:cs="Times New Roman"/>
        </w:rPr>
        <w:t>доведены лимиты бюджетных обязательств</w:t>
      </w:r>
      <w:r w:rsidRPr="00812CC1">
        <w:rPr>
          <w:rFonts w:ascii="Times New Roman" w:hAnsi="Times New Roman" w:cs="Times New Roman"/>
        </w:rPr>
        <w:t xml:space="preserve"> на предоставление субсидии в соответствии со статьей 78 Бюджетного кодекса Российской Федерации, именуемый в дальнейшем </w:t>
      </w:r>
      <w:r w:rsidR="00812CC1" w:rsidRPr="00812CC1">
        <w:rPr>
          <w:rFonts w:ascii="Times New Roman" w:hAnsi="Times New Roman" w:cs="Times New Roman"/>
        </w:rPr>
        <w:t xml:space="preserve">                      «</w:t>
      </w:r>
      <w:r w:rsidR="00DA3906" w:rsidRPr="00812CC1">
        <w:rPr>
          <w:rFonts w:ascii="Times New Roman" w:hAnsi="Times New Roman" w:cs="Times New Roman"/>
        </w:rPr>
        <w:t>ГРБС</w:t>
      </w:r>
      <w:r w:rsidR="00812CC1" w:rsidRPr="00812CC1">
        <w:rPr>
          <w:rFonts w:ascii="Times New Roman" w:hAnsi="Times New Roman" w:cs="Times New Roman"/>
        </w:rPr>
        <w:t xml:space="preserve"> (</w:t>
      </w:r>
      <w:r w:rsidR="00100E93" w:rsidRPr="00812CC1">
        <w:rPr>
          <w:rFonts w:ascii="Times New Roman" w:hAnsi="Times New Roman" w:cs="Times New Roman"/>
        </w:rPr>
        <w:t>ПСБ</w:t>
      </w:r>
      <w:r w:rsidR="00812CC1" w:rsidRPr="00812CC1">
        <w:rPr>
          <w:rFonts w:ascii="Times New Roman" w:hAnsi="Times New Roman" w:cs="Times New Roman"/>
        </w:rPr>
        <w:t>)</w:t>
      </w:r>
      <w:r w:rsidR="00100E93" w:rsidRPr="00812CC1">
        <w:rPr>
          <w:rFonts w:ascii="Times New Roman" w:hAnsi="Times New Roman" w:cs="Times New Roman"/>
        </w:rPr>
        <w:t>»</w:t>
      </w:r>
      <w:r w:rsidRPr="00812CC1">
        <w:rPr>
          <w:rFonts w:ascii="Times New Roman" w:hAnsi="Times New Roman" w:cs="Times New Roman"/>
        </w:rPr>
        <w:t>,</w:t>
      </w:r>
      <w:r w:rsidRPr="00E82B22">
        <w:rPr>
          <w:rFonts w:ascii="Times New Roman" w:hAnsi="Times New Roman" w:cs="Times New Roman"/>
        </w:rPr>
        <w:t xml:space="preserve"> в лице____</w:t>
      </w:r>
      <w:r w:rsidR="00812CC1">
        <w:rPr>
          <w:rFonts w:ascii="Times New Roman" w:hAnsi="Times New Roman" w:cs="Times New Roman"/>
        </w:rPr>
        <w:t>_________</w:t>
      </w:r>
      <w:r w:rsidRPr="00E82B22">
        <w:rPr>
          <w:rFonts w:ascii="Times New Roman" w:hAnsi="Times New Roman" w:cs="Times New Roman"/>
        </w:rPr>
        <w:t>_________________________</w:t>
      </w:r>
      <w:r w:rsidR="00812CC1">
        <w:rPr>
          <w:rFonts w:ascii="Times New Roman" w:hAnsi="Times New Roman" w:cs="Times New Roman"/>
        </w:rPr>
        <w:t>_________</w:t>
      </w:r>
      <w:r w:rsidRPr="00E82B22">
        <w:rPr>
          <w:rFonts w:ascii="Times New Roman" w:hAnsi="Times New Roman" w:cs="Times New Roman"/>
        </w:rPr>
        <w:t>__________</w:t>
      </w:r>
      <w:r w:rsidR="00BE0040">
        <w:rPr>
          <w:rFonts w:ascii="Times New Roman" w:hAnsi="Times New Roman" w:cs="Times New Roman"/>
        </w:rPr>
        <w:t>____</w:t>
      </w:r>
    </w:p>
    <w:p w:rsidR="00CC1E8B" w:rsidRPr="00C861A3" w:rsidRDefault="00CC1E8B" w:rsidP="00812CC1">
      <w:pPr>
        <w:pStyle w:val="ConsPlusNonformat"/>
        <w:ind w:firstLine="2410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 xml:space="preserve">(наименование должности руководителя </w:t>
      </w:r>
      <w:r w:rsidR="00DA3906" w:rsidRPr="00C861A3">
        <w:rPr>
          <w:rFonts w:ascii="Times New Roman" w:hAnsi="Times New Roman" w:cs="Times New Roman"/>
          <w:i/>
          <w:sz w:val="16"/>
          <w:szCs w:val="18"/>
        </w:rPr>
        <w:t>ГРБС</w:t>
      </w:r>
      <w:r w:rsidR="00FA1E0F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="00812CC1">
        <w:rPr>
          <w:rFonts w:ascii="Times New Roman" w:hAnsi="Times New Roman" w:cs="Times New Roman"/>
          <w:i/>
          <w:sz w:val="16"/>
          <w:szCs w:val="18"/>
        </w:rPr>
        <w:t>(</w:t>
      </w:r>
      <w:r w:rsidR="00FA1E0F">
        <w:rPr>
          <w:rFonts w:ascii="Times New Roman" w:hAnsi="Times New Roman" w:cs="Times New Roman"/>
          <w:i/>
          <w:sz w:val="16"/>
          <w:szCs w:val="18"/>
        </w:rPr>
        <w:t>ПБС</w:t>
      </w:r>
      <w:r w:rsidR="00812CC1">
        <w:rPr>
          <w:rFonts w:ascii="Times New Roman" w:hAnsi="Times New Roman" w:cs="Times New Roman"/>
          <w:i/>
          <w:sz w:val="16"/>
          <w:szCs w:val="18"/>
        </w:rPr>
        <w:t>)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или уполномоченного им лица)</w:t>
      </w:r>
    </w:p>
    <w:p w:rsidR="00CC1E8B" w:rsidRPr="00C861A3" w:rsidRDefault="00DA3906" w:rsidP="00792061">
      <w:pPr>
        <w:widowControl w:val="0"/>
        <w:tabs>
          <w:tab w:val="left" w:pos="284"/>
        </w:tabs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i/>
          <w:color w:val="auto"/>
          <w:sz w:val="16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C1E8B" w:rsidRPr="00E82B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E0040">
        <w:rPr>
          <w:rFonts w:ascii="Times New Roman" w:hAnsi="Times New Roman" w:cs="Times New Roman"/>
          <w:sz w:val="28"/>
          <w:szCs w:val="28"/>
        </w:rPr>
        <w:t>_________</w:t>
      </w:r>
      <w:r w:rsidR="00CC1E8B" w:rsidRPr="00E82B22">
        <w:rPr>
          <w:rFonts w:ascii="Times New Roman" w:hAnsi="Times New Roman" w:cs="Times New Roman"/>
          <w:sz w:val="28"/>
          <w:szCs w:val="28"/>
        </w:rPr>
        <w:t>_</w:t>
      </w:r>
      <w:r w:rsidR="00BE0040">
        <w:rPr>
          <w:rFonts w:ascii="Times New Roman" w:hAnsi="Times New Roman" w:cs="Times New Roman"/>
          <w:sz w:val="28"/>
          <w:szCs w:val="28"/>
        </w:rPr>
        <w:t xml:space="preserve"> </w:t>
      </w:r>
      <w:r w:rsidR="00BE0040" w:rsidRPr="00BE0040">
        <w:rPr>
          <w:rFonts w:ascii="Times New Roman" w:hAnsi="Times New Roman" w:cs="Times New Roman"/>
        </w:rPr>
        <w:t>де</w:t>
      </w:r>
      <w:r w:rsidR="00CC1E8B" w:rsidRPr="00E82B22">
        <w:rPr>
          <w:rFonts w:ascii="Times New Roman" w:hAnsi="Times New Roman" w:cs="Times New Roman"/>
        </w:rPr>
        <w:t>йствующего на</w:t>
      </w:r>
      <w:r w:rsidR="00CC1E8B"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="00BA2D89" w:rsidRPr="00C861A3">
        <w:rPr>
          <w:rFonts w:ascii="Times New Roman" w:hAnsi="Times New Roman" w:cs="Times New Roman"/>
          <w:i/>
          <w:color w:val="auto"/>
          <w:sz w:val="16"/>
          <w:szCs w:val="18"/>
        </w:rPr>
        <w:t>(фамилия, имя, отчеств (при наличии)</w:t>
      </w:r>
      <w:r w:rsidR="00CC1E8B" w:rsidRPr="00C861A3">
        <w:rPr>
          <w:rFonts w:ascii="Times New Roman" w:hAnsi="Times New Roman" w:cs="Times New Roman"/>
          <w:i/>
          <w:color w:val="auto"/>
          <w:sz w:val="16"/>
          <w:szCs w:val="18"/>
        </w:rPr>
        <w:t xml:space="preserve"> руководителя </w:t>
      </w:r>
      <w:r w:rsidR="00FA1E0F" w:rsidRPr="00C861A3">
        <w:rPr>
          <w:rFonts w:ascii="Times New Roman" w:hAnsi="Times New Roman" w:cs="Times New Roman"/>
          <w:i/>
          <w:sz w:val="16"/>
          <w:szCs w:val="18"/>
        </w:rPr>
        <w:t>ГРБС</w:t>
      </w:r>
      <w:r w:rsidR="00812CC1">
        <w:rPr>
          <w:rFonts w:ascii="Times New Roman" w:hAnsi="Times New Roman" w:cs="Times New Roman"/>
          <w:i/>
          <w:sz w:val="16"/>
          <w:szCs w:val="18"/>
        </w:rPr>
        <w:t xml:space="preserve"> (</w:t>
      </w:r>
      <w:r w:rsidR="00FA1E0F">
        <w:rPr>
          <w:rFonts w:ascii="Times New Roman" w:hAnsi="Times New Roman" w:cs="Times New Roman"/>
          <w:i/>
          <w:sz w:val="16"/>
          <w:szCs w:val="18"/>
        </w:rPr>
        <w:t>ПБС</w:t>
      </w:r>
      <w:r w:rsidR="008A2D60" w:rsidRPr="00C861A3">
        <w:rPr>
          <w:rFonts w:ascii="Times New Roman" w:hAnsi="Times New Roman" w:cs="Times New Roman"/>
          <w:i/>
          <w:color w:val="auto"/>
          <w:sz w:val="16"/>
          <w:szCs w:val="18"/>
        </w:rPr>
        <w:t>)</w:t>
      </w:r>
      <w:r w:rsidR="00812CC1">
        <w:rPr>
          <w:rFonts w:ascii="Times New Roman" w:hAnsi="Times New Roman" w:cs="Times New Roman"/>
          <w:i/>
          <w:color w:val="auto"/>
          <w:sz w:val="16"/>
          <w:szCs w:val="18"/>
        </w:rPr>
        <w:t>)</w:t>
      </w:r>
    </w:p>
    <w:p w:rsidR="00DA3906" w:rsidRDefault="00CC1E8B" w:rsidP="00BE0040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основании</w:t>
      </w:r>
      <w:r w:rsidRPr="00E82B22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DA3906">
        <w:rPr>
          <w:rFonts w:ascii="Times New Roman" w:hAnsi="Times New Roman" w:cs="Times New Roman"/>
          <w:sz w:val="28"/>
          <w:szCs w:val="28"/>
        </w:rPr>
        <w:t>___</w:t>
      </w:r>
      <w:r w:rsidR="00BE0040">
        <w:rPr>
          <w:rFonts w:ascii="Times New Roman" w:hAnsi="Times New Roman" w:cs="Times New Roman"/>
          <w:sz w:val="28"/>
          <w:szCs w:val="28"/>
        </w:rPr>
        <w:t>_____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</w:rPr>
        <w:t>с одной стороны, и</w:t>
      </w:r>
      <w:r w:rsidR="00DA3906">
        <w:rPr>
          <w:rFonts w:ascii="Times New Roman" w:hAnsi="Times New Roman" w:cs="Times New Roman"/>
        </w:rPr>
        <w:t xml:space="preserve"> </w:t>
      </w:r>
    </w:p>
    <w:p w:rsidR="00792061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 xml:space="preserve">(реквизиты учредительного документа (положения) </w:t>
      </w:r>
      <w:r w:rsidR="00812CC1" w:rsidRPr="00C861A3">
        <w:rPr>
          <w:rFonts w:ascii="Times New Roman" w:hAnsi="Times New Roman" w:cs="Times New Roman"/>
          <w:i/>
          <w:sz w:val="16"/>
          <w:szCs w:val="18"/>
        </w:rPr>
        <w:t>ГРБС</w:t>
      </w:r>
      <w:r w:rsidR="00812CC1">
        <w:rPr>
          <w:rFonts w:ascii="Times New Roman" w:hAnsi="Times New Roman" w:cs="Times New Roman"/>
          <w:i/>
          <w:sz w:val="16"/>
          <w:szCs w:val="18"/>
        </w:rPr>
        <w:t xml:space="preserve"> (ПБС</w:t>
      </w:r>
      <w:r w:rsidR="00812CC1" w:rsidRPr="00C861A3">
        <w:rPr>
          <w:rFonts w:ascii="Times New Roman" w:hAnsi="Times New Roman" w:cs="Times New Roman"/>
          <w:i/>
          <w:sz w:val="16"/>
          <w:szCs w:val="18"/>
        </w:rPr>
        <w:t>)</w:t>
      </w:r>
      <w:r w:rsidR="00792061" w:rsidRPr="00C861A3">
        <w:rPr>
          <w:rFonts w:ascii="Times New Roman" w:hAnsi="Times New Roman" w:cs="Times New Roman"/>
          <w:i/>
          <w:sz w:val="16"/>
          <w:szCs w:val="18"/>
        </w:rPr>
        <w:t xml:space="preserve">, 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доверенности, </w:t>
      </w:r>
    </w:p>
    <w:p w:rsidR="00CC1E8B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приказа или иного документа, удостоверяющего полномочия)</w:t>
      </w:r>
    </w:p>
    <w:p w:rsidR="00CC1E8B" w:rsidRPr="00E82B22" w:rsidRDefault="00CC1E8B" w:rsidP="00BE0040">
      <w:pPr>
        <w:widowControl w:val="0"/>
        <w:tabs>
          <w:tab w:val="left" w:pos="0"/>
        </w:tabs>
        <w:autoSpaceDE w:val="0"/>
        <w:autoSpaceDN w:val="0"/>
        <w:adjustRightInd w:val="0"/>
        <w:ind w:right="-4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E0040">
        <w:rPr>
          <w:rFonts w:ascii="Times New Roman" w:hAnsi="Times New Roman" w:cs="Times New Roman"/>
          <w:sz w:val="28"/>
          <w:szCs w:val="28"/>
        </w:rPr>
        <w:t>_____</w:t>
      </w:r>
    </w:p>
    <w:p w:rsidR="00792061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(наименование юридического лица, фамилия, имя, отчество</w:t>
      </w:r>
      <w:r w:rsidR="00BA2D89" w:rsidRPr="00C861A3">
        <w:rPr>
          <w:rFonts w:ascii="Times New Roman" w:hAnsi="Times New Roman" w:cs="Times New Roman"/>
          <w:i/>
          <w:sz w:val="16"/>
          <w:szCs w:val="18"/>
        </w:rPr>
        <w:t xml:space="preserve"> (при наличии)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индивидуального предпринимателя</w:t>
      </w:r>
    </w:p>
    <w:p w:rsidR="00CC1E8B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или физического лица-производителя товаров, работ, услуг)</w:t>
      </w:r>
    </w:p>
    <w:p w:rsidR="00CC1E8B" w:rsidRPr="00E82B22" w:rsidRDefault="00CC1E8B" w:rsidP="00BE00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</w:rPr>
        <w:t>именуемый в дальнейшем «Получатель», в лице</w:t>
      </w:r>
      <w:r w:rsidRPr="00E82B2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E0040">
        <w:rPr>
          <w:rFonts w:ascii="Times New Roman" w:hAnsi="Times New Roman" w:cs="Times New Roman"/>
          <w:sz w:val="28"/>
          <w:szCs w:val="28"/>
        </w:rPr>
        <w:t>______</w:t>
      </w:r>
      <w:r w:rsidRPr="00E82B22">
        <w:rPr>
          <w:rFonts w:ascii="Times New Roman" w:hAnsi="Times New Roman" w:cs="Times New Roman"/>
          <w:sz w:val="28"/>
          <w:szCs w:val="28"/>
        </w:rPr>
        <w:t>,</w:t>
      </w:r>
    </w:p>
    <w:p w:rsid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(наименование должности, а также фамилия, имя, отчество</w:t>
      </w:r>
      <w:r w:rsidR="00BA2D89" w:rsidRPr="00C861A3">
        <w:rPr>
          <w:rFonts w:ascii="Times New Roman" w:hAnsi="Times New Roman" w:cs="Times New Roman"/>
          <w:i/>
          <w:sz w:val="16"/>
          <w:szCs w:val="18"/>
        </w:rPr>
        <w:t xml:space="preserve"> (при наличии)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лица, представляющего Получателя, </w:t>
      </w:r>
    </w:p>
    <w:p w:rsidR="001463F7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или уполномоченного им лица, фамилия, имя, отчество</w:t>
      </w:r>
      <w:r w:rsidR="00DA3906" w:rsidRPr="00C861A3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="00BA2D89" w:rsidRPr="00C861A3">
        <w:rPr>
          <w:rFonts w:ascii="Times New Roman" w:hAnsi="Times New Roman" w:cs="Times New Roman"/>
          <w:i/>
          <w:sz w:val="16"/>
          <w:szCs w:val="18"/>
        </w:rPr>
        <w:t>(при наличии)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индивидуального предпринимателя</w:t>
      </w:r>
    </w:p>
    <w:p w:rsidR="00CC1E8B" w:rsidRPr="00C861A3" w:rsidRDefault="00CC1E8B" w:rsidP="00C861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 xml:space="preserve"> или физического лица - производителя товаров, работ, услуг)</w:t>
      </w:r>
    </w:p>
    <w:p w:rsidR="00CC1E8B" w:rsidRPr="00E82B22" w:rsidRDefault="00CC1E8B" w:rsidP="00BE00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</w:rPr>
        <w:t>действующего на</w:t>
      </w:r>
      <w:r w:rsidRPr="00E82B22">
        <w:rPr>
          <w:rFonts w:ascii="Times New Roman" w:hAnsi="Times New Roman" w:cs="Times New Roman"/>
          <w:bCs/>
          <w:i/>
        </w:rPr>
        <w:t xml:space="preserve"> </w:t>
      </w:r>
      <w:r w:rsidRPr="00E82B22">
        <w:rPr>
          <w:rFonts w:ascii="Times New Roman" w:hAnsi="Times New Roman" w:cs="Times New Roman"/>
        </w:rPr>
        <w:t>основании</w:t>
      </w:r>
      <w:r w:rsidRPr="00E82B22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BE0040">
        <w:rPr>
          <w:rFonts w:ascii="Times New Roman" w:hAnsi="Times New Roman" w:cs="Times New Roman"/>
          <w:sz w:val="28"/>
          <w:szCs w:val="28"/>
        </w:rPr>
        <w:t>___</w:t>
      </w:r>
      <w:r w:rsidRPr="00E82B22">
        <w:rPr>
          <w:rFonts w:ascii="Times New Roman" w:hAnsi="Times New Roman" w:cs="Times New Roman"/>
          <w:sz w:val="28"/>
          <w:szCs w:val="28"/>
        </w:rPr>
        <w:t>,</w:t>
      </w:r>
    </w:p>
    <w:p w:rsidR="00BE0040" w:rsidRPr="00C861A3" w:rsidRDefault="00CC1E8B" w:rsidP="007F6928">
      <w:pPr>
        <w:pStyle w:val="ConsPlusNonformat"/>
        <w:ind w:left="2977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(реквизиты устава юридического лица, с</w:t>
      </w:r>
      <w:r w:rsidR="00BE0040" w:rsidRPr="00C861A3">
        <w:rPr>
          <w:rFonts w:ascii="Times New Roman" w:hAnsi="Times New Roman" w:cs="Times New Roman"/>
          <w:i/>
          <w:sz w:val="16"/>
          <w:szCs w:val="18"/>
        </w:rPr>
        <w:t xml:space="preserve">видетельства </w:t>
      </w:r>
    </w:p>
    <w:p w:rsidR="00BE0040" w:rsidRPr="00C861A3" w:rsidRDefault="00BE0040" w:rsidP="007F6928">
      <w:pPr>
        <w:pStyle w:val="ConsPlusNonformat"/>
        <w:ind w:left="2977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 xml:space="preserve">о государственной </w:t>
      </w:r>
      <w:r w:rsidR="00CC1E8B" w:rsidRPr="00C861A3">
        <w:rPr>
          <w:rFonts w:ascii="Times New Roman" w:hAnsi="Times New Roman" w:cs="Times New Roman"/>
          <w:i/>
          <w:sz w:val="16"/>
          <w:szCs w:val="18"/>
        </w:rPr>
        <w:t xml:space="preserve">регистрации индивидуального предпринимателя, </w:t>
      </w:r>
    </w:p>
    <w:p w:rsidR="00CC1E8B" w:rsidRPr="00C861A3" w:rsidRDefault="00CC1E8B" w:rsidP="007F6928">
      <w:pPr>
        <w:pStyle w:val="ConsPlusNonformat"/>
        <w:ind w:left="2977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>паспорта физического лица, доверенности)</w:t>
      </w:r>
    </w:p>
    <w:p w:rsidR="00C01C09" w:rsidRDefault="00CC1E8B" w:rsidP="00BE004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 xml:space="preserve">с другой стороны, далее именуемые «Стороны», в соответствии </w:t>
      </w:r>
      <w:r w:rsidRPr="00E82B22">
        <w:rPr>
          <w:rFonts w:ascii="Times New Roman" w:hAnsi="Times New Roman" w:cs="Times New Roman"/>
        </w:rPr>
        <w:br/>
        <w:t xml:space="preserve">с Бюджетным кодексом Российской Федерации, Решением Совета депутатов города </w:t>
      </w:r>
      <w:r w:rsidR="001463F7">
        <w:rPr>
          <w:rFonts w:ascii="Times New Roman" w:hAnsi="Times New Roman" w:cs="Times New Roman"/>
        </w:rPr>
        <w:t>Кировска</w:t>
      </w:r>
      <w:r w:rsidR="00C01C09">
        <w:rPr>
          <w:rFonts w:ascii="Times New Roman" w:hAnsi="Times New Roman" w:cs="Times New Roman"/>
        </w:rPr>
        <w:t xml:space="preserve"> от </w:t>
      </w:r>
      <w:r w:rsidRPr="00E82B22">
        <w:rPr>
          <w:rFonts w:ascii="Times New Roman" w:hAnsi="Times New Roman" w:cs="Times New Roman"/>
        </w:rPr>
        <w:t xml:space="preserve">«___» ________20__ г. № </w:t>
      </w:r>
      <w:r w:rsidR="00C01C09">
        <w:rPr>
          <w:rFonts w:ascii="Times New Roman" w:hAnsi="Times New Roman" w:cs="Times New Roman"/>
        </w:rPr>
        <w:t>_____ «________________________________________________»</w:t>
      </w:r>
    </w:p>
    <w:p w:rsidR="00C861A3" w:rsidRDefault="00CC1E8B" w:rsidP="00AB75DF">
      <w:pPr>
        <w:pStyle w:val="ConsPlusNonformat"/>
        <w:rPr>
          <w:rFonts w:ascii="Times New Roman" w:hAnsi="Times New Roman" w:cs="Times New Roman"/>
          <w:i/>
          <w:sz w:val="16"/>
          <w:szCs w:val="18"/>
        </w:rPr>
      </w:pPr>
      <w:r w:rsidRPr="00C861A3">
        <w:rPr>
          <w:rFonts w:ascii="Times New Roman" w:hAnsi="Times New Roman" w:cs="Times New Roman"/>
          <w:i/>
          <w:sz w:val="16"/>
          <w:szCs w:val="18"/>
        </w:rPr>
        <w:t xml:space="preserve">(Решение Совета депутатов города </w:t>
      </w:r>
      <w:r w:rsidR="001463F7" w:rsidRPr="00C861A3">
        <w:rPr>
          <w:rFonts w:ascii="Times New Roman" w:hAnsi="Times New Roman" w:cs="Times New Roman"/>
          <w:i/>
          <w:sz w:val="16"/>
          <w:szCs w:val="18"/>
        </w:rPr>
        <w:t>Кировска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</w:t>
      </w:r>
      <w:r w:rsidR="001463F7" w:rsidRPr="00C861A3">
        <w:rPr>
          <w:rFonts w:ascii="Times New Roman" w:hAnsi="Times New Roman" w:cs="Times New Roman"/>
          <w:i/>
          <w:sz w:val="16"/>
          <w:szCs w:val="18"/>
        </w:rPr>
        <w:t>бюджете города Кировска</w:t>
      </w:r>
      <w:r w:rsidRPr="00C861A3">
        <w:rPr>
          <w:rFonts w:ascii="Times New Roman" w:hAnsi="Times New Roman" w:cs="Times New Roman"/>
          <w:i/>
          <w:sz w:val="16"/>
          <w:szCs w:val="18"/>
        </w:rPr>
        <w:t xml:space="preserve"> на соответствующий финансовый год</w:t>
      </w:r>
      <w:r w:rsidR="00C861A3">
        <w:rPr>
          <w:rFonts w:ascii="Times New Roman" w:hAnsi="Times New Roman" w:cs="Times New Roman"/>
          <w:i/>
          <w:sz w:val="16"/>
          <w:szCs w:val="18"/>
        </w:rPr>
        <w:t xml:space="preserve"> </w:t>
      </w:r>
    </w:p>
    <w:p w:rsidR="00CC1E8B" w:rsidRPr="00C861A3" w:rsidRDefault="00AB75DF" w:rsidP="00AB75DF">
      <w:pPr>
        <w:pStyle w:val="ConsPlusNonformat"/>
        <w:rPr>
          <w:rFonts w:ascii="Times New Roman" w:hAnsi="Times New Roman" w:cs="Times New Roman"/>
          <w:i/>
          <w:sz w:val="16"/>
          <w:szCs w:val="18"/>
        </w:rPr>
      </w:pPr>
      <w:r>
        <w:rPr>
          <w:rFonts w:ascii="Times New Roman" w:hAnsi="Times New Roman" w:cs="Times New Roman"/>
          <w:i/>
          <w:sz w:val="16"/>
          <w:szCs w:val="18"/>
        </w:rPr>
        <w:t xml:space="preserve">  </w:t>
      </w:r>
      <w:r w:rsidR="00CC1E8B" w:rsidRPr="00C861A3">
        <w:rPr>
          <w:rFonts w:ascii="Times New Roman" w:hAnsi="Times New Roman" w:cs="Times New Roman"/>
          <w:i/>
          <w:sz w:val="16"/>
          <w:szCs w:val="18"/>
        </w:rPr>
        <w:t>(соответствующий финансовый год и на плановый период)</w:t>
      </w:r>
    </w:p>
    <w:p w:rsidR="00CC1E8B" w:rsidRPr="00E82B22" w:rsidRDefault="00CC1E8B" w:rsidP="00C01C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01C09">
        <w:rPr>
          <w:rFonts w:ascii="Times New Roman" w:hAnsi="Times New Roman" w:cs="Times New Roman"/>
          <w:sz w:val="28"/>
          <w:szCs w:val="28"/>
        </w:rPr>
        <w:t>___</w:t>
      </w:r>
      <w:r w:rsidRPr="00E82B22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C861A3" w:rsidRDefault="00CC1E8B" w:rsidP="00C861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C861A3">
        <w:rPr>
          <w:rFonts w:ascii="Times New Roman" w:hAnsi="Times New Roman" w:cs="Times New Roman"/>
          <w:bCs/>
          <w:i/>
          <w:sz w:val="16"/>
          <w:szCs w:val="16"/>
        </w:rPr>
        <w:t xml:space="preserve">(наименование </w:t>
      </w:r>
      <w:r w:rsidR="00C01C09" w:rsidRPr="00812CC1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="001463F7" w:rsidRPr="00812CC1">
        <w:rPr>
          <w:rFonts w:ascii="Times New Roman" w:hAnsi="Times New Roman" w:cs="Times New Roman"/>
          <w:bCs/>
          <w:i/>
          <w:sz w:val="16"/>
          <w:szCs w:val="16"/>
        </w:rPr>
        <w:t>орядка</w:t>
      </w:r>
      <w:r w:rsidRPr="00812CC1">
        <w:rPr>
          <w:rFonts w:ascii="Times New Roman" w:hAnsi="Times New Roman" w:cs="Times New Roman"/>
          <w:bCs/>
          <w:i/>
          <w:sz w:val="16"/>
          <w:szCs w:val="16"/>
        </w:rPr>
        <w:t xml:space="preserve"> (</w:t>
      </w:r>
      <w:r w:rsidR="001463F7" w:rsidRPr="00812CC1">
        <w:rPr>
          <w:rFonts w:ascii="Times New Roman" w:hAnsi="Times New Roman" w:cs="Times New Roman"/>
          <w:bCs/>
          <w:i/>
          <w:sz w:val="16"/>
          <w:szCs w:val="16"/>
        </w:rPr>
        <w:t>правил</w:t>
      </w:r>
      <w:r w:rsidRPr="00812CC1">
        <w:rPr>
          <w:rFonts w:ascii="Times New Roman" w:hAnsi="Times New Roman" w:cs="Times New Roman"/>
          <w:bCs/>
          <w:i/>
          <w:sz w:val="16"/>
          <w:szCs w:val="16"/>
        </w:rPr>
        <w:t xml:space="preserve">) предоставления субсидии из </w:t>
      </w:r>
      <w:r w:rsidR="001463F7" w:rsidRPr="00812CC1">
        <w:rPr>
          <w:rFonts w:ascii="Times New Roman" w:hAnsi="Times New Roman" w:cs="Times New Roman"/>
          <w:bCs/>
          <w:i/>
          <w:sz w:val="16"/>
          <w:szCs w:val="16"/>
        </w:rPr>
        <w:t>бюджета города Кировска</w:t>
      </w:r>
      <w:r w:rsidRPr="00812CC1">
        <w:rPr>
          <w:rFonts w:ascii="Times New Roman" w:hAnsi="Times New Roman" w:cs="Times New Roman"/>
          <w:bCs/>
          <w:i/>
          <w:sz w:val="16"/>
          <w:szCs w:val="16"/>
        </w:rPr>
        <w:t xml:space="preserve"> Получателю)</w:t>
      </w:r>
    </w:p>
    <w:p w:rsidR="00CC1E8B" w:rsidRPr="00E82B22" w:rsidRDefault="00CC1E8B" w:rsidP="00C861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 xml:space="preserve">утвержденными(ым) постановлением Администрации города </w:t>
      </w:r>
      <w:r w:rsidR="001463F7">
        <w:rPr>
          <w:rFonts w:ascii="Times New Roman" w:hAnsi="Times New Roman" w:cs="Times New Roman"/>
        </w:rPr>
        <w:t>Кировска</w:t>
      </w:r>
      <w:r w:rsidR="00C861A3">
        <w:rPr>
          <w:rFonts w:ascii="Times New Roman" w:hAnsi="Times New Roman" w:cs="Times New Roman"/>
        </w:rPr>
        <w:t xml:space="preserve"> от</w:t>
      </w:r>
      <w:r w:rsidR="001463F7">
        <w:rPr>
          <w:rFonts w:ascii="Times New Roman" w:hAnsi="Times New Roman" w:cs="Times New Roman"/>
        </w:rPr>
        <w:t xml:space="preserve"> </w:t>
      </w:r>
      <w:r w:rsidR="00C861A3">
        <w:rPr>
          <w:rFonts w:ascii="Times New Roman" w:hAnsi="Times New Roman" w:cs="Times New Roman"/>
        </w:rPr>
        <w:t>«___»</w:t>
      </w:r>
      <w:r w:rsidR="00812CC1">
        <w:rPr>
          <w:rFonts w:ascii="Times New Roman" w:hAnsi="Times New Roman" w:cs="Times New Roman"/>
        </w:rPr>
        <w:t xml:space="preserve"> </w:t>
      </w:r>
      <w:r w:rsidRPr="00E82B22">
        <w:rPr>
          <w:rFonts w:ascii="Times New Roman" w:hAnsi="Times New Roman" w:cs="Times New Roman"/>
        </w:rPr>
        <w:t>____20__ г.</w:t>
      </w:r>
      <w:r w:rsidR="00C861A3">
        <w:rPr>
          <w:rFonts w:ascii="Times New Roman" w:hAnsi="Times New Roman" w:cs="Times New Roman"/>
        </w:rPr>
        <w:t xml:space="preserve"> </w:t>
      </w:r>
      <w:r w:rsidRPr="00E82B22">
        <w:rPr>
          <w:rFonts w:ascii="Times New Roman" w:hAnsi="Times New Roman" w:cs="Times New Roman"/>
        </w:rPr>
        <w:t xml:space="preserve">№ ___ (далее – Порядок предоставления субсидии), заключили настоящее </w:t>
      </w:r>
      <w:r w:rsidR="00443E9C" w:rsidRPr="00E82B22">
        <w:rPr>
          <w:rFonts w:ascii="Times New Roman" w:hAnsi="Times New Roman" w:cs="Times New Roman"/>
        </w:rPr>
        <w:t>с</w:t>
      </w:r>
      <w:r w:rsidRPr="00E82B22">
        <w:rPr>
          <w:rFonts w:ascii="Times New Roman" w:hAnsi="Times New Roman" w:cs="Times New Roman"/>
        </w:rPr>
        <w:t>оглашение</w:t>
      </w:r>
      <w:r w:rsidR="00443E9C" w:rsidRPr="00E82B22">
        <w:rPr>
          <w:rFonts w:ascii="Times New Roman" w:hAnsi="Times New Roman" w:cs="Times New Roman"/>
        </w:rPr>
        <w:t xml:space="preserve"> </w:t>
      </w:r>
      <w:r w:rsidR="00C861A3">
        <w:rPr>
          <w:rFonts w:ascii="Times New Roman" w:hAnsi="Times New Roman" w:cs="Times New Roman"/>
        </w:rPr>
        <w:t>(</w:t>
      </w:r>
      <w:r w:rsidR="00443E9C" w:rsidRPr="00E82B22">
        <w:rPr>
          <w:rFonts w:ascii="Times New Roman" w:hAnsi="Times New Roman" w:cs="Times New Roman"/>
        </w:rPr>
        <w:t>договор) – (далее –</w:t>
      </w:r>
      <w:r w:rsidR="001463F7">
        <w:rPr>
          <w:rFonts w:ascii="Times New Roman" w:hAnsi="Times New Roman" w:cs="Times New Roman"/>
        </w:rPr>
        <w:t xml:space="preserve"> </w:t>
      </w:r>
      <w:r w:rsidR="00443E9C" w:rsidRPr="00E82B22">
        <w:rPr>
          <w:rFonts w:ascii="Times New Roman" w:hAnsi="Times New Roman" w:cs="Times New Roman"/>
        </w:rPr>
        <w:t>Соглашение)</w:t>
      </w:r>
      <w:r w:rsidRPr="00E82B22">
        <w:rPr>
          <w:rFonts w:ascii="Times New Roman" w:hAnsi="Times New Roman" w:cs="Times New Roman"/>
        </w:rPr>
        <w:t xml:space="preserve"> о нижеследующем.</w:t>
      </w:r>
    </w:p>
    <w:p w:rsidR="00CC1E8B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B0C" w:rsidRPr="00E82B22" w:rsidRDefault="00C66B0C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2"/>
      <w:bookmarkEnd w:id="1"/>
      <w:r w:rsidRPr="00E8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2B22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BE528E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1. Предметом настоящего Соглашения является предоставление из </w:t>
      </w:r>
      <w:r w:rsidR="001463F7" w:rsidRPr="00812CC1">
        <w:rPr>
          <w:rFonts w:ascii="Times New Roman" w:hAnsi="Times New Roman" w:cs="Times New Roman"/>
          <w:sz w:val="24"/>
          <w:szCs w:val="24"/>
        </w:rPr>
        <w:t>бюджета города Кировска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в 20__ году субсидии</w:t>
      </w:r>
      <w:r w:rsidR="000F5FE9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="00CC1E8B"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BE528E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>1.1. в целях финансового обеспечения затрат Получателя, связанных с _________________________________________________________</w:t>
      </w:r>
      <w:r w:rsidR="00BF0EF7">
        <w:rPr>
          <w:rFonts w:ascii="Times New Roman" w:hAnsi="Times New Roman" w:cs="Times New Roman"/>
          <w:sz w:val="24"/>
          <w:szCs w:val="24"/>
        </w:rPr>
        <w:t>____</w:t>
      </w:r>
      <w:r w:rsidR="00CC1E8B" w:rsidRPr="00E82B22">
        <w:rPr>
          <w:rFonts w:ascii="Times New Roman" w:hAnsi="Times New Roman" w:cs="Times New Roman"/>
          <w:sz w:val="24"/>
          <w:szCs w:val="24"/>
        </w:rPr>
        <w:t>__</w:t>
      </w:r>
      <w:r w:rsidR="00D71C06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(далее – Субсидия);</w:t>
      </w:r>
    </w:p>
    <w:p w:rsidR="00CC1E8B" w:rsidRPr="00BF0EF7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F0EF7">
        <w:rPr>
          <w:rFonts w:ascii="Times New Roman" w:hAnsi="Times New Roman" w:cs="Times New Roman"/>
          <w:i/>
          <w:sz w:val="16"/>
          <w:szCs w:val="16"/>
        </w:rPr>
        <w:t>(производством (реализацией) товаров, выполнением работ, оказанием услуг)</w:t>
      </w:r>
      <w:r w:rsidRPr="00BF0EF7">
        <w:rPr>
          <w:rStyle w:val="afa"/>
          <w:rFonts w:ascii="Times New Roman" w:hAnsi="Times New Roman" w:cs="Times New Roman"/>
          <w:i/>
          <w:sz w:val="16"/>
          <w:szCs w:val="16"/>
        </w:rPr>
        <w:footnoteReference w:id="2"/>
      </w:r>
    </w:p>
    <w:p w:rsidR="00CC1E8B" w:rsidRPr="00E82B22" w:rsidRDefault="00BE528E" w:rsidP="001463F7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>1.2. в целях реализации Получателем следующих мероприятий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  <w:u w:val="single"/>
        </w:rPr>
        <w:footnoteReference w:id="3"/>
      </w:r>
      <w:r w:rsidR="00CC1E8B"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BE528E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>1.2.1.______________________________________________________;</w:t>
      </w:r>
    </w:p>
    <w:p w:rsidR="00CC1E8B" w:rsidRPr="00E82B22" w:rsidRDefault="00BE528E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>1.2.2.</w:t>
      </w:r>
      <w:r w:rsidR="005422C0" w:rsidRPr="005422C0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5422C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2B22">
        <w:rPr>
          <w:rFonts w:ascii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38E" w:rsidRDefault="008A2D60" w:rsidP="00152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</w:rPr>
        <w:tab/>
      </w:r>
      <w:r w:rsidR="00CC1E8B" w:rsidRPr="00E82B22">
        <w:rPr>
          <w:rFonts w:ascii="Times New Roman" w:hAnsi="Times New Roman" w:cs="Times New Roman"/>
        </w:rPr>
        <w:t>2.</w:t>
      </w:r>
      <w:r w:rsidR="00BE528E">
        <w:rPr>
          <w:rFonts w:ascii="Times New Roman" w:hAnsi="Times New Roman" w:cs="Times New Roman"/>
        </w:rPr>
        <w:t>1.</w:t>
      </w:r>
      <w:r w:rsidR="00CC1E8B" w:rsidRPr="00E82B22">
        <w:rPr>
          <w:rFonts w:ascii="Times New Roman" w:hAnsi="Times New Roman" w:cs="Times New Roman"/>
        </w:rPr>
        <w:t xml:space="preserve"> Субсидия предоставляется </w:t>
      </w:r>
      <w:r w:rsidR="00152563" w:rsidRPr="00EB2E94">
        <w:rPr>
          <w:rFonts w:ascii="Times New Roman" w:hAnsi="Times New Roman" w:cs="Times New Roman"/>
        </w:rPr>
        <w:t xml:space="preserve">на очередной </w:t>
      </w:r>
      <w:r w:rsidR="00152563" w:rsidRPr="00E82B22">
        <w:rPr>
          <w:rFonts w:ascii="Times New Roman" w:hAnsi="Times New Roman" w:cs="Times New Roman"/>
        </w:rPr>
        <w:t>20__</w:t>
      </w:r>
      <w:r w:rsidR="00152563">
        <w:rPr>
          <w:rFonts w:ascii="Times New Roman" w:hAnsi="Times New Roman" w:cs="Times New Roman"/>
        </w:rPr>
        <w:t xml:space="preserve"> </w:t>
      </w:r>
      <w:r w:rsidR="00152563" w:rsidRPr="00EB2E94">
        <w:rPr>
          <w:rFonts w:ascii="Times New Roman" w:hAnsi="Times New Roman" w:cs="Times New Roman"/>
        </w:rPr>
        <w:t xml:space="preserve">финансовый год </w:t>
      </w:r>
      <w:r w:rsidR="003B150E" w:rsidRPr="00EB2E94">
        <w:rPr>
          <w:rFonts w:ascii="Times New Roman" w:hAnsi="Times New Roman" w:cs="Times New Roman"/>
        </w:rPr>
        <w:t>за счет средств бюджета города Кировска в соответствии со сводной бюджетной росписью</w:t>
      </w:r>
      <w:r w:rsidR="00EB2E94" w:rsidRPr="00EB2E94">
        <w:rPr>
          <w:rFonts w:ascii="Times New Roman" w:hAnsi="Times New Roman" w:cs="Times New Roman"/>
        </w:rPr>
        <w:t xml:space="preserve"> (бюджетной росписью)</w:t>
      </w:r>
      <w:r w:rsidR="003B150E" w:rsidRPr="00EB2E94">
        <w:rPr>
          <w:rFonts w:ascii="Times New Roman" w:hAnsi="Times New Roman" w:cs="Times New Roman"/>
        </w:rPr>
        <w:t>, в пределах утвержденных бюджетных ассигнований и установленных лимитов бюджетных обязательств</w:t>
      </w:r>
      <w:r w:rsidR="00CC1E8B" w:rsidRPr="00EB2E94">
        <w:rPr>
          <w:rFonts w:ascii="Times New Roman" w:hAnsi="Times New Roman" w:cs="Times New Roman"/>
        </w:rPr>
        <w:t xml:space="preserve">, </w:t>
      </w:r>
      <w:r w:rsidR="00CC1E8B" w:rsidRPr="00BC138E">
        <w:rPr>
          <w:rFonts w:ascii="Times New Roman" w:hAnsi="Times New Roman" w:cs="Times New Roman"/>
        </w:rPr>
        <w:t>доведенны</w:t>
      </w:r>
      <w:r w:rsidR="003B150E" w:rsidRPr="00BC138E">
        <w:rPr>
          <w:rFonts w:ascii="Times New Roman" w:hAnsi="Times New Roman" w:cs="Times New Roman"/>
        </w:rPr>
        <w:t>х</w:t>
      </w:r>
      <w:r w:rsidR="00CC1E8B" w:rsidRPr="00BC138E">
        <w:rPr>
          <w:rFonts w:ascii="Times New Roman" w:hAnsi="Times New Roman" w:cs="Times New Roman"/>
        </w:rPr>
        <w:t xml:space="preserve"> </w:t>
      </w:r>
      <w:r w:rsidR="003B150E" w:rsidRPr="00BC138E">
        <w:rPr>
          <w:rFonts w:ascii="Times New Roman" w:hAnsi="Times New Roman" w:cs="Times New Roman"/>
        </w:rPr>
        <w:t>до ГРБС</w:t>
      </w:r>
      <w:r w:rsidR="00EB2E94" w:rsidRPr="00BC138E">
        <w:rPr>
          <w:rFonts w:ascii="Times New Roman" w:hAnsi="Times New Roman" w:cs="Times New Roman"/>
        </w:rPr>
        <w:t xml:space="preserve"> (ПБС)</w:t>
      </w:r>
      <w:r w:rsidR="00CC1E8B" w:rsidRPr="00BC138E">
        <w:rPr>
          <w:rFonts w:ascii="Times New Roman" w:hAnsi="Times New Roman" w:cs="Times New Roman"/>
        </w:rPr>
        <w:t xml:space="preserve"> по кодам классификации расходов бюджетов Российской Федерации (далее – </w:t>
      </w:r>
      <w:r w:rsidR="003B150E" w:rsidRPr="00BC138E">
        <w:rPr>
          <w:rFonts w:ascii="Times New Roman" w:hAnsi="Times New Roman" w:cs="Times New Roman"/>
        </w:rPr>
        <w:t>КБК</w:t>
      </w:r>
      <w:r w:rsidR="00CC1E8B" w:rsidRPr="00BC138E">
        <w:rPr>
          <w:rFonts w:ascii="Times New Roman" w:hAnsi="Times New Roman" w:cs="Times New Roman"/>
        </w:rPr>
        <w:t xml:space="preserve">) на цели, указанные в разделе </w:t>
      </w:r>
      <w:r w:rsidR="00CC1E8B" w:rsidRPr="00BC138E">
        <w:rPr>
          <w:rFonts w:ascii="Times New Roman" w:hAnsi="Times New Roman" w:cs="Times New Roman"/>
          <w:lang w:val="en-US"/>
        </w:rPr>
        <w:t>I</w:t>
      </w:r>
      <w:r w:rsidR="00CC1E8B" w:rsidRPr="00BC138E">
        <w:rPr>
          <w:rFonts w:ascii="Times New Roman" w:hAnsi="Times New Roman" w:cs="Times New Roman"/>
        </w:rPr>
        <w:t xml:space="preserve"> настоящего Соглашения, в размере</w:t>
      </w:r>
      <w:r w:rsidR="00CC1E8B" w:rsidRPr="00BC138E">
        <w:rPr>
          <w:rStyle w:val="afa"/>
          <w:rFonts w:ascii="Times New Roman" w:hAnsi="Times New Roman" w:cs="Times New Roman"/>
        </w:rPr>
        <w:footnoteReference w:id="4"/>
      </w:r>
      <w:r w:rsidR="00CC1E8B" w:rsidRPr="00BC138E">
        <w:rPr>
          <w:rFonts w:ascii="Times New Roman" w:hAnsi="Times New Roman" w:cs="Times New Roman"/>
        </w:rPr>
        <w:t>:</w:t>
      </w:r>
      <w:r w:rsidR="00152563" w:rsidRPr="00BC138E">
        <w:rPr>
          <w:rFonts w:ascii="Times New Roman" w:hAnsi="Times New Roman" w:cs="Times New Roman"/>
        </w:rPr>
        <w:t xml:space="preserve"> </w:t>
      </w:r>
      <w:r w:rsidR="00BA5C03" w:rsidRPr="00BC138E">
        <w:rPr>
          <w:rFonts w:ascii="Times New Roman" w:hAnsi="Times New Roman" w:cs="Times New Roman"/>
        </w:rPr>
        <w:t>_</w:t>
      </w:r>
      <w:r w:rsidR="00CC1E8B" w:rsidRPr="00BC138E">
        <w:rPr>
          <w:rFonts w:ascii="Times New Roman" w:hAnsi="Times New Roman" w:cs="Times New Roman"/>
        </w:rPr>
        <w:t>_____</w:t>
      </w:r>
      <w:r w:rsidR="0082108F">
        <w:rPr>
          <w:rFonts w:ascii="Times New Roman" w:hAnsi="Times New Roman" w:cs="Times New Roman"/>
        </w:rPr>
        <w:t>__________</w:t>
      </w:r>
      <w:r w:rsidR="00CC1E8B" w:rsidRPr="00BC138E">
        <w:rPr>
          <w:rFonts w:ascii="Times New Roman" w:hAnsi="Times New Roman" w:cs="Times New Roman"/>
        </w:rPr>
        <w:t>____</w:t>
      </w:r>
      <w:r w:rsidR="00100E93" w:rsidRPr="00BC138E">
        <w:rPr>
          <w:rFonts w:ascii="Times New Roman" w:hAnsi="Times New Roman" w:cs="Times New Roman"/>
        </w:rPr>
        <w:t>___(______</w:t>
      </w:r>
      <w:r w:rsidR="0082108F">
        <w:rPr>
          <w:rFonts w:ascii="Times New Roman" w:hAnsi="Times New Roman" w:cs="Times New Roman"/>
        </w:rPr>
        <w:t>_____</w:t>
      </w:r>
      <w:r w:rsidR="00100E93" w:rsidRPr="00BC138E">
        <w:rPr>
          <w:rFonts w:ascii="Times New Roman" w:hAnsi="Times New Roman" w:cs="Times New Roman"/>
        </w:rPr>
        <w:t>________) рублей – по К</w:t>
      </w:r>
      <w:r w:rsidR="00CC1E8B" w:rsidRPr="00BC138E">
        <w:rPr>
          <w:rFonts w:ascii="Times New Roman" w:hAnsi="Times New Roman" w:cs="Times New Roman"/>
        </w:rPr>
        <w:t>БК</w:t>
      </w:r>
      <w:r w:rsidR="00CC1E8B" w:rsidRPr="00BC1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8E" w:rsidRDefault="00BC138E" w:rsidP="00152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8E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(сумма прописью)                                                                          </w:t>
      </w:r>
    </w:p>
    <w:p w:rsidR="00CC1E8B" w:rsidRPr="00BC138E" w:rsidRDefault="00CC1E8B" w:rsidP="008210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138E">
        <w:rPr>
          <w:rFonts w:ascii="Times New Roman" w:hAnsi="Times New Roman" w:cs="Times New Roman"/>
          <w:sz w:val="28"/>
          <w:szCs w:val="28"/>
        </w:rPr>
        <w:t>_____________;</w:t>
      </w:r>
    </w:p>
    <w:p w:rsidR="00CC1E8B" w:rsidRPr="00100E93" w:rsidRDefault="0082108F" w:rsidP="0082108F">
      <w:pPr>
        <w:pStyle w:val="ConsPlusNonformat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    </w:t>
      </w:r>
      <w:r w:rsidR="00100E93" w:rsidRPr="00BC138E">
        <w:rPr>
          <w:rFonts w:ascii="Times New Roman" w:hAnsi="Times New Roman" w:cs="Times New Roman"/>
          <w:bCs/>
          <w:i/>
          <w:sz w:val="16"/>
          <w:szCs w:val="16"/>
        </w:rPr>
        <w:t xml:space="preserve"> (К</w:t>
      </w:r>
      <w:r w:rsidR="00CC1E8B" w:rsidRPr="00BC138E">
        <w:rPr>
          <w:rFonts w:ascii="Times New Roman" w:hAnsi="Times New Roman" w:cs="Times New Roman"/>
          <w:bCs/>
          <w:i/>
          <w:sz w:val="16"/>
          <w:szCs w:val="16"/>
        </w:rPr>
        <w:t>БК)</w:t>
      </w:r>
    </w:p>
    <w:p w:rsidR="00EB2E94" w:rsidRPr="00115969" w:rsidRDefault="00EB2E94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2B22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Субсидии</w:t>
      </w: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2A06D6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52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Порядком предоставления субсидии:</w:t>
      </w:r>
    </w:p>
    <w:p w:rsidR="00BA5C03" w:rsidRPr="00E82B22" w:rsidRDefault="002A06D6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BE52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2D">
        <w:rPr>
          <w:rFonts w:ascii="Times New Roman" w:hAnsi="Times New Roman" w:cs="Times New Roman"/>
          <w:sz w:val="24"/>
          <w:szCs w:val="24"/>
        </w:rPr>
        <w:t>П</w:t>
      </w:r>
      <w:r w:rsidR="00EB2E94" w:rsidRPr="0023652D">
        <w:rPr>
          <w:rFonts w:ascii="Times New Roman" w:hAnsi="Times New Roman" w:cs="Times New Roman"/>
          <w:sz w:val="24"/>
          <w:szCs w:val="24"/>
        </w:rPr>
        <w:t>олучатель предоставляет ГРБС (</w:t>
      </w:r>
      <w:r w:rsidRPr="0023652D">
        <w:rPr>
          <w:rFonts w:ascii="Times New Roman" w:hAnsi="Times New Roman" w:cs="Times New Roman"/>
          <w:sz w:val="24"/>
          <w:szCs w:val="24"/>
        </w:rPr>
        <w:t>ПБС</w:t>
      </w:r>
      <w:r w:rsidR="00EB2E94" w:rsidRPr="0023652D">
        <w:rPr>
          <w:rFonts w:ascii="Times New Roman" w:hAnsi="Times New Roman" w:cs="Times New Roman"/>
          <w:sz w:val="24"/>
          <w:szCs w:val="24"/>
        </w:rPr>
        <w:t>)</w:t>
      </w:r>
      <w:r w:rsidR="00BA5C03" w:rsidRPr="0023652D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3.1.1</w:t>
      </w:r>
      <w:r w:rsidR="00BE528E">
        <w:rPr>
          <w:rFonts w:ascii="Times New Roman" w:hAnsi="Times New Roman" w:cs="Times New Roman"/>
          <w:sz w:val="24"/>
          <w:szCs w:val="24"/>
        </w:rPr>
        <w:t>.1.</w:t>
      </w:r>
      <w:r w:rsidRPr="00E82B22">
        <w:rPr>
          <w:rFonts w:ascii="Times New Roman" w:hAnsi="Times New Roman" w:cs="Times New Roman"/>
          <w:sz w:val="24"/>
          <w:szCs w:val="24"/>
        </w:rPr>
        <w:t> в срок до «_</w:t>
      </w:r>
      <w:r w:rsidR="002A06D6" w:rsidRPr="00E82B22">
        <w:rPr>
          <w:rFonts w:ascii="Times New Roman" w:hAnsi="Times New Roman" w:cs="Times New Roman"/>
          <w:sz w:val="24"/>
          <w:szCs w:val="24"/>
        </w:rPr>
        <w:t>_» _</w:t>
      </w:r>
      <w:r w:rsidRPr="00E82B22">
        <w:rPr>
          <w:rFonts w:ascii="Times New Roman" w:hAnsi="Times New Roman" w:cs="Times New Roman"/>
          <w:sz w:val="24"/>
          <w:szCs w:val="24"/>
        </w:rPr>
        <w:t>________20__г.</w:t>
      </w:r>
      <w:r w:rsidR="007F3986">
        <w:rPr>
          <w:rFonts w:ascii="Times New Roman" w:hAnsi="Times New Roman" w:cs="Times New Roman"/>
          <w:sz w:val="24"/>
          <w:szCs w:val="24"/>
        </w:rPr>
        <w:t xml:space="preserve"> пакет</w:t>
      </w:r>
      <w:r w:rsidRPr="00E82B22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</w:t>
      </w:r>
      <w:r w:rsidR="00EB2E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не менее _____ процентов общего объема Субсидии на цели, указанные в разделе </w:t>
      </w:r>
      <w:r w:rsidRPr="00E82B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5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3.1</w:t>
      </w:r>
      <w:r w:rsidR="00BE528E">
        <w:rPr>
          <w:rFonts w:ascii="Times New Roman" w:hAnsi="Times New Roman" w:cs="Times New Roman"/>
          <w:sz w:val="24"/>
          <w:szCs w:val="24"/>
        </w:rPr>
        <w:t>.1</w:t>
      </w:r>
      <w:r w:rsidRPr="00E82B22">
        <w:rPr>
          <w:rFonts w:ascii="Times New Roman" w:hAnsi="Times New Roman" w:cs="Times New Roman"/>
          <w:sz w:val="24"/>
          <w:szCs w:val="24"/>
        </w:rPr>
        <w:t>.2.</w:t>
      </w:r>
      <w:r w:rsidR="00AD7987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в срок до «__»</w:t>
      </w:r>
      <w:r w:rsidR="00AD7987">
        <w:rPr>
          <w:rFonts w:ascii="Times New Roman" w:hAnsi="Times New Roman" w:cs="Times New Roman"/>
          <w:sz w:val="24"/>
          <w:szCs w:val="24"/>
        </w:rPr>
        <w:t xml:space="preserve"> </w:t>
      </w:r>
      <w:r w:rsidR="007F3986">
        <w:rPr>
          <w:rFonts w:ascii="Times New Roman" w:hAnsi="Times New Roman" w:cs="Times New Roman"/>
          <w:sz w:val="24"/>
          <w:szCs w:val="24"/>
        </w:rPr>
        <w:t>_________20__г. иные</w:t>
      </w:r>
      <w:r w:rsidRPr="00E82B2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F3986">
        <w:rPr>
          <w:rFonts w:ascii="Times New Roman" w:hAnsi="Times New Roman" w:cs="Times New Roman"/>
          <w:sz w:val="24"/>
          <w:szCs w:val="24"/>
        </w:rPr>
        <w:t>ы</w:t>
      </w:r>
      <w:r w:rsidRPr="00E82B22">
        <w:rPr>
          <w:rFonts w:ascii="Times New Roman" w:hAnsi="Times New Roman" w:cs="Times New Roman"/>
          <w:sz w:val="24"/>
          <w:szCs w:val="24"/>
        </w:rPr>
        <w:t>, в том числе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6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3.1</w:t>
      </w:r>
      <w:r w:rsidR="00BE528E">
        <w:rPr>
          <w:rFonts w:ascii="Times New Roman" w:hAnsi="Times New Roman" w:cs="Times New Roman"/>
          <w:sz w:val="24"/>
          <w:szCs w:val="24"/>
        </w:rPr>
        <w:t>.1</w:t>
      </w:r>
      <w:r w:rsidRPr="00E82B22">
        <w:rPr>
          <w:rFonts w:ascii="Times New Roman" w:hAnsi="Times New Roman" w:cs="Times New Roman"/>
          <w:sz w:val="24"/>
          <w:szCs w:val="24"/>
        </w:rPr>
        <w:t>.2.1.</w:t>
      </w:r>
      <w:r w:rsidR="00AD7987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3.1</w:t>
      </w:r>
      <w:r w:rsidR="00BE528E">
        <w:rPr>
          <w:rFonts w:ascii="Times New Roman" w:hAnsi="Times New Roman" w:cs="Times New Roman"/>
          <w:sz w:val="24"/>
          <w:szCs w:val="24"/>
        </w:rPr>
        <w:t>.1</w:t>
      </w:r>
      <w:r w:rsidRPr="00E82B22">
        <w:rPr>
          <w:rFonts w:ascii="Times New Roman" w:hAnsi="Times New Roman" w:cs="Times New Roman"/>
          <w:sz w:val="24"/>
          <w:szCs w:val="24"/>
        </w:rPr>
        <w:t>.2.2.</w:t>
      </w:r>
      <w:r w:rsidR="00AD7987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CC1E8B" w:rsidRPr="00E82B22" w:rsidRDefault="00152563" w:rsidP="001463F7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528E">
        <w:rPr>
          <w:rFonts w:ascii="Times New Roman" w:hAnsi="Times New Roman" w:cs="Times New Roman"/>
          <w:sz w:val="24"/>
          <w:szCs w:val="24"/>
        </w:rPr>
        <w:t>1.</w:t>
      </w:r>
      <w:r w:rsidR="00CC1E8B" w:rsidRPr="00E82B22">
        <w:rPr>
          <w:rFonts w:ascii="Times New Roman" w:hAnsi="Times New Roman" w:cs="Times New Roman"/>
          <w:sz w:val="24"/>
          <w:szCs w:val="24"/>
        </w:rPr>
        <w:t>2.  при соблюдении иных условий, в том числе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7"/>
      </w:r>
      <w:r w:rsidR="00CC1E8B"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</w:t>
      </w:r>
      <w:r w:rsidR="00BE528E">
        <w:rPr>
          <w:rFonts w:ascii="Times New Roman" w:hAnsi="Times New Roman" w:cs="Times New Roman"/>
          <w:sz w:val="24"/>
          <w:szCs w:val="24"/>
        </w:rPr>
        <w:t>1.</w:t>
      </w:r>
      <w:r w:rsidRPr="00E82B22">
        <w:rPr>
          <w:rFonts w:ascii="Times New Roman" w:hAnsi="Times New Roman" w:cs="Times New Roman"/>
          <w:sz w:val="24"/>
          <w:szCs w:val="24"/>
        </w:rPr>
        <w:t>2.1.</w:t>
      </w:r>
      <w:r w:rsidR="00AD7987" w:rsidRPr="00AD7987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AD7987" w:rsidRDefault="00CC1E8B" w:rsidP="00AD79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</w:t>
      </w:r>
      <w:r w:rsidR="00BE528E">
        <w:rPr>
          <w:rFonts w:ascii="Times New Roman" w:hAnsi="Times New Roman" w:cs="Times New Roman"/>
          <w:sz w:val="24"/>
          <w:szCs w:val="24"/>
        </w:rPr>
        <w:t>1.</w:t>
      </w:r>
      <w:r w:rsidRPr="00E82B22">
        <w:rPr>
          <w:rFonts w:ascii="Times New Roman" w:hAnsi="Times New Roman" w:cs="Times New Roman"/>
          <w:sz w:val="24"/>
          <w:szCs w:val="24"/>
        </w:rPr>
        <w:t>2.2.</w:t>
      </w:r>
      <w:r w:rsidR="00AD7987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5422C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CC1E8B" w:rsidP="00AD79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8A2D60" w:rsidRPr="00E82B22" w:rsidRDefault="00CC1E8B" w:rsidP="001463F7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lastRenderedPageBreak/>
        <w:t>3.2.1. на счет</w:t>
      </w:r>
      <w:r w:rsidRPr="00E82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D7987">
        <w:rPr>
          <w:rFonts w:ascii="Times New Roman" w:hAnsi="Times New Roman" w:cs="Times New Roman"/>
          <w:sz w:val="24"/>
          <w:szCs w:val="24"/>
        </w:rPr>
        <w:t>_____________</w:t>
      </w:r>
      <w:r w:rsidRPr="00E82B22">
        <w:rPr>
          <w:rFonts w:ascii="Times New Roman" w:hAnsi="Times New Roman" w:cs="Times New Roman"/>
          <w:sz w:val="24"/>
          <w:szCs w:val="24"/>
        </w:rPr>
        <w:t>,</w:t>
      </w:r>
    </w:p>
    <w:p w:rsidR="00CC1E8B" w:rsidRPr="00AD7987" w:rsidRDefault="00CC1E8B" w:rsidP="00AD7987">
      <w:pPr>
        <w:pStyle w:val="ConsPlusNonformat"/>
        <w:tabs>
          <w:tab w:val="left" w:pos="9356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D7987">
        <w:rPr>
          <w:rFonts w:ascii="Times New Roman" w:hAnsi="Times New Roman" w:cs="Times New Roman"/>
          <w:i/>
          <w:sz w:val="16"/>
          <w:szCs w:val="16"/>
        </w:rPr>
        <w:t>(наименование территориального органа Федерального казначейства)</w:t>
      </w:r>
    </w:p>
    <w:p w:rsidR="00CC1E8B" w:rsidRPr="00E82B22" w:rsidRDefault="00CC1E8B" w:rsidP="00AD7987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открытый для учета</w:t>
      </w:r>
      <w:r w:rsidRPr="00E82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 xml:space="preserve">операций со средствами юридических лиц, не являющихся участниками бюджетного процесса, в учреждении Центрального банка Российской Федерации, </w:t>
      </w:r>
      <w:r w:rsidR="009343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82B2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F512E" w:rsidRPr="004F512E">
        <w:rPr>
          <w:rFonts w:ascii="Times New Roman" w:hAnsi="Times New Roman" w:cs="Times New Roman"/>
          <w:sz w:val="24"/>
          <w:szCs w:val="24"/>
        </w:rPr>
        <w:t>___</w:t>
      </w:r>
      <w:r w:rsidRPr="004F512E">
        <w:rPr>
          <w:rFonts w:ascii="Times New Roman" w:hAnsi="Times New Roman" w:cs="Times New Roman"/>
          <w:sz w:val="24"/>
          <w:szCs w:val="24"/>
        </w:rPr>
        <w:t xml:space="preserve"> рабочего дня,</w:t>
      </w:r>
      <w:r w:rsidRPr="00E82B22">
        <w:rPr>
          <w:rFonts w:ascii="Times New Roman" w:hAnsi="Times New Roman" w:cs="Times New Roman"/>
          <w:sz w:val="24"/>
          <w:szCs w:val="24"/>
        </w:rPr>
        <w:t xml:space="preserve"> следующего за днем представления Получателем в _________________________________________________</w:t>
      </w:r>
      <w:r w:rsidR="00AD7987">
        <w:rPr>
          <w:rFonts w:ascii="Times New Roman" w:hAnsi="Times New Roman" w:cs="Times New Roman"/>
          <w:sz w:val="24"/>
          <w:szCs w:val="24"/>
        </w:rPr>
        <w:t>_________________</w:t>
      </w:r>
      <w:r w:rsidRPr="00E82B22">
        <w:rPr>
          <w:rFonts w:ascii="Times New Roman" w:hAnsi="Times New Roman" w:cs="Times New Roman"/>
          <w:sz w:val="24"/>
          <w:szCs w:val="24"/>
        </w:rPr>
        <w:t>документов для</w:t>
      </w:r>
    </w:p>
    <w:p w:rsidR="00CC1E8B" w:rsidRPr="00E82B22" w:rsidRDefault="00CC1E8B" w:rsidP="00AD7987">
      <w:pPr>
        <w:pStyle w:val="ConsPlusNonformat"/>
        <w:ind w:right="1556"/>
        <w:jc w:val="center"/>
        <w:rPr>
          <w:rFonts w:ascii="Times New Roman" w:hAnsi="Times New Roman" w:cs="Times New Roman"/>
          <w:i/>
          <w:sz w:val="18"/>
        </w:rPr>
      </w:pPr>
      <w:r w:rsidRPr="00E82B22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</w:p>
    <w:p w:rsidR="00CC1E8B" w:rsidRPr="00E82B22" w:rsidRDefault="00CC1E8B" w:rsidP="00AD7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оплаты денежного обязательства Получателя, на финансовое обеспечение которого предоставляется Субсидия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8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7C0C4C" w:rsidRDefault="00CC1E8B" w:rsidP="007C0C4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4"/>
          <w:szCs w:val="24"/>
        </w:rPr>
        <w:t>3.2.2. на счет Получателя, открытый в _______________________________</w:t>
      </w:r>
      <w:r w:rsidR="00AB75D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__</w:t>
      </w:r>
      <w:r w:rsidR="00AD7987">
        <w:rPr>
          <w:rFonts w:ascii="Times New Roman" w:hAnsi="Times New Roman" w:cs="Times New Roman"/>
          <w:sz w:val="24"/>
          <w:szCs w:val="24"/>
        </w:rPr>
        <w:t>_____</w:t>
      </w:r>
      <w:r w:rsidRPr="00E82B22">
        <w:rPr>
          <w:rFonts w:ascii="Times New Roman" w:hAnsi="Times New Roman" w:cs="Times New Roman"/>
          <w:sz w:val="24"/>
          <w:szCs w:val="24"/>
        </w:rPr>
        <w:t>__</w:t>
      </w:r>
      <w:r w:rsidRPr="00E82B22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Pr="00E82B22">
        <w:rPr>
          <w:rFonts w:ascii="Times New Roman" w:hAnsi="Times New Roman" w:cs="Times New Roman"/>
          <w:sz w:val="28"/>
          <w:szCs w:val="28"/>
        </w:rPr>
        <w:t>:</w:t>
      </w:r>
    </w:p>
    <w:p w:rsidR="00CC1E8B" w:rsidRPr="00AB75DF" w:rsidRDefault="00CC1E8B" w:rsidP="00AB75D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5DF">
        <w:rPr>
          <w:rFonts w:ascii="Times New Roman" w:hAnsi="Times New Roman" w:cs="Times New Roman"/>
          <w:i/>
          <w:sz w:val="16"/>
          <w:szCs w:val="16"/>
        </w:rPr>
        <w:t>(наименование учреждения Центрального банка</w:t>
      </w:r>
      <w:r w:rsidR="00AD7987" w:rsidRPr="00AB75D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B75DF">
        <w:rPr>
          <w:rFonts w:ascii="Times New Roman" w:hAnsi="Times New Roman" w:cs="Times New Roman"/>
          <w:i/>
          <w:sz w:val="16"/>
          <w:szCs w:val="16"/>
        </w:rPr>
        <w:t>Российской Федерации или кредитной организации)</w:t>
      </w:r>
    </w:p>
    <w:p w:rsidR="00CC1E8B" w:rsidRPr="00E82B22" w:rsidRDefault="004F512E" w:rsidP="001463F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3.2.2.1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 в соответствии с планом-графиком перечисления </w:t>
      </w:r>
      <w:r w:rsidR="007F3986">
        <w:rPr>
          <w:rFonts w:ascii="Times New Roman" w:hAnsi="Times New Roman" w:cs="Times New Roman"/>
          <w:sz w:val="24"/>
          <w:szCs w:val="24"/>
        </w:rPr>
        <w:t>Субсидии, установленны</w:t>
      </w:r>
      <w:r w:rsidR="00CC1E8B" w:rsidRPr="00E82B22">
        <w:rPr>
          <w:rFonts w:ascii="Times New Roman" w:hAnsi="Times New Roman" w:cs="Times New Roman"/>
          <w:sz w:val="24"/>
          <w:szCs w:val="24"/>
        </w:rPr>
        <w:t>м в приложении № ___ к настоящему Соглашению, являющемуся неотъемлемой частью настоящего Соглашения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0"/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4F512E" w:rsidP="001463F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 не позднее _____ рабочего дня, следующего за днем представления Получателем </w:t>
      </w:r>
      <w:r w:rsidR="00152563" w:rsidRPr="00152563">
        <w:rPr>
          <w:rFonts w:ascii="Times New Roman" w:hAnsi="Times New Roman" w:cs="Times New Roman"/>
          <w:sz w:val="24"/>
          <w:szCs w:val="24"/>
        </w:rPr>
        <w:t>ГРБС (</w:t>
      </w:r>
      <w:r w:rsidR="00AD7987" w:rsidRPr="00152563">
        <w:rPr>
          <w:rFonts w:ascii="Times New Roman" w:hAnsi="Times New Roman" w:cs="Times New Roman"/>
          <w:sz w:val="24"/>
          <w:szCs w:val="24"/>
        </w:rPr>
        <w:t>ПБС</w:t>
      </w:r>
      <w:r w:rsidR="00152563" w:rsidRPr="00152563">
        <w:rPr>
          <w:rFonts w:ascii="Times New Roman" w:hAnsi="Times New Roman" w:cs="Times New Roman"/>
          <w:sz w:val="24"/>
          <w:szCs w:val="24"/>
        </w:rPr>
        <w:t>)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1"/>
      </w:r>
      <w:r w:rsidR="00CC1E8B"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152563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3.2.2.2</w:t>
      </w:r>
      <w:r w:rsidR="00CC1E8B" w:rsidRPr="00E82B22">
        <w:rPr>
          <w:rFonts w:ascii="Times New Roman" w:hAnsi="Times New Roman" w:cs="Times New Roman"/>
          <w:sz w:val="24"/>
          <w:szCs w:val="24"/>
        </w:rPr>
        <w:t>.1.</w:t>
      </w:r>
      <w:r w:rsidR="005422C0" w:rsidRPr="005422C0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3.2.2.</w:t>
      </w:r>
      <w:r w:rsidR="00152563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5422C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CC1E8B" w:rsidRPr="00E82B22" w:rsidRDefault="00CC1E8B" w:rsidP="001463F7">
      <w:pPr>
        <w:pStyle w:val="ConsPlusNonformat"/>
        <w:tabs>
          <w:tab w:val="center" w:pos="4678"/>
          <w:tab w:val="left" w:pos="726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2B22">
        <w:rPr>
          <w:rFonts w:ascii="Times New Roman" w:hAnsi="Times New Roman" w:cs="Times New Roman"/>
          <w:sz w:val="28"/>
          <w:szCs w:val="28"/>
        </w:rPr>
        <w:tab/>
      </w:r>
    </w:p>
    <w:p w:rsidR="00CC1E8B" w:rsidRPr="00E82B22" w:rsidRDefault="00CC1E8B" w:rsidP="001463F7">
      <w:pPr>
        <w:pStyle w:val="ConsPlusNonformat"/>
        <w:tabs>
          <w:tab w:val="center" w:pos="4678"/>
          <w:tab w:val="left" w:pos="7268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8"/>
          <w:szCs w:val="28"/>
        </w:rPr>
        <w:tab/>
      </w:r>
      <w:r w:rsidRPr="00E82B2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2B22">
        <w:rPr>
          <w:rFonts w:ascii="Times New Roman" w:hAnsi="Times New Roman" w:cs="Times New Roman"/>
          <w:sz w:val="24"/>
          <w:szCs w:val="24"/>
        </w:rPr>
        <w:t xml:space="preserve">. </w:t>
      </w:r>
      <w:r w:rsidR="004C72CE" w:rsidRPr="00E82B22">
        <w:rPr>
          <w:rFonts w:ascii="Times New Roman" w:hAnsi="Times New Roman" w:cs="Times New Roman"/>
          <w:sz w:val="24"/>
          <w:szCs w:val="24"/>
        </w:rPr>
        <w:t>Взаимодействие сторон</w:t>
      </w:r>
      <w:r w:rsidRPr="00E82B22">
        <w:rPr>
          <w:rFonts w:ascii="Times New Roman" w:hAnsi="Times New Roman" w:cs="Times New Roman"/>
          <w:sz w:val="24"/>
          <w:szCs w:val="24"/>
        </w:rPr>
        <w:tab/>
      </w:r>
    </w:p>
    <w:p w:rsidR="00CC1E8B" w:rsidRPr="00E82B22" w:rsidRDefault="00CC1E8B" w:rsidP="001463F7">
      <w:pPr>
        <w:pStyle w:val="ConsPlusNonformat"/>
        <w:tabs>
          <w:tab w:val="center" w:pos="4678"/>
          <w:tab w:val="left" w:pos="726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70BD0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4.1. </w:t>
      </w:r>
      <w:r w:rsidR="00FE491D">
        <w:rPr>
          <w:rFonts w:ascii="Times New Roman" w:hAnsi="Times New Roman" w:cs="Times New Roman"/>
          <w:sz w:val="24"/>
          <w:szCs w:val="24"/>
        </w:rPr>
        <w:t xml:space="preserve">ГРБС (ПБС) </w:t>
      </w:r>
      <w:r w:rsidRPr="00E82B22">
        <w:rPr>
          <w:rFonts w:ascii="Times New Roman" w:hAnsi="Times New Roman" w:cs="Times New Roman"/>
          <w:sz w:val="24"/>
          <w:szCs w:val="24"/>
        </w:rPr>
        <w:t xml:space="preserve">обязуется: </w:t>
      </w:r>
    </w:p>
    <w:p w:rsidR="00CC1E8B" w:rsidRPr="00E82B22" w:rsidRDefault="00670BD0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разделом </w:t>
      </w:r>
      <w:r w:rsidRPr="00E82B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670BD0" w:rsidRPr="00E82B22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>. осуществлять проверку представляемых Получателем документов, указанных в пунктах ____________________ настоящего Соглашения, в том ч</w:t>
      </w:r>
      <w:r w:rsidR="00AD7987">
        <w:rPr>
          <w:rFonts w:ascii="Times New Roman" w:hAnsi="Times New Roman" w:cs="Times New Roman"/>
          <w:sz w:val="24"/>
          <w:szCs w:val="24"/>
        </w:rPr>
        <w:t>исле на соответствие их Порядк</w:t>
      </w:r>
      <w:r w:rsidR="00FE491D" w:rsidRPr="00FE491D">
        <w:rPr>
          <w:rFonts w:ascii="Times New Roman" w:hAnsi="Times New Roman" w:cs="Times New Roman"/>
          <w:sz w:val="24"/>
          <w:szCs w:val="24"/>
        </w:rPr>
        <w:t>у</w:t>
      </w:r>
      <w:r w:rsidRPr="00E82B22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 _____ рабочих дней со дня их получения от Получателя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2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FE49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4.1.</w:t>
      </w:r>
      <w:r w:rsidR="00670BD0" w:rsidRPr="00E82B22">
        <w:rPr>
          <w:rFonts w:ascii="Times New Roman" w:hAnsi="Times New Roman" w:cs="Times New Roman"/>
        </w:rPr>
        <w:t>3</w:t>
      </w:r>
      <w:r w:rsidRPr="00E82B22">
        <w:rPr>
          <w:rFonts w:ascii="Times New Roman" w:hAnsi="Times New Roman" w:cs="Times New Roman"/>
        </w:rPr>
        <w:t xml:space="preserve">.  обеспечивать перечисление Субсидии на соответствующий счет Получателя, указанный в разделе </w:t>
      </w:r>
      <w:r w:rsidRPr="00E82B22">
        <w:rPr>
          <w:rFonts w:ascii="Times New Roman" w:hAnsi="Times New Roman" w:cs="Times New Roman"/>
          <w:lang w:val="en-US"/>
        </w:rPr>
        <w:t>VIII</w:t>
      </w:r>
      <w:r w:rsidRPr="00E82B22">
        <w:rPr>
          <w:rFonts w:ascii="Times New Roman" w:hAnsi="Times New Roman" w:cs="Times New Roman"/>
        </w:rPr>
        <w:t xml:space="preserve"> настоящего Соглашения, в соответствии с пунктом 3.</w:t>
      </w:r>
      <w:r w:rsidR="00670BD0" w:rsidRPr="00E82B22">
        <w:rPr>
          <w:rFonts w:ascii="Times New Roman" w:hAnsi="Times New Roman" w:cs="Times New Roman"/>
        </w:rPr>
        <w:t>2</w:t>
      </w:r>
      <w:r w:rsidRPr="00E82B22">
        <w:rPr>
          <w:rFonts w:ascii="Times New Roman" w:hAnsi="Times New Roman" w:cs="Times New Roman"/>
        </w:rPr>
        <w:t xml:space="preserve"> настоящего Соглашения;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</w:t>
      </w:r>
      <w:r w:rsidRPr="00E82B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82B22">
        <w:rPr>
          <w:rFonts w:ascii="Times New Roman" w:hAnsi="Times New Roman" w:cs="Times New Roman"/>
          <w:sz w:val="24"/>
          <w:szCs w:val="24"/>
        </w:rPr>
        <w:t>устанавливать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3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.1. показатели резу</w:t>
      </w:r>
      <w:r w:rsidR="005422C0">
        <w:rPr>
          <w:rFonts w:ascii="Times New Roman" w:hAnsi="Times New Roman" w:cs="Times New Roman"/>
          <w:sz w:val="24"/>
          <w:szCs w:val="24"/>
        </w:rPr>
        <w:t xml:space="preserve">льтативности в приложении № __ </w:t>
      </w:r>
      <w:r w:rsidRPr="00E82B22">
        <w:rPr>
          <w:rFonts w:ascii="Times New Roman" w:hAnsi="Times New Roman" w:cs="Times New Roman"/>
          <w:sz w:val="24"/>
          <w:szCs w:val="24"/>
        </w:rPr>
        <w:t>к настоящему Соглашению, являющемуся неотъемлемой частью настоящего Соглашения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4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 w:rsidRPr="00115969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.2. иные показатели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5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 w:rsidRPr="00115969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.2.1.</w:t>
      </w:r>
      <w:r w:rsidR="005422C0" w:rsidRPr="005422C0">
        <w:rPr>
          <w:rFonts w:ascii="Times New Roman" w:hAnsi="Times New Roman" w:cs="Times New Roman"/>
          <w:sz w:val="24"/>
          <w:szCs w:val="24"/>
        </w:rPr>
        <w:t xml:space="preserve"> </w:t>
      </w:r>
      <w:r w:rsidR="00135727" w:rsidRPr="00E82B2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63076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.2.2.</w:t>
      </w:r>
      <w:r w:rsidR="005422C0" w:rsidRPr="005422C0">
        <w:rPr>
          <w:rFonts w:ascii="Times New Roman" w:hAnsi="Times New Roman" w:cs="Times New Roman"/>
          <w:sz w:val="24"/>
          <w:szCs w:val="24"/>
        </w:rPr>
        <w:t xml:space="preserve"> </w:t>
      </w:r>
      <w:r w:rsidR="005422C0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5422C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CC1E8B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E491D">
        <w:rPr>
          <w:rFonts w:ascii="Times New Roman" w:hAnsi="Times New Roman" w:cs="Times New Roman"/>
          <w:sz w:val="24"/>
          <w:szCs w:val="24"/>
        </w:rPr>
        <w:t>5</w:t>
      </w:r>
      <w:r w:rsidRPr="00E82B22">
        <w:rPr>
          <w:rFonts w:ascii="Times New Roman" w:hAnsi="Times New Roman" w:cs="Times New Roman"/>
          <w:sz w:val="24"/>
          <w:szCs w:val="24"/>
        </w:rPr>
        <w:t xml:space="preserve">. осуществлять оценку достижения Получателем показателей результативности и (или) иных показателей, установленных </w:t>
      </w:r>
      <w:r w:rsidR="00791583" w:rsidRPr="00E82B22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или </w:t>
      </w:r>
      <w:r w:rsidR="00FE491D">
        <w:rPr>
          <w:rFonts w:ascii="Times New Roman" w:hAnsi="Times New Roman" w:cs="Times New Roman"/>
          <w:sz w:val="24"/>
          <w:szCs w:val="24"/>
        </w:rPr>
        <w:t>ГРБС (</w:t>
      </w:r>
      <w:r w:rsidR="005422C0" w:rsidRPr="00FE491D">
        <w:rPr>
          <w:rFonts w:ascii="Times New Roman" w:hAnsi="Times New Roman" w:cs="Times New Roman"/>
          <w:sz w:val="24"/>
          <w:szCs w:val="24"/>
        </w:rPr>
        <w:t>ПБС</w:t>
      </w:r>
      <w:r w:rsidR="00FE491D" w:rsidRPr="00FE491D">
        <w:rPr>
          <w:rFonts w:ascii="Times New Roman" w:hAnsi="Times New Roman" w:cs="Times New Roman"/>
          <w:sz w:val="24"/>
          <w:szCs w:val="24"/>
        </w:rPr>
        <w:t>)</w:t>
      </w:r>
      <w:r w:rsidR="00791583" w:rsidRPr="00E82B2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E82B22">
        <w:rPr>
          <w:rFonts w:ascii="Times New Roman" w:hAnsi="Times New Roman" w:cs="Times New Roman"/>
          <w:sz w:val="24"/>
          <w:szCs w:val="24"/>
        </w:rPr>
        <w:t>пункт</w:t>
      </w:r>
      <w:r w:rsidR="00791583" w:rsidRPr="00E82B22">
        <w:rPr>
          <w:rFonts w:ascii="Times New Roman" w:hAnsi="Times New Roman" w:cs="Times New Roman"/>
          <w:sz w:val="24"/>
          <w:szCs w:val="24"/>
        </w:rPr>
        <w:t>ом</w:t>
      </w:r>
      <w:r w:rsidRPr="00E82B22">
        <w:rPr>
          <w:rFonts w:ascii="Times New Roman" w:hAnsi="Times New Roman" w:cs="Times New Roman"/>
          <w:sz w:val="24"/>
          <w:szCs w:val="24"/>
        </w:rPr>
        <w:t xml:space="preserve"> 4.1.</w:t>
      </w:r>
      <w:r w:rsidR="00FE491D" w:rsidRPr="00FE491D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6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FE491D" w:rsidRPr="00311CF6">
        <w:rPr>
          <w:rFonts w:ascii="Times New Roman" w:hAnsi="Times New Roman" w:cs="Times New Roman"/>
          <w:sz w:val="24"/>
          <w:szCs w:val="24"/>
        </w:rPr>
        <w:t>5</w:t>
      </w:r>
      <w:r w:rsidRPr="00E82B22">
        <w:rPr>
          <w:rFonts w:ascii="Times New Roman" w:hAnsi="Times New Roman" w:cs="Times New Roman"/>
          <w:sz w:val="24"/>
          <w:szCs w:val="24"/>
        </w:rPr>
        <w:t>.1. отчета(ов)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 xml:space="preserve"> о достижении значений показателей результативности</w:t>
      </w:r>
      <w:r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>по форме, установленной в приложении № __ к настоящему Соглашению</w:t>
      </w:r>
      <w:r w:rsidRPr="00E82B22">
        <w:rPr>
          <w:rStyle w:val="afa"/>
          <w:rFonts w:ascii="Times New Roman" w:hAnsi="Times New Roman" w:cs="Times New Roman"/>
          <w:color w:val="000000"/>
          <w:sz w:val="24"/>
          <w:szCs w:val="24"/>
        </w:rPr>
        <w:footnoteReference w:id="17"/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неотъемлемой частью настоящего Соглашения, представленного(ых) в соответствии с пунктом </w:t>
      </w:r>
      <w:r w:rsidR="00B32440" w:rsidRPr="00B32440">
        <w:rPr>
          <w:rFonts w:ascii="Times New Roman" w:hAnsi="Times New Roman" w:cs="Times New Roman"/>
          <w:color w:val="000000"/>
          <w:sz w:val="24"/>
          <w:szCs w:val="24"/>
        </w:rPr>
        <w:t>4.3.6</w:t>
      </w:r>
      <w:r w:rsidRPr="00B32440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311CF6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F31086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F310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18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311CF6" w:rsidRPr="00311CF6">
        <w:rPr>
          <w:rFonts w:ascii="Times New Roman" w:hAnsi="Times New Roman" w:cs="Times New Roman"/>
          <w:sz w:val="24"/>
          <w:szCs w:val="24"/>
        </w:rPr>
        <w:t>6</w:t>
      </w:r>
      <w:r w:rsidRPr="00E82B22">
        <w:rPr>
          <w:rFonts w:ascii="Times New Roman" w:hAnsi="Times New Roman" w:cs="Times New Roman"/>
          <w:sz w:val="24"/>
          <w:szCs w:val="24"/>
        </w:rPr>
        <w:t>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383304" w:rsidRDefault="00CC1E8B" w:rsidP="00311C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4.1.</w:t>
      </w:r>
      <w:r w:rsidR="00311CF6">
        <w:rPr>
          <w:rFonts w:ascii="Times New Roman" w:hAnsi="Times New Roman" w:cs="Times New Roman"/>
        </w:rPr>
        <w:t>6</w:t>
      </w:r>
      <w:r w:rsidRPr="00E82B22">
        <w:rPr>
          <w:rFonts w:ascii="Times New Roman" w:hAnsi="Times New Roman" w:cs="Times New Roman"/>
        </w:rPr>
        <w:t xml:space="preserve">.1. по месту нахождения </w:t>
      </w:r>
      <w:r w:rsidR="00135727">
        <w:rPr>
          <w:rFonts w:ascii="Times New Roman" w:hAnsi="Times New Roman" w:cs="Times New Roman"/>
        </w:rPr>
        <w:t>ГРБС / ПБС</w:t>
      </w:r>
      <w:r w:rsidR="00311CF6">
        <w:rPr>
          <w:rFonts w:ascii="Times New Roman" w:hAnsi="Times New Roman" w:cs="Times New Roman"/>
        </w:rPr>
        <w:t xml:space="preserve"> на основании</w:t>
      </w:r>
      <w:r w:rsidR="00383304">
        <w:rPr>
          <w:rFonts w:ascii="Times New Roman" w:hAnsi="Times New Roman" w:cs="Times New Roman"/>
        </w:rPr>
        <w:t>:</w:t>
      </w:r>
    </w:p>
    <w:p w:rsidR="00311CF6" w:rsidRPr="00E82B22" w:rsidRDefault="00383304" w:rsidP="00311CF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4.1.6.1.1</w:t>
      </w:r>
      <w:r w:rsidR="00387F67">
        <w:rPr>
          <w:rFonts w:ascii="Times New Roman" w:hAnsi="Times New Roman" w:cs="Times New Roman"/>
        </w:rPr>
        <w:t>.</w:t>
      </w:r>
      <w:r w:rsidR="00311CF6">
        <w:rPr>
          <w:rFonts w:ascii="Times New Roman" w:hAnsi="Times New Roman" w:cs="Times New Roman"/>
        </w:rPr>
        <w:t xml:space="preserve"> </w:t>
      </w:r>
      <w:r w:rsidR="00311CF6" w:rsidRPr="00E82B22">
        <w:rPr>
          <w:rFonts w:ascii="Times New Roman" w:hAnsi="Times New Roman" w:cs="Times New Roman"/>
        </w:rPr>
        <w:t>отчета (ов) о расходах Получателя, источником финансового обеспечения которых является Субсидия, по форме</w:t>
      </w:r>
      <w:r w:rsidR="00311CF6">
        <w:rPr>
          <w:rFonts w:ascii="Times New Roman" w:hAnsi="Times New Roman" w:cs="Times New Roman"/>
        </w:rPr>
        <w:t>,</w:t>
      </w:r>
      <w:r w:rsidR="00311CF6" w:rsidRPr="00E82B22">
        <w:rPr>
          <w:rFonts w:ascii="Times New Roman" w:hAnsi="Times New Roman" w:cs="Times New Roman"/>
        </w:rPr>
        <w:t xml:space="preserve"> установленной</w:t>
      </w:r>
      <w:r w:rsidRPr="0038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Порядком предоставления субсидии</w:t>
      </w:r>
      <w:r w:rsidR="00311CF6" w:rsidRPr="00E82B22">
        <w:rPr>
          <w:rFonts w:ascii="Times New Roman" w:hAnsi="Times New Roman" w:cs="Times New Roman"/>
        </w:rPr>
        <w:t>, являющейся неотъемлемой частью настоящего Соглашения, предоставленного(ых)</w:t>
      </w:r>
      <w:r>
        <w:rPr>
          <w:rFonts w:ascii="Times New Roman" w:hAnsi="Times New Roman" w:cs="Times New Roman"/>
        </w:rPr>
        <w:t xml:space="preserve">                                </w:t>
      </w:r>
      <w:r w:rsidR="00311CF6" w:rsidRPr="00E82B22">
        <w:rPr>
          <w:rFonts w:ascii="Times New Roman" w:hAnsi="Times New Roman" w:cs="Times New Roman"/>
        </w:rPr>
        <w:t xml:space="preserve"> в соответствии с </w:t>
      </w:r>
      <w:r w:rsidR="00311CF6" w:rsidRPr="00B32440">
        <w:rPr>
          <w:rFonts w:ascii="Times New Roman" w:hAnsi="Times New Roman" w:cs="Times New Roman"/>
        </w:rPr>
        <w:t xml:space="preserve">пунктом </w:t>
      </w:r>
      <w:r w:rsidR="00B32440" w:rsidRPr="00B32440">
        <w:rPr>
          <w:rFonts w:ascii="Times New Roman" w:hAnsi="Times New Roman" w:cs="Times New Roman"/>
        </w:rPr>
        <w:t>4.3.6</w:t>
      </w:r>
      <w:r w:rsidR="00311CF6" w:rsidRPr="00B32440">
        <w:rPr>
          <w:rFonts w:ascii="Times New Roman" w:hAnsi="Times New Roman" w:cs="Times New Roman"/>
        </w:rPr>
        <w:t>.1</w:t>
      </w:r>
      <w:r w:rsidR="00311CF6" w:rsidRPr="00E82B22">
        <w:rPr>
          <w:rFonts w:ascii="Times New Roman" w:hAnsi="Times New Roman" w:cs="Times New Roman"/>
        </w:rPr>
        <w:t xml:space="preserve"> настоящего соглашения; </w:t>
      </w:r>
    </w:p>
    <w:p w:rsidR="00CC1E8B" w:rsidRPr="00E82B22" w:rsidRDefault="00CC1E8B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4.1.</w:t>
      </w:r>
      <w:r w:rsidR="00383304">
        <w:rPr>
          <w:rFonts w:ascii="Times New Roman" w:hAnsi="Times New Roman" w:cs="Times New Roman"/>
        </w:rPr>
        <w:t>6</w:t>
      </w:r>
      <w:r w:rsidRPr="00E82B22">
        <w:rPr>
          <w:rFonts w:ascii="Times New Roman" w:hAnsi="Times New Roman" w:cs="Times New Roman"/>
        </w:rPr>
        <w:t>.1.</w:t>
      </w:r>
      <w:r w:rsidR="00383304">
        <w:rPr>
          <w:rFonts w:ascii="Times New Roman" w:hAnsi="Times New Roman" w:cs="Times New Roman"/>
        </w:rPr>
        <w:t>2</w:t>
      </w:r>
      <w:r w:rsidRPr="00E82B22">
        <w:rPr>
          <w:rFonts w:ascii="Times New Roman" w:hAnsi="Times New Roman" w:cs="Times New Roman"/>
        </w:rPr>
        <w:t xml:space="preserve">. иных документов, представленных Получателем по запросу </w:t>
      </w:r>
      <w:r w:rsidR="00383304">
        <w:rPr>
          <w:rFonts w:ascii="Times New Roman" w:hAnsi="Times New Roman" w:cs="Times New Roman"/>
        </w:rPr>
        <w:t>ГРБС (</w:t>
      </w:r>
      <w:r w:rsidR="00097B6F" w:rsidRPr="00383304">
        <w:rPr>
          <w:rFonts w:ascii="Times New Roman" w:hAnsi="Times New Roman" w:cs="Times New Roman"/>
        </w:rPr>
        <w:t>ПБС</w:t>
      </w:r>
      <w:r w:rsidR="00383304">
        <w:rPr>
          <w:rFonts w:ascii="Times New Roman" w:hAnsi="Times New Roman" w:cs="Times New Roman"/>
        </w:rPr>
        <w:t>)</w:t>
      </w:r>
      <w:r w:rsidRPr="00E82B22">
        <w:rPr>
          <w:rFonts w:ascii="Times New Roman" w:hAnsi="Times New Roman" w:cs="Times New Roman"/>
        </w:rPr>
        <w:t xml:space="preserve"> </w:t>
      </w:r>
      <w:r w:rsidR="00383304">
        <w:rPr>
          <w:rFonts w:ascii="Times New Roman" w:hAnsi="Times New Roman" w:cs="Times New Roman"/>
        </w:rPr>
        <w:t xml:space="preserve">                     </w:t>
      </w:r>
      <w:r w:rsidRPr="00E82B22">
        <w:rPr>
          <w:rFonts w:ascii="Times New Roman" w:hAnsi="Times New Roman" w:cs="Times New Roman"/>
        </w:rPr>
        <w:t xml:space="preserve">в соответствии с пунктом </w:t>
      </w:r>
      <w:r w:rsidR="00B32440" w:rsidRPr="00B32440">
        <w:rPr>
          <w:rFonts w:ascii="Times New Roman" w:hAnsi="Times New Roman" w:cs="Times New Roman"/>
        </w:rPr>
        <w:t>4.3.7</w:t>
      </w:r>
      <w:r w:rsidRPr="00B32440">
        <w:rPr>
          <w:rFonts w:ascii="Times New Roman" w:hAnsi="Times New Roman" w:cs="Times New Roman"/>
        </w:rPr>
        <w:t xml:space="preserve"> настоящего</w:t>
      </w:r>
      <w:r w:rsidRPr="00E82B22">
        <w:rPr>
          <w:rFonts w:ascii="Times New Roman" w:hAnsi="Times New Roman" w:cs="Times New Roman"/>
        </w:rPr>
        <w:t xml:space="preserve"> Соглашения.</w:t>
      </w:r>
    </w:p>
    <w:p w:rsidR="00093021" w:rsidRPr="00E82B22" w:rsidRDefault="00383304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4.1.6</w:t>
      </w:r>
      <w:r w:rsidR="00093021" w:rsidRPr="00E82B22">
        <w:rPr>
          <w:rFonts w:ascii="Times New Roman" w:hAnsi="Times New Roman" w:cs="Times New Roman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383304">
        <w:rPr>
          <w:rFonts w:ascii="Times New Roman" w:hAnsi="Times New Roman" w:cs="Times New Roman"/>
          <w:sz w:val="24"/>
          <w:szCs w:val="24"/>
        </w:rPr>
        <w:t>7</w:t>
      </w:r>
      <w:r w:rsidRPr="00E82B22">
        <w:rPr>
          <w:rFonts w:ascii="Times New Roman" w:hAnsi="Times New Roman" w:cs="Times New Roman"/>
          <w:sz w:val="24"/>
          <w:szCs w:val="24"/>
        </w:rPr>
        <w:t xml:space="preserve">.  в случае установления </w:t>
      </w:r>
      <w:r w:rsidR="00383304" w:rsidRPr="00383304">
        <w:rPr>
          <w:rFonts w:ascii="Times New Roman" w:hAnsi="Times New Roman" w:cs="Times New Roman"/>
          <w:sz w:val="24"/>
          <w:szCs w:val="24"/>
        </w:rPr>
        <w:t>ГРБС (ПБС)</w:t>
      </w:r>
      <w:r w:rsidR="00383304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</w:t>
      </w:r>
      <w:r w:rsidR="00093021" w:rsidRPr="00E82B22">
        <w:rPr>
          <w:rFonts w:ascii="Times New Roman" w:hAnsi="Times New Roman" w:cs="Times New Roman"/>
          <w:sz w:val="24"/>
          <w:szCs w:val="24"/>
        </w:rPr>
        <w:t>ом</w:t>
      </w:r>
      <w:r w:rsidRPr="00E82B22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</w:t>
      </w:r>
      <w:r w:rsidR="00383304">
        <w:rPr>
          <w:rFonts w:ascii="Times New Roman" w:hAnsi="Times New Roman" w:cs="Times New Roman"/>
          <w:sz w:val="24"/>
          <w:szCs w:val="24"/>
        </w:rPr>
        <w:t>бюджет города Кировска</w:t>
      </w:r>
      <w:r w:rsidRPr="00E82B22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</w:t>
      </w:r>
      <w:r w:rsidR="00F31086">
        <w:rPr>
          <w:rFonts w:ascii="Times New Roman" w:hAnsi="Times New Roman" w:cs="Times New Roman"/>
          <w:sz w:val="24"/>
          <w:szCs w:val="24"/>
        </w:rPr>
        <w:t>е в указанном требовании;</w:t>
      </w:r>
    </w:p>
    <w:p w:rsidR="00CC1E8B" w:rsidRPr="00E82B22" w:rsidRDefault="00CC1E8B" w:rsidP="00F966FC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966FC">
        <w:rPr>
          <w:rFonts w:ascii="Times New Roman" w:hAnsi="Times New Roman" w:cs="Times New Roman"/>
        </w:rPr>
        <w:t>4.1.</w:t>
      </w:r>
      <w:r w:rsidR="00383304" w:rsidRPr="00F966FC">
        <w:rPr>
          <w:rFonts w:ascii="Times New Roman" w:hAnsi="Times New Roman" w:cs="Times New Roman"/>
        </w:rPr>
        <w:t>8</w:t>
      </w:r>
      <w:r w:rsidRPr="00F966FC">
        <w:rPr>
          <w:rFonts w:ascii="Times New Roman" w:hAnsi="Times New Roman" w:cs="Times New Roman"/>
        </w:rPr>
        <w:t>. в</w:t>
      </w:r>
      <w:r w:rsidRPr="00E82B22">
        <w:rPr>
          <w:rFonts w:ascii="Times New Roman" w:hAnsi="Times New Roman" w:cs="Times New Roman"/>
        </w:rPr>
        <w:t> случае, если Получателем не достигнуты значения показателей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</w:rPr>
        <w:t xml:space="preserve">результативности и (или) иных показателей, установленных </w:t>
      </w:r>
      <w:r w:rsidR="00093021" w:rsidRPr="00E82B22">
        <w:rPr>
          <w:rFonts w:ascii="Times New Roman" w:hAnsi="Times New Roman" w:cs="Times New Roman"/>
        </w:rPr>
        <w:t xml:space="preserve">Порядком предоставления субсидии или </w:t>
      </w:r>
      <w:r w:rsidR="00F966FC" w:rsidRPr="00383304">
        <w:rPr>
          <w:rFonts w:ascii="Times New Roman" w:hAnsi="Times New Roman" w:cs="Times New Roman"/>
        </w:rPr>
        <w:t>ГРБС (ПБС)</w:t>
      </w:r>
      <w:r w:rsidR="00F966FC">
        <w:rPr>
          <w:rFonts w:ascii="Times New Roman" w:hAnsi="Times New Roman" w:cs="Times New Roman"/>
        </w:rPr>
        <w:t xml:space="preserve"> </w:t>
      </w:r>
      <w:r w:rsidRPr="00E82B22">
        <w:rPr>
          <w:rFonts w:ascii="Times New Roman" w:hAnsi="Times New Roman" w:cs="Times New Roman"/>
        </w:rPr>
        <w:t>в соответствии с пунктом 4.1.</w:t>
      </w:r>
      <w:r w:rsidR="00F966FC">
        <w:rPr>
          <w:rFonts w:ascii="Times New Roman" w:hAnsi="Times New Roman" w:cs="Times New Roman"/>
        </w:rPr>
        <w:t>4</w:t>
      </w:r>
      <w:r w:rsidRPr="00E82B22">
        <w:rPr>
          <w:rFonts w:ascii="Times New Roman" w:hAnsi="Times New Roman" w:cs="Times New Roman"/>
        </w:rPr>
        <w:t>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E82B22">
        <w:rPr>
          <w:rStyle w:val="afa"/>
          <w:rFonts w:ascii="Times New Roman" w:hAnsi="Times New Roman" w:cs="Times New Roman"/>
        </w:rPr>
        <w:footnoteReference w:id="19"/>
      </w:r>
      <w:r w:rsidRPr="00E82B22">
        <w:rPr>
          <w:rFonts w:ascii="Times New Roman" w:hAnsi="Times New Roman" w:cs="Times New Roman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</w:t>
      </w:r>
      <w:r w:rsidR="00F966FC">
        <w:rPr>
          <w:rFonts w:ascii="Times New Roman" w:hAnsi="Times New Roman" w:cs="Times New Roman"/>
          <w:sz w:val="24"/>
          <w:szCs w:val="24"/>
        </w:rPr>
        <w:t>9</w:t>
      </w:r>
      <w:r w:rsidRPr="00E82B22">
        <w:rPr>
          <w:rFonts w:ascii="Times New Roman" w:hAnsi="Times New Roman" w:cs="Times New Roman"/>
          <w:sz w:val="24"/>
          <w:szCs w:val="24"/>
        </w:rPr>
        <w:t>. рассматривать предложения, документы и иную информацию, направленную Получателем, в том числе в соответствии с пунктом</w:t>
      </w:r>
      <w:r w:rsidR="00F31086">
        <w:rPr>
          <w:rFonts w:ascii="Times New Roman" w:hAnsi="Times New Roman" w:cs="Times New Roman"/>
          <w:sz w:val="24"/>
          <w:szCs w:val="24"/>
        </w:rPr>
        <w:t xml:space="preserve"> </w:t>
      </w:r>
      <w:r w:rsidRPr="00B32440">
        <w:rPr>
          <w:rFonts w:ascii="Times New Roman" w:hAnsi="Times New Roman" w:cs="Times New Roman"/>
          <w:sz w:val="24"/>
          <w:szCs w:val="24"/>
        </w:rPr>
        <w:t>4.4.1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r w:rsidR="00F310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82B22">
        <w:rPr>
          <w:rFonts w:ascii="Times New Roman" w:hAnsi="Times New Roman" w:cs="Times New Roman"/>
          <w:sz w:val="24"/>
          <w:szCs w:val="24"/>
        </w:rPr>
        <w:t>в течение ____ рабочих дней со дня их получения и уведомлять Получателя о принятом решении (при необходимости);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4.1.1</w:t>
      </w:r>
      <w:r w:rsidR="00F966FC">
        <w:rPr>
          <w:rFonts w:ascii="Times New Roman" w:hAnsi="Times New Roman" w:cs="Times New Roman"/>
          <w:sz w:val="24"/>
          <w:szCs w:val="24"/>
        </w:rPr>
        <w:t>0</w:t>
      </w:r>
      <w:r w:rsidRPr="00E82B22">
        <w:rPr>
          <w:rFonts w:ascii="Times New Roman" w:hAnsi="Times New Roman" w:cs="Times New Roman"/>
          <w:sz w:val="24"/>
          <w:szCs w:val="24"/>
        </w:rPr>
        <w:t xml:space="preserve">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</w:t>
      </w:r>
      <w:r w:rsidRPr="00B32440">
        <w:rPr>
          <w:rFonts w:ascii="Times New Roman" w:hAnsi="Times New Roman" w:cs="Times New Roman"/>
          <w:sz w:val="24"/>
          <w:szCs w:val="24"/>
        </w:rPr>
        <w:t>4.4.2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4.1.1</w:t>
      </w:r>
      <w:r w:rsidR="00F966FC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>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0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4.1.1</w:t>
      </w:r>
      <w:r w:rsidR="00F966FC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>.1.</w:t>
      </w:r>
      <w:r w:rsidR="00F31086" w:rsidRPr="00F31086">
        <w:rPr>
          <w:rFonts w:ascii="Times New Roman" w:hAnsi="Times New Roman" w:cs="Times New Roman"/>
          <w:sz w:val="24"/>
          <w:szCs w:val="24"/>
        </w:rPr>
        <w:t xml:space="preserve"> </w:t>
      </w:r>
      <w:r w:rsidR="00F31086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F310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4.1.1</w:t>
      </w:r>
      <w:r w:rsidR="00F966FC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>.2.</w:t>
      </w:r>
      <w:r w:rsidR="00F31086" w:rsidRPr="00F31086">
        <w:rPr>
          <w:rFonts w:ascii="Times New Roman" w:hAnsi="Times New Roman" w:cs="Times New Roman"/>
          <w:sz w:val="24"/>
          <w:szCs w:val="24"/>
        </w:rPr>
        <w:t xml:space="preserve"> </w:t>
      </w:r>
      <w:r w:rsidR="00F31086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F31086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F966FC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52D">
        <w:rPr>
          <w:rFonts w:ascii="Times New Roman" w:hAnsi="Times New Roman" w:cs="Times New Roman"/>
          <w:sz w:val="24"/>
          <w:szCs w:val="24"/>
        </w:rPr>
        <w:t>4.2. ГРБС (ПБС)</w:t>
      </w:r>
      <w:r w:rsidR="00CC1E8B" w:rsidRPr="0023652D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4.2.1. принимать решение об изменении условий настоящего Соглашения,</w:t>
      </w:r>
      <w:r w:rsidR="002D0F7C" w:rsidRPr="00E82B2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2D0F7C" w:rsidRPr="00E82B22">
        <w:rPr>
          <w:rFonts w:ascii="Times New Roman" w:hAnsi="Times New Roman" w:cs="Times New Roman"/>
          <w:sz w:val="24"/>
          <w:szCs w:val="24"/>
        </w:rPr>
        <w:lastRenderedPageBreak/>
        <w:t>на основании информации и предложений, направленных Получателем в соответствии с пунктом 4.4.1 настоящего Соглашения,</w:t>
      </w:r>
      <w:r w:rsidRPr="00E82B22">
        <w:rPr>
          <w:rFonts w:ascii="Times New Roman" w:hAnsi="Times New Roman" w:cs="Times New Roman"/>
          <w:sz w:val="24"/>
          <w:szCs w:val="24"/>
        </w:rPr>
        <w:t xml:space="preserve">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</w:t>
      </w:r>
      <w:r w:rsidR="002D0F7C" w:rsidRPr="00E82B22">
        <w:rPr>
          <w:rFonts w:ascii="Times New Roman" w:hAnsi="Times New Roman" w:cs="Times New Roman"/>
          <w:sz w:val="24"/>
          <w:szCs w:val="24"/>
        </w:rPr>
        <w:t>, и при условии предоставления Получателем информации, содержащей финансово-экономическое обоснование данного изменения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1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4.2.</w:t>
      </w:r>
      <w:r w:rsidR="00156706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 xml:space="preserve">. приостанавливать предоставление Субсидии в случае установления </w:t>
      </w:r>
      <w:r w:rsidR="00156706">
        <w:rPr>
          <w:rFonts w:ascii="Times New Roman" w:hAnsi="Times New Roman" w:cs="Times New Roman"/>
          <w:sz w:val="24"/>
          <w:szCs w:val="24"/>
        </w:rPr>
        <w:t>ГРБС (</w:t>
      </w:r>
      <w:r w:rsidR="00F31086" w:rsidRPr="00156706">
        <w:rPr>
          <w:rFonts w:ascii="Times New Roman" w:hAnsi="Times New Roman" w:cs="Times New Roman"/>
          <w:sz w:val="24"/>
          <w:szCs w:val="24"/>
        </w:rPr>
        <w:t>ПБС</w:t>
      </w:r>
      <w:r w:rsidR="00156706">
        <w:rPr>
          <w:rFonts w:ascii="Times New Roman" w:hAnsi="Times New Roman" w:cs="Times New Roman"/>
          <w:sz w:val="24"/>
          <w:szCs w:val="24"/>
        </w:rPr>
        <w:t>)</w:t>
      </w:r>
      <w:r w:rsidRPr="00E82B22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2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156706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</w:t>
      </w:r>
      <w:r w:rsidR="00CC1E8B" w:rsidRPr="00E82B22">
        <w:rPr>
          <w:rFonts w:ascii="Times New Roman" w:hAnsi="Times New Roman" w:cs="Times New Roman"/>
        </w:rPr>
        <w:t>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</w:t>
      </w:r>
      <w:r>
        <w:rPr>
          <w:rFonts w:ascii="Times New Roman" w:hAnsi="Times New Roman" w:cs="Times New Roman"/>
        </w:rPr>
        <w:t>6</w:t>
      </w:r>
      <w:r w:rsidR="00CC1E8B" w:rsidRPr="00E82B22">
        <w:rPr>
          <w:rFonts w:ascii="Times New Roman" w:hAnsi="Times New Roman" w:cs="Times New Roman"/>
        </w:rPr>
        <w:t xml:space="preserve"> настоящего Соглашения;</w:t>
      </w:r>
    </w:p>
    <w:p w:rsidR="00CC1E8B" w:rsidRPr="00E82B22" w:rsidRDefault="00156706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</w:t>
      </w:r>
      <w:r w:rsidR="00CC1E8B" w:rsidRPr="00E82B22">
        <w:rPr>
          <w:rFonts w:ascii="Times New Roman" w:hAnsi="Times New Roman" w:cs="Times New Roman"/>
        </w:rPr>
        <w:t>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CC1E8B" w:rsidRPr="00E82B22">
        <w:rPr>
          <w:rStyle w:val="afa"/>
          <w:rFonts w:ascii="Times New Roman" w:hAnsi="Times New Roman" w:cs="Times New Roman"/>
        </w:rPr>
        <w:footnoteReference w:id="23"/>
      </w:r>
      <w:r w:rsidR="00CC1E8B" w:rsidRPr="00E82B22">
        <w:rPr>
          <w:rFonts w:ascii="Times New Roman" w:hAnsi="Times New Roman" w:cs="Times New Roman"/>
        </w:rPr>
        <w:t>:</w:t>
      </w:r>
    </w:p>
    <w:p w:rsidR="00CC1E8B" w:rsidRPr="00E82B22" w:rsidRDefault="00156706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CC1E8B" w:rsidRPr="00E82B22">
        <w:rPr>
          <w:rFonts w:ascii="Times New Roman" w:hAnsi="Times New Roman" w:cs="Times New Roman"/>
          <w:sz w:val="24"/>
          <w:szCs w:val="24"/>
        </w:rPr>
        <w:t>.1.</w:t>
      </w:r>
      <w:r w:rsidR="00F31086" w:rsidRPr="00F31086">
        <w:rPr>
          <w:rFonts w:ascii="Times New Roman" w:hAnsi="Times New Roman" w:cs="Times New Roman"/>
          <w:sz w:val="24"/>
          <w:szCs w:val="24"/>
        </w:rPr>
        <w:t xml:space="preserve"> </w:t>
      </w:r>
      <w:r w:rsidR="00F31086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F3108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4.2.</w:t>
      </w:r>
      <w:r w:rsidR="00156706">
        <w:rPr>
          <w:rFonts w:ascii="Times New Roman" w:hAnsi="Times New Roman" w:cs="Times New Roman"/>
          <w:sz w:val="24"/>
          <w:szCs w:val="24"/>
        </w:rPr>
        <w:t>4</w:t>
      </w:r>
      <w:r w:rsidRPr="00E82B22">
        <w:rPr>
          <w:rFonts w:ascii="Times New Roman" w:hAnsi="Times New Roman" w:cs="Times New Roman"/>
          <w:sz w:val="24"/>
          <w:szCs w:val="24"/>
        </w:rPr>
        <w:t>.2.</w:t>
      </w:r>
      <w:r w:rsidR="00F31086" w:rsidRPr="00F31086">
        <w:rPr>
          <w:rFonts w:ascii="Times New Roman" w:hAnsi="Times New Roman" w:cs="Times New Roman"/>
          <w:sz w:val="24"/>
          <w:szCs w:val="24"/>
        </w:rPr>
        <w:t xml:space="preserve"> </w:t>
      </w:r>
      <w:r w:rsidR="00F31086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F31086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F31086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 Получатель </w:t>
      </w:r>
      <w:r w:rsidR="00CC1E8B" w:rsidRPr="00E82B22">
        <w:rPr>
          <w:rFonts w:ascii="Times New Roman" w:hAnsi="Times New Roman" w:cs="Times New Roman"/>
        </w:rPr>
        <w:t>обязуется: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4.3.1. представлять </w:t>
      </w:r>
      <w:r w:rsidR="00156706">
        <w:rPr>
          <w:rFonts w:ascii="Times New Roman" w:hAnsi="Times New Roman" w:cs="Times New Roman"/>
          <w:sz w:val="24"/>
          <w:szCs w:val="24"/>
        </w:rPr>
        <w:t>ГРБС (</w:t>
      </w:r>
      <w:r w:rsidR="00156706" w:rsidRPr="00156706">
        <w:rPr>
          <w:rFonts w:ascii="Times New Roman" w:hAnsi="Times New Roman" w:cs="Times New Roman"/>
          <w:sz w:val="24"/>
          <w:szCs w:val="24"/>
        </w:rPr>
        <w:t>ПБС</w:t>
      </w:r>
      <w:r w:rsidR="00156706">
        <w:rPr>
          <w:rFonts w:ascii="Times New Roman" w:hAnsi="Times New Roman" w:cs="Times New Roman"/>
          <w:sz w:val="24"/>
          <w:szCs w:val="24"/>
        </w:rPr>
        <w:t>)</w:t>
      </w:r>
      <w:r w:rsidR="00156706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документы, в соответствии с пунктами 3.1.1</w:t>
      </w:r>
      <w:r w:rsidR="00397DDF" w:rsidRPr="00E82B22">
        <w:rPr>
          <w:rFonts w:ascii="Times New Roman" w:hAnsi="Times New Roman" w:cs="Times New Roman"/>
          <w:sz w:val="24"/>
          <w:szCs w:val="24"/>
        </w:rPr>
        <w:t>.1</w:t>
      </w:r>
      <w:r w:rsidRPr="00E82B22">
        <w:rPr>
          <w:rFonts w:ascii="Times New Roman" w:hAnsi="Times New Roman" w:cs="Times New Roman"/>
          <w:sz w:val="24"/>
          <w:szCs w:val="24"/>
        </w:rPr>
        <w:t>, 3.1.</w:t>
      </w:r>
      <w:r w:rsidR="00397DDF" w:rsidRPr="00E82B22">
        <w:rPr>
          <w:rFonts w:ascii="Times New Roman" w:hAnsi="Times New Roman" w:cs="Times New Roman"/>
          <w:sz w:val="24"/>
          <w:szCs w:val="24"/>
        </w:rPr>
        <w:t>1.</w:t>
      </w:r>
      <w:r w:rsidRPr="00E82B22">
        <w:rPr>
          <w:rFonts w:ascii="Times New Roman" w:hAnsi="Times New Roman" w:cs="Times New Roman"/>
          <w:sz w:val="24"/>
          <w:szCs w:val="24"/>
        </w:rPr>
        <w:t>2, 3.</w:t>
      </w:r>
      <w:r w:rsidR="00397DDF" w:rsidRPr="00E82B22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>.2.</w:t>
      </w:r>
      <w:r w:rsidR="00156706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4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23652D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  <w:r w:rsidR="00CC1E8B" w:rsidRPr="00E82B22">
        <w:rPr>
          <w:rFonts w:ascii="Times New Roman" w:hAnsi="Times New Roman" w:cs="Times New Roman"/>
          <w:sz w:val="24"/>
          <w:szCs w:val="24"/>
        </w:rPr>
        <w:t>. открыть в срок до _____ лицевой счет в_</w:t>
      </w:r>
      <w:r w:rsidR="008A2D60" w:rsidRPr="00E82B22">
        <w:rPr>
          <w:rFonts w:ascii="Times New Roman" w:hAnsi="Times New Roman" w:cs="Times New Roman"/>
          <w:sz w:val="24"/>
          <w:szCs w:val="24"/>
        </w:rPr>
        <w:t>_____________</w:t>
      </w:r>
      <w:r w:rsidR="00CC1E8B" w:rsidRPr="00E82B22">
        <w:rPr>
          <w:rFonts w:ascii="Times New Roman" w:hAnsi="Times New Roman" w:cs="Times New Roman"/>
          <w:sz w:val="24"/>
          <w:szCs w:val="24"/>
        </w:rPr>
        <w:t>________________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5"/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BF0025" w:rsidRDefault="00BF002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002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</w:t>
      </w:r>
      <w:r w:rsidR="008C5677">
        <w:rPr>
          <w:rFonts w:ascii="Times New Roman" w:hAnsi="Times New Roman" w:cs="Times New Roman"/>
          <w:i/>
          <w:sz w:val="16"/>
          <w:szCs w:val="16"/>
        </w:rPr>
        <w:t xml:space="preserve">             (</w:t>
      </w:r>
      <w:r w:rsidRPr="00BF002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C1E8B" w:rsidRPr="00BF0025">
        <w:rPr>
          <w:rFonts w:ascii="Times New Roman" w:hAnsi="Times New Roman" w:cs="Times New Roman"/>
          <w:i/>
          <w:sz w:val="16"/>
          <w:szCs w:val="16"/>
        </w:rPr>
        <w:t>дата)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C1E8B" w:rsidRPr="00BF0025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BF0025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CC1E8B" w:rsidRPr="00BF0025">
        <w:rPr>
          <w:rFonts w:ascii="Times New Roman" w:hAnsi="Times New Roman" w:cs="Times New Roman"/>
          <w:i/>
          <w:sz w:val="16"/>
          <w:szCs w:val="16"/>
        </w:rPr>
        <w:t xml:space="preserve"> (наименование территориального органа</w:t>
      </w:r>
    </w:p>
    <w:p w:rsidR="00CC1E8B" w:rsidRPr="00BF0025" w:rsidRDefault="00CC1E8B" w:rsidP="001463F7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 w:rsidRPr="00BF002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="00BF002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Pr="00BF002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BF0025" w:rsidRPr="00BF0025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BF0025">
        <w:rPr>
          <w:rFonts w:ascii="Times New Roman" w:hAnsi="Times New Roman" w:cs="Times New Roman"/>
          <w:i/>
          <w:sz w:val="16"/>
          <w:szCs w:val="16"/>
        </w:rPr>
        <w:t xml:space="preserve"> Федерального казначейства)</w:t>
      </w:r>
      <w:r w:rsidRPr="00BF0025">
        <w:rPr>
          <w:rFonts w:ascii="Times New Roman" w:hAnsi="Times New Roman" w:cs="Times New Roman"/>
          <w:sz w:val="16"/>
          <w:szCs w:val="16"/>
        </w:rPr>
        <w:t>.</w:t>
      </w:r>
    </w:p>
    <w:p w:rsidR="00CC1E8B" w:rsidRPr="00E82B22" w:rsidRDefault="00CC1E8B" w:rsidP="001463F7">
      <w:pPr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4.3.</w:t>
      </w:r>
      <w:r w:rsidR="0023652D">
        <w:rPr>
          <w:rFonts w:ascii="Times New Roman" w:hAnsi="Times New Roman" w:cs="Times New Roman"/>
        </w:rPr>
        <w:t>3</w:t>
      </w:r>
      <w:r w:rsidRPr="00E82B22">
        <w:rPr>
          <w:rFonts w:ascii="Times New Roman" w:hAnsi="Times New Roman" w:cs="Times New Roman"/>
        </w:rPr>
        <w:t>.</w:t>
      </w:r>
      <w:r w:rsidRPr="00E82B22">
        <w:rPr>
          <w:rStyle w:val="afa"/>
          <w:rFonts w:ascii="Times New Roman" w:hAnsi="Times New Roman" w:cs="Times New Roman"/>
        </w:rPr>
        <w:t> </w:t>
      </w:r>
      <w:r w:rsidRPr="00E82B22">
        <w:rPr>
          <w:rFonts w:ascii="Times New Roman" w:hAnsi="Times New Roman" w:cs="Times New Roman"/>
        </w:rPr>
        <w:t xml:space="preserve">не приобретать за счет Субсидии иностранную валюту, </w:t>
      </w:r>
      <w:r w:rsidR="0023652D" w:rsidRPr="0023652D">
        <w:rPr>
          <w:rFonts w:ascii="Times New Roman" w:hAnsi="Times New Roman" w:cs="Times New Roman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</w:t>
      </w:r>
      <w:r w:rsidRPr="00E82B22">
        <w:rPr>
          <w:rFonts w:ascii="Times New Roman" w:hAnsi="Times New Roman" w:cs="Times New Roman"/>
        </w:rPr>
        <w:t xml:space="preserve"> определенных в Порядке предоставления субсидии;</w:t>
      </w:r>
    </w:p>
    <w:p w:rsidR="00CC1E8B" w:rsidRPr="00E82B22" w:rsidRDefault="00CC1E8B" w:rsidP="001463F7">
      <w:pPr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4.3.</w:t>
      </w:r>
      <w:r w:rsidR="0023652D">
        <w:rPr>
          <w:rFonts w:ascii="Times New Roman" w:hAnsi="Times New Roman" w:cs="Times New Roman"/>
        </w:rPr>
        <w:t>4</w:t>
      </w:r>
      <w:r w:rsidRPr="00E82B22">
        <w:rPr>
          <w:rFonts w:ascii="Times New Roman" w:hAnsi="Times New Roman" w:cs="Times New Roman"/>
        </w:rPr>
        <w:t xml:space="preserve">. вести обособленный аналитический учет операций, осуществляемых за счет Субсидии;   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23652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2B2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E82B22">
        <w:rPr>
          <w:rFonts w:ascii="Times New Roman" w:hAnsi="Times New Roman" w:cs="Times New Roman"/>
          <w:sz w:val="24"/>
          <w:szCs w:val="24"/>
        </w:rPr>
        <w:t>обеспечивать достижение значений п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>оказателей результативности и (или) иных показателей</w:t>
      </w:r>
      <w:r w:rsidRPr="00E82B22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B91467" w:rsidRPr="00E82B22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или </w:t>
      </w:r>
      <w:r w:rsidR="0023652D">
        <w:rPr>
          <w:rFonts w:ascii="Times New Roman" w:hAnsi="Times New Roman" w:cs="Times New Roman"/>
          <w:sz w:val="24"/>
          <w:szCs w:val="24"/>
        </w:rPr>
        <w:t>ГРБС (</w:t>
      </w:r>
      <w:r w:rsidR="00BF0025" w:rsidRPr="0023652D">
        <w:rPr>
          <w:rFonts w:ascii="Times New Roman" w:hAnsi="Times New Roman" w:cs="Times New Roman"/>
          <w:sz w:val="24"/>
          <w:szCs w:val="24"/>
        </w:rPr>
        <w:t>ПБС</w:t>
      </w:r>
      <w:r w:rsidR="0023652D">
        <w:rPr>
          <w:rFonts w:ascii="Times New Roman" w:hAnsi="Times New Roman" w:cs="Times New Roman"/>
          <w:sz w:val="24"/>
          <w:szCs w:val="24"/>
        </w:rPr>
        <w:t>)</w:t>
      </w:r>
      <w:r w:rsidR="00B91467" w:rsidRPr="00E82B22">
        <w:rPr>
          <w:rFonts w:ascii="Times New Roman" w:hAnsi="Times New Roman" w:cs="Times New Roman"/>
          <w:sz w:val="24"/>
          <w:szCs w:val="24"/>
        </w:rPr>
        <w:t xml:space="preserve"> в соответствии с пунктом 4.1.</w:t>
      </w:r>
      <w:r w:rsidR="0023652D">
        <w:rPr>
          <w:rFonts w:ascii="Times New Roman" w:hAnsi="Times New Roman" w:cs="Times New Roman"/>
          <w:sz w:val="24"/>
          <w:szCs w:val="24"/>
        </w:rPr>
        <w:t>4</w:t>
      </w:r>
      <w:r w:rsidR="00B91467"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E82B22">
        <w:rPr>
          <w:rStyle w:val="afa"/>
          <w:rFonts w:ascii="Times New Roman" w:hAnsi="Times New Roman" w:cs="Times New Roman"/>
          <w:color w:val="000000"/>
          <w:sz w:val="24"/>
          <w:szCs w:val="24"/>
        </w:rPr>
        <w:footnoteReference w:id="26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23652D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 представлять </w:t>
      </w:r>
      <w:r>
        <w:rPr>
          <w:rFonts w:ascii="Times New Roman" w:hAnsi="Times New Roman" w:cs="Times New Roman"/>
          <w:sz w:val="24"/>
          <w:szCs w:val="24"/>
        </w:rPr>
        <w:t>ГРБС (</w:t>
      </w:r>
      <w:r w:rsidRPr="0023652D">
        <w:rPr>
          <w:rFonts w:ascii="Times New Roman" w:hAnsi="Times New Roman" w:cs="Times New Roman"/>
          <w:sz w:val="24"/>
          <w:szCs w:val="24"/>
        </w:rPr>
        <w:t>ПБС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55AE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7"/>
      </w:r>
      <w:r w:rsidR="00CC1E8B"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497176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4.3.6</w:t>
      </w:r>
      <w:r w:rsidR="00CC1E8B" w:rsidRPr="00E82B22">
        <w:rPr>
          <w:rFonts w:ascii="Times New Roman" w:hAnsi="Times New Roman" w:cs="Times New Roman"/>
        </w:rPr>
        <w:t>.1. отчет о расходах Получателя, источником финансового</w:t>
      </w:r>
      <w:r w:rsidR="00CC1E8B"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="00CC1E8B" w:rsidRPr="00E82B22">
        <w:rPr>
          <w:rFonts w:ascii="Times New Roman" w:hAnsi="Times New Roman" w:cs="Times New Roman"/>
        </w:rPr>
        <w:t>обеспечения которых является Субсидия, в соответствии с пунктом 4.1.</w:t>
      </w:r>
      <w:r>
        <w:rPr>
          <w:rFonts w:ascii="Times New Roman" w:hAnsi="Times New Roman" w:cs="Times New Roman"/>
        </w:rPr>
        <w:t>6</w:t>
      </w:r>
      <w:r w:rsidR="00CC1E8B" w:rsidRPr="00E82B22">
        <w:rPr>
          <w:rFonts w:ascii="Times New Roman" w:hAnsi="Times New Roman" w:cs="Times New Roman"/>
        </w:rPr>
        <w:t>.1.1 настоящего</w:t>
      </w:r>
      <w:r w:rsidR="00CC1E8B"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="00CC1E8B" w:rsidRPr="00E82B22">
        <w:rPr>
          <w:rFonts w:ascii="Times New Roman" w:hAnsi="Times New Roman" w:cs="Times New Roman"/>
        </w:rPr>
        <w:t xml:space="preserve">Соглашения, </w:t>
      </w:r>
      <w:r w:rsidR="00BF0025">
        <w:rPr>
          <w:rFonts w:ascii="Times New Roman" w:hAnsi="Times New Roman" w:cs="Times New Roman"/>
        </w:rPr>
        <w:t xml:space="preserve">                                   </w:t>
      </w:r>
      <w:r w:rsidR="00CC1E8B" w:rsidRPr="00E82B22">
        <w:rPr>
          <w:rFonts w:ascii="Times New Roman" w:hAnsi="Times New Roman" w:cs="Times New Roman"/>
        </w:rPr>
        <w:t>не позднее __ рабочего дня, следующего за отчетным ____________________</w:t>
      </w:r>
      <w:r w:rsidR="00BF0025">
        <w:rPr>
          <w:rFonts w:ascii="Times New Roman" w:hAnsi="Times New Roman" w:cs="Times New Roman"/>
        </w:rPr>
        <w:t>_____________</w:t>
      </w:r>
      <w:r w:rsidR="00CC1E8B" w:rsidRPr="00E82B22">
        <w:rPr>
          <w:rFonts w:ascii="Times New Roman" w:hAnsi="Times New Roman" w:cs="Times New Roman"/>
        </w:rPr>
        <w:t>_;</w:t>
      </w:r>
    </w:p>
    <w:p w:rsidR="00CC1E8B" w:rsidRPr="00BF0025" w:rsidRDefault="008C5677" w:rsidP="008C567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E8B" w:rsidRPr="00BF0025">
        <w:rPr>
          <w:rFonts w:ascii="Times New Roman" w:hAnsi="Times New Roman" w:cs="Times New Roman"/>
          <w:i/>
          <w:sz w:val="16"/>
          <w:szCs w:val="16"/>
        </w:rPr>
        <w:t>(месяц, квартал, год)</w:t>
      </w:r>
    </w:p>
    <w:p w:rsidR="00CC1E8B" w:rsidRPr="00E82B22" w:rsidRDefault="00497176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4.3.6</w:t>
      </w:r>
      <w:r w:rsidR="00CC1E8B" w:rsidRPr="00E82B22">
        <w:rPr>
          <w:rFonts w:ascii="Times New Roman" w:hAnsi="Times New Roman" w:cs="Times New Roman"/>
        </w:rPr>
        <w:t xml:space="preserve">.2. отчет о достижении значений показателей результативности в соответствии с </w:t>
      </w:r>
      <w:r w:rsidR="00CC1E8B" w:rsidRPr="00E82B22">
        <w:rPr>
          <w:rFonts w:ascii="Times New Roman" w:hAnsi="Times New Roman" w:cs="Times New Roman"/>
        </w:rPr>
        <w:lastRenderedPageBreak/>
        <w:t>пунктом 4.1.</w:t>
      </w:r>
      <w:r>
        <w:rPr>
          <w:rFonts w:ascii="Times New Roman" w:hAnsi="Times New Roman" w:cs="Times New Roman"/>
        </w:rPr>
        <w:t>5</w:t>
      </w:r>
      <w:r w:rsidR="00CC1E8B" w:rsidRPr="00E82B22">
        <w:rPr>
          <w:rFonts w:ascii="Times New Roman" w:hAnsi="Times New Roman" w:cs="Times New Roman"/>
        </w:rPr>
        <w:t>.1 настоящего Соглашения</w:t>
      </w:r>
      <w:r w:rsidR="00CC1E8B" w:rsidRPr="00E82B22">
        <w:rPr>
          <w:rStyle w:val="afa"/>
          <w:rFonts w:ascii="Times New Roman" w:hAnsi="Times New Roman" w:cs="Times New Roman"/>
        </w:rPr>
        <w:footnoteReference w:id="28"/>
      </w:r>
      <w:r w:rsidR="00CC1E8B" w:rsidRPr="00E82B22">
        <w:rPr>
          <w:rFonts w:ascii="Times New Roman" w:hAnsi="Times New Roman" w:cs="Times New Roman"/>
        </w:rPr>
        <w:t xml:space="preserve"> не позднее __ рабочего дня, следующего за отчетным</w:t>
      </w:r>
      <w:r w:rsidR="00CC1E8B" w:rsidRPr="00E82B22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BF0025">
        <w:rPr>
          <w:rFonts w:ascii="Times New Roman" w:hAnsi="Times New Roman" w:cs="Times New Roman"/>
          <w:sz w:val="28"/>
          <w:szCs w:val="28"/>
        </w:rPr>
        <w:t>_______________</w:t>
      </w:r>
      <w:r w:rsidR="00CC1E8B" w:rsidRPr="00E82B22">
        <w:rPr>
          <w:rFonts w:ascii="Times New Roman" w:hAnsi="Times New Roman" w:cs="Times New Roman"/>
          <w:sz w:val="28"/>
          <w:szCs w:val="28"/>
        </w:rPr>
        <w:t>_________;</w:t>
      </w:r>
    </w:p>
    <w:p w:rsidR="00CC1E8B" w:rsidRPr="00BF0025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F00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BF002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BF002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F0025">
        <w:rPr>
          <w:rFonts w:ascii="Times New Roman" w:hAnsi="Times New Roman" w:cs="Times New Roman"/>
          <w:i/>
          <w:sz w:val="16"/>
          <w:szCs w:val="16"/>
        </w:rPr>
        <w:t>(месяц, квартал, год)</w:t>
      </w:r>
    </w:p>
    <w:p w:rsidR="00CC1E8B" w:rsidRPr="00E82B22" w:rsidRDefault="00115969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</w:t>
      </w:r>
      <w:r w:rsidR="00CC1E8B" w:rsidRPr="00115969">
        <w:rPr>
          <w:rFonts w:ascii="Times New Roman" w:hAnsi="Times New Roman" w:cs="Times New Roman"/>
          <w:sz w:val="24"/>
          <w:szCs w:val="24"/>
        </w:rPr>
        <w:t>. направлять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по запросу </w:t>
      </w:r>
      <w:r>
        <w:rPr>
          <w:rFonts w:ascii="Times New Roman" w:hAnsi="Times New Roman" w:cs="Times New Roman"/>
          <w:sz w:val="24"/>
          <w:szCs w:val="24"/>
        </w:rPr>
        <w:t>ГРБС (</w:t>
      </w:r>
      <w:r w:rsidRPr="0023652D">
        <w:rPr>
          <w:rFonts w:ascii="Times New Roman" w:hAnsi="Times New Roman" w:cs="Times New Roman"/>
          <w:sz w:val="24"/>
          <w:szCs w:val="24"/>
        </w:rPr>
        <w:t>ПБС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 рабочих дней со дня получения указанного запроса;</w:t>
      </w:r>
    </w:p>
    <w:p w:rsidR="00CC1E8B" w:rsidRPr="00E82B22" w:rsidRDefault="00115969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213">
        <w:rPr>
          <w:rFonts w:ascii="Times New Roman" w:hAnsi="Times New Roman" w:cs="Times New Roman"/>
          <w:sz w:val="24"/>
          <w:szCs w:val="24"/>
        </w:rPr>
        <w:t>4.3.8</w:t>
      </w:r>
      <w:r w:rsidR="00CC1E8B" w:rsidRPr="00CC3213">
        <w:rPr>
          <w:rFonts w:ascii="Times New Roman" w:hAnsi="Times New Roman" w:cs="Times New Roman"/>
          <w:sz w:val="24"/>
          <w:szCs w:val="24"/>
        </w:rPr>
        <w:t>. в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случае получения от </w:t>
      </w:r>
      <w:r>
        <w:rPr>
          <w:rFonts w:ascii="Times New Roman" w:hAnsi="Times New Roman" w:cs="Times New Roman"/>
          <w:sz w:val="24"/>
          <w:szCs w:val="24"/>
        </w:rPr>
        <w:t>ГРБС (ПБС)</w:t>
      </w:r>
      <w:r w:rsidR="00BF0025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требования в соответствии с пунктом 4.1.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CC1E8B" w:rsidRPr="00E82B22" w:rsidRDefault="00CC3213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</w:t>
      </w:r>
      <w:r w:rsidR="00CC1E8B" w:rsidRPr="00E82B22">
        <w:rPr>
          <w:rFonts w:ascii="Times New Roman" w:hAnsi="Times New Roman" w:cs="Times New Roman"/>
          <w:sz w:val="24"/>
          <w:szCs w:val="24"/>
        </w:rPr>
        <w:t>.1. устранять факт(ы) нарушения порядка, целей и условий предоставления Субсидии в сроки, определенные в указанном требовании;</w:t>
      </w:r>
    </w:p>
    <w:p w:rsidR="00CC1E8B" w:rsidRPr="00E82B22" w:rsidRDefault="00115969" w:rsidP="001463F7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CC3213">
        <w:rPr>
          <w:rFonts w:ascii="Times New Roman" w:hAnsi="Times New Roman" w:cs="Times New Roman"/>
          <w:sz w:val="24"/>
          <w:szCs w:val="24"/>
        </w:rPr>
        <w:t>8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.2. возвращать в </w:t>
      </w:r>
      <w:r w:rsidR="00BF0025" w:rsidRPr="00115969">
        <w:rPr>
          <w:rFonts w:ascii="Times New Roman" w:hAnsi="Times New Roman" w:cs="Times New Roman"/>
          <w:sz w:val="24"/>
          <w:szCs w:val="24"/>
        </w:rPr>
        <w:t>бюджет города Кировска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Субсидию в размере и в сроки, определенные в указанном требовании;</w:t>
      </w:r>
    </w:p>
    <w:p w:rsidR="00CC1E8B" w:rsidRPr="00E82B22" w:rsidRDefault="00CC3213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  возвращать </w:t>
      </w:r>
      <w:r w:rsidR="00CC1E8B" w:rsidRPr="00CC3213">
        <w:rPr>
          <w:rFonts w:ascii="Times New Roman" w:hAnsi="Times New Roman" w:cs="Times New Roman"/>
          <w:sz w:val="24"/>
          <w:szCs w:val="24"/>
        </w:rPr>
        <w:t xml:space="preserve">в </w:t>
      </w:r>
      <w:r w:rsidR="00BF0025" w:rsidRPr="00CC3213">
        <w:rPr>
          <w:rFonts w:ascii="Times New Roman" w:hAnsi="Times New Roman" w:cs="Times New Roman"/>
          <w:sz w:val="24"/>
          <w:szCs w:val="24"/>
        </w:rPr>
        <w:t>бюджет города Кировска</w:t>
      </w:r>
      <w:r w:rsidR="00BF0025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</w:t>
      </w:r>
      <w:r>
        <w:rPr>
          <w:rFonts w:ascii="Times New Roman" w:hAnsi="Times New Roman" w:cs="Times New Roman"/>
          <w:sz w:val="24"/>
          <w:szCs w:val="24"/>
        </w:rPr>
        <w:t>ГРБС (ПБС)</w:t>
      </w:r>
      <w:r w:rsidR="00BF0025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решения о применении к Получателю штрафных санкций в соответствии с пунктом 4.1.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срок, установленный </w:t>
      </w:r>
      <w:r>
        <w:rPr>
          <w:rFonts w:ascii="Times New Roman" w:hAnsi="Times New Roman" w:cs="Times New Roman"/>
          <w:sz w:val="24"/>
          <w:szCs w:val="24"/>
        </w:rPr>
        <w:t>ГРБС (ПБС)</w:t>
      </w:r>
      <w:r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>уведомлении о применении штрафных санкций</w:t>
      </w:r>
      <w:r w:rsidR="00CC1E8B"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29"/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3213" w:rsidP="001463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 возвращать неиспользованный остаток Субсидии в </w:t>
      </w:r>
      <w:r w:rsidR="00CC1E8B" w:rsidRPr="00CC3213">
        <w:rPr>
          <w:rFonts w:ascii="Times New Roman" w:hAnsi="Times New Roman" w:cs="Times New Roman"/>
          <w:sz w:val="24"/>
          <w:szCs w:val="24"/>
        </w:rPr>
        <w:t xml:space="preserve">доход </w:t>
      </w:r>
      <w:r w:rsidR="00BF0025" w:rsidRPr="00CC3213">
        <w:rPr>
          <w:rFonts w:ascii="Times New Roman" w:hAnsi="Times New Roman" w:cs="Times New Roman"/>
          <w:sz w:val="24"/>
          <w:szCs w:val="24"/>
        </w:rPr>
        <w:t>бюджета города Кировска</w:t>
      </w:r>
      <w:r w:rsidR="00BF0025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срок, установленный Порядком предоставления субсидии</w:t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4.3.1</w:t>
      </w:r>
      <w:r w:rsidR="00CC3213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>. 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полноту и достоверность сведений, представляемых </w:t>
      </w:r>
      <w:r w:rsidR="00CC3213">
        <w:rPr>
          <w:rFonts w:ascii="Times New Roman" w:hAnsi="Times New Roman" w:cs="Times New Roman"/>
          <w:sz w:val="24"/>
          <w:szCs w:val="24"/>
        </w:rPr>
        <w:t>ГРБС (ПБС)</w:t>
      </w:r>
      <w:r w:rsidR="00CC3213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Соглашением;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4.3.1</w:t>
      </w:r>
      <w:r w:rsidR="00CC3213">
        <w:rPr>
          <w:rFonts w:ascii="Times New Roman" w:hAnsi="Times New Roman" w:cs="Times New Roman"/>
          <w:sz w:val="24"/>
          <w:szCs w:val="24"/>
        </w:rPr>
        <w:t>2</w:t>
      </w:r>
      <w:r w:rsidRPr="00E82B22">
        <w:rPr>
          <w:rFonts w:ascii="Times New Roman" w:hAnsi="Times New Roman" w:cs="Times New Roman"/>
          <w:sz w:val="24"/>
          <w:szCs w:val="24"/>
        </w:rPr>
        <w:t>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0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3213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4.3.12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.1. </w:t>
      </w:r>
      <w:r w:rsidR="00BF0025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BF002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3213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4.3.12</w:t>
      </w:r>
      <w:r w:rsidR="00CC1E8B"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BF0025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BF002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1E8B" w:rsidRPr="00E82B22">
        <w:rPr>
          <w:rFonts w:ascii="Times New Roman" w:hAnsi="Times New Roman" w:cs="Times New Roman"/>
          <w:sz w:val="24"/>
          <w:szCs w:val="24"/>
        </w:rPr>
        <w:t>.</w:t>
      </w:r>
    </w:p>
    <w:p w:rsidR="00CC1E8B" w:rsidRPr="00E82B22" w:rsidRDefault="00CC1E8B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4.4. Получатель вправе: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4.4.1. направлять </w:t>
      </w:r>
      <w:r w:rsidR="00CC3213">
        <w:rPr>
          <w:rFonts w:ascii="Times New Roman" w:hAnsi="Times New Roman" w:cs="Times New Roman"/>
          <w:sz w:val="24"/>
          <w:szCs w:val="24"/>
        </w:rPr>
        <w:t>ГРБС (ПБС)</w:t>
      </w:r>
      <w:r w:rsidR="00CC3213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предложения о внесении изменений в настоящее Соглашение</w:t>
      </w:r>
      <w:r w:rsidR="00021D67" w:rsidRPr="00E82B22">
        <w:rPr>
          <w:rFonts w:ascii="Times New Roman" w:hAnsi="Times New Roman" w:cs="Times New Roman"/>
          <w:sz w:val="24"/>
          <w:szCs w:val="24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</w:t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4.4.2. обращаться к </w:t>
      </w:r>
      <w:r w:rsidR="00CC3213">
        <w:rPr>
          <w:rFonts w:ascii="Times New Roman" w:hAnsi="Times New Roman" w:cs="Times New Roman"/>
          <w:sz w:val="24"/>
          <w:szCs w:val="24"/>
        </w:rPr>
        <w:t>ГРБС (ПБС)</w:t>
      </w:r>
      <w:r w:rsidR="00CC3213" w:rsidRPr="00E82B22">
        <w:rPr>
          <w:rFonts w:ascii="Times New Roman" w:hAnsi="Times New Roman" w:cs="Times New Roman"/>
          <w:sz w:val="24"/>
          <w:szCs w:val="24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в целях получения разъяснений в связи с исполнением настоящего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Соглашения;</w:t>
      </w:r>
    </w:p>
    <w:p w:rsidR="00CC1E8B" w:rsidRPr="00E82B22" w:rsidRDefault="00CC1E8B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4.4.</w:t>
      </w:r>
      <w:r w:rsidR="00CC3213">
        <w:rPr>
          <w:rFonts w:ascii="Times New Roman" w:hAnsi="Times New Roman" w:cs="Times New Roman"/>
        </w:rPr>
        <w:t>3</w:t>
      </w:r>
      <w:r w:rsidRPr="00E82B22">
        <w:rPr>
          <w:rFonts w:ascii="Times New Roman" w:hAnsi="Times New Roman" w:cs="Times New Roman"/>
        </w:rPr>
        <w:t>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E82B22">
        <w:rPr>
          <w:rStyle w:val="afa"/>
          <w:rFonts w:ascii="Times New Roman" w:hAnsi="Times New Roman" w:cs="Times New Roman"/>
        </w:rPr>
        <w:t xml:space="preserve"> </w:t>
      </w:r>
      <w:r w:rsidRPr="00E82B22">
        <w:rPr>
          <w:rStyle w:val="afa"/>
          <w:rFonts w:ascii="Times New Roman" w:hAnsi="Times New Roman" w:cs="Times New Roman"/>
        </w:rPr>
        <w:footnoteReference w:id="31"/>
      </w:r>
      <w:r w:rsidRPr="00E82B22">
        <w:rPr>
          <w:rFonts w:ascii="Times New Roman" w:hAnsi="Times New Roman" w:cs="Times New Roman"/>
        </w:rPr>
        <w:t>:</w:t>
      </w:r>
    </w:p>
    <w:p w:rsidR="00CC1E8B" w:rsidRPr="00E82B22" w:rsidRDefault="00EA3212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4.4.4.1. </w:t>
      </w:r>
      <w:r w:rsidRPr="00E82B2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  <w:r w:rsidR="00CC1E8B" w:rsidRPr="00E82B22">
        <w:rPr>
          <w:rFonts w:ascii="Times New Roman" w:hAnsi="Times New Roman" w:cs="Times New Roman"/>
        </w:rPr>
        <w:t>;</w:t>
      </w:r>
    </w:p>
    <w:p w:rsidR="00CC1E8B" w:rsidRPr="00E82B22" w:rsidRDefault="00CC1E8B" w:rsidP="001463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4.4.4.2.</w:t>
      </w:r>
      <w:r w:rsidR="00EA3212">
        <w:rPr>
          <w:rFonts w:ascii="Times New Roman" w:hAnsi="Times New Roman" w:cs="Times New Roman"/>
        </w:rPr>
        <w:t xml:space="preserve"> </w:t>
      </w:r>
      <w:r w:rsidR="00EA3212" w:rsidRPr="00E82B22">
        <w:rPr>
          <w:rFonts w:ascii="Times New Roman" w:hAnsi="Times New Roman" w:cs="Times New Roman"/>
        </w:rPr>
        <w:t>_______________________</w:t>
      </w:r>
      <w:r w:rsidR="00EA3212">
        <w:rPr>
          <w:rFonts w:ascii="Times New Roman" w:hAnsi="Times New Roman" w:cs="Times New Roman"/>
        </w:rPr>
        <w:t>_______________________________</w:t>
      </w:r>
      <w:r w:rsidRPr="00E82B22">
        <w:rPr>
          <w:rFonts w:ascii="Times New Roman" w:hAnsi="Times New Roman" w:cs="Times New Roman"/>
        </w:rPr>
        <w:t>.</w:t>
      </w:r>
    </w:p>
    <w:p w:rsidR="00CC1E8B" w:rsidRDefault="00CC3213" w:rsidP="00CC3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Получатель согласен:</w:t>
      </w:r>
    </w:p>
    <w:p w:rsidR="00210F36" w:rsidRDefault="00210F36" w:rsidP="00210F3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Pr="00210F36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>
        <w:rPr>
          <w:rFonts w:ascii="Times New Roman" w:hAnsi="Times New Roman" w:cs="Times New Roman"/>
          <w:sz w:val="24"/>
          <w:szCs w:val="24"/>
        </w:rPr>
        <w:t>ГРБС (ПБС)</w:t>
      </w:r>
      <w:r w:rsidRPr="00210F36">
        <w:rPr>
          <w:rFonts w:ascii="Times New Roman" w:hAnsi="Times New Roman" w:cs="Times New Roman"/>
          <w:sz w:val="24"/>
          <w:szCs w:val="24"/>
        </w:rPr>
        <w:t>, а также орган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10F3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проверок соблюдения условий, целей и порядка предоставления субсидии</w:t>
      </w:r>
    </w:p>
    <w:p w:rsidR="00CC3213" w:rsidRPr="00E82B22" w:rsidRDefault="00CC3213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2B22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lastRenderedPageBreak/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2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EA3212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E82B2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1E8B"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5.2.2.</w:t>
      </w:r>
      <w:r w:rsidR="00EA3212">
        <w:rPr>
          <w:rFonts w:ascii="Times New Roman" w:hAnsi="Times New Roman" w:cs="Times New Roman"/>
          <w:sz w:val="24"/>
          <w:szCs w:val="24"/>
        </w:rPr>
        <w:t xml:space="preserve">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.</w:t>
      </w:r>
    </w:p>
    <w:p w:rsidR="00CC1E8B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0F36" w:rsidRPr="00E82B22" w:rsidRDefault="00210F36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82B22">
        <w:rPr>
          <w:rFonts w:ascii="Times New Roman" w:hAnsi="Times New Roman" w:cs="Times New Roman"/>
          <w:sz w:val="24"/>
          <w:szCs w:val="24"/>
        </w:rPr>
        <w:t>. Иные условия</w:t>
      </w: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6.</w:t>
      </w:r>
      <w:r w:rsidR="00D939F5" w:rsidRPr="00E82B22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>. Иные условия по настоящему Соглашению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3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6.</w:t>
      </w:r>
      <w:r w:rsidR="00D939F5" w:rsidRPr="00E82B22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 xml:space="preserve">.1.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6.</w:t>
      </w:r>
      <w:r w:rsidR="00D939F5" w:rsidRPr="00E82B22">
        <w:rPr>
          <w:rFonts w:ascii="Times New Roman" w:hAnsi="Times New Roman" w:cs="Times New Roman"/>
          <w:sz w:val="24"/>
          <w:szCs w:val="24"/>
        </w:rPr>
        <w:t>1</w:t>
      </w:r>
      <w:r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82B2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7.1. Споры, возникающие между Сторонами в связи с исполнением настоящего Соглашения, решаются ими, по возможности, путем проведения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переговоров с оформлением соответствующих протоколов или иных документов. При</w:t>
      </w:r>
      <w:r w:rsidRPr="00E82B22">
        <w:rPr>
          <w:rFonts w:ascii="Times New Roman" w:hAnsi="Times New Roman" w:cs="Times New Roman"/>
          <w:sz w:val="28"/>
          <w:szCs w:val="28"/>
        </w:rPr>
        <w:t xml:space="preserve"> </w:t>
      </w:r>
      <w:r w:rsidRPr="00E82B22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E82B22" w:rsidDel="0057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7.3. 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соглашения, являющ</w:t>
      </w:r>
      <w:r w:rsidR="00210F36">
        <w:rPr>
          <w:rFonts w:ascii="Times New Roman" w:hAnsi="Times New Roman" w:cs="Times New Roman"/>
          <w:sz w:val="24"/>
          <w:szCs w:val="24"/>
        </w:rPr>
        <w:t>егос</w:t>
      </w:r>
      <w:r w:rsidRPr="00E82B22">
        <w:rPr>
          <w:rFonts w:ascii="Times New Roman" w:hAnsi="Times New Roman" w:cs="Times New Roman"/>
          <w:sz w:val="24"/>
          <w:szCs w:val="24"/>
        </w:rPr>
        <w:t>я неотъемлемой частью настоящего Соглашения.</w:t>
      </w:r>
    </w:p>
    <w:p w:rsidR="00D939F5" w:rsidRPr="00E82B22" w:rsidRDefault="00D939F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D939F5" w:rsidRPr="00E82B22" w:rsidRDefault="00D939F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7.4.1. реорганизации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4"/>
      </w:r>
      <w:r w:rsidRPr="00E82B22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D939F5" w:rsidRPr="00E82B22" w:rsidRDefault="00D939F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D939F5" w:rsidRPr="00E82B22" w:rsidRDefault="00D939F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7.4.3. ______________________________________________________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5"/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D939F5" w:rsidRPr="00E82B22" w:rsidRDefault="00D939F5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6"/>
      </w:r>
      <w:r w:rsidRPr="00E82B22">
        <w:rPr>
          <w:rFonts w:ascii="Times New Roman" w:hAnsi="Times New Roman" w:cs="Times New Roman"/>
          <w:sz w:val="24"/>
          <w:szCs w:val="24"/>
        </w:rPr>
        <w:t>.</w:t>
      </w:r>
    </w:p>
    <w:p w:rsidR="00D939F5" w:rsidRPr="00E82B22" w:rsidRDefault="00FB0F49" w:rsidP="001463F7">
      <w:pPr>
        <w:ind w:firstLine="709"/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>7.</w:t>
      </w:r>
      <w:r w:rsidR="00D939F5" w:rsidRPr="00E82B22">
        <w:rPr>
          <w:rFonts w:ascii="Times New Roman" w:hAnsi="Times New Roman" w:cs="Times New Roman"/>
        </w:rPr>
        <w:t>6. Расторжение настоящего Соглашения оформляется дополнительным соглашением о р</w:t>
      </w:r>
      <w:r w:rsidR="00210F36">
        <w:rPr>
          <w:rFonts w:ascii="Times New Roman" w:hAnsi="Times New Roman" w:cs="Times New Roman"/>
        </w:rPr>
        <w:t>асторжении настоящего Соглашения</w:t>
      </w:r>
      <w:r w:rsidR="00D939F5" w:rsidRPr="00E82B22">
        <w:rPr>
          <w:rFonts w:ascii="Times New Roman" w:hAnsi="Times New Roman" w:cs="Times New Roman"/>
        </w:rPr>
        <w:t xml:space="preserve">, являющимся неотъемлемой частью настоящего Соглашения.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4F5615" w:rsidRPr="00E82B22">
        <w:rPr>
          <w:rFonts w:ascii="Times New Roman" w:hAnsi="Times New Roman" w:cs="Times New Roman"/>
          <w:sz w:val="24"/>
          <w:szCs w:val="24"/>
        </w:rPr>
        <w:t>7</w:t>
      </w:r>
      <w:r w:rsidRPr="00E82B22">
        <w:rPr>
          <w:rFonts w:ascii="Times New Roman" w:hAnsi="Times New Roman" w:cs="Times New Roman"/>
          <w:sz w:val="24"/>
          <w:szCs w:val="24"/>
        </w:rPr>
        <w:t>. Документы и иная информация, предусмотренные настоящим Соглашением, могут направляться Сторонами следующим(ми) способом (ами)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7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4F5615" w:rsidRPr="00E82B22">
        <w:rPr>
          <w:rFonts w:ascii="Times New Roman" w:hAnsi="Times New Roman" w:cs="Times New Roman"/>
          <w:sz w:val="24"/>
          <w:szCs w:val="24"/>
        </w:rPr>
        <w:t>7</w:t>
      </w:r>
      <w:r w:rsidRPr="00E82B22">
        <w:rPr>
          <w:rFonts w:ascii="Times New Roman" w:hAnsi="Times New Roman" w:cs="Times New Roman"/>
          <w:sz w:val="24"/>
          <w:szCs w:val="24"/>
        </w:rPr>
        <w:t>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4F5615" w:rsidRPr="00E82B22">
        <w:rPr>
          <w:rFonts w:ascii="Times New Roman" w:hAnsi="Times New Roman" w:cs="Times New Roman"/>
          <w:sz w:val="24"/>
          <w:szCs w:val="24"/>
        </w:rPr>
        <w:t>7</w:t>
      </w:r>
      <w:r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.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8"/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4F5615" w:rsidRPr="00E82B22">
        <w:rPr>
          <w:rFonts w:ascii="Times New Roman" w:hAnsi="Times New Roman" w:cs="Times New Roman"/>
          <w:sz w:val="24"/>
          <w:szCs w:val="24"/>
        </w:rPr>
        <w:t>8</w:t>
      </w:r>
      <w:r w:rsidRPr="00E82B22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F5615" w:rsidRPr="00E82B22">
        <w:rPr>
          <w:rFonts w:ascii="Times New Roman" w:hAnsi="Times New Roman" w:cs="Times New Roman"/>
          <w:sz w:val="24"/>
          <w:szCs w:val="24"/>
        </w:rPr>
        <w:t>9</w:t>
      </w:r>
      <w:r w:rsidRPr="00E82B22">
        <w:rPr>
          <w:rFonts w:ascii="Times New Roman" w:hAnsi="Times New Roman" w:cs="Times New Roman"/>
          <w:sz w:val="24"/>
          <w:szCs w:val="24"/>
        </w:rPr>
        <w:t xml:space="preserve">. Иные заключительные положения по настоящему </w:t>
      </w:r>
      <w:r w:rsidRPr="00E82B22">
        <w:rPr>
          <w:rFonts w:ascii="Times New Roman" w:hAnsi="Times New Roman" w:cs="Times New Roman"/>
          <w:sz w:val="24"/>
          <w:szCs w:val="24"/>
        </w:rPr>
        <w:br/>
        <w:t>Соглашению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39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890096" w:rsidRPr="00E82B22">
        <w:rPr>
          <w:rFonts w:ascii="Times New Roman" w:hAnsi="Times New Roman" w:cs="Times New Roman"/>
          <w:sz w:val="24"/>
          <w:szCs w:val="24"/>
        </w:rPr>
        <w:t>9</w:t>
      </w:r>
      <w:r w:rsidRPr="00E82B22">
        <w:rPr>
          <w:rFonts w:ascii="Times New Roman" w:hAnsi="Times New Roman" w:cs="Times New Roman"/>
          <w:sz w:val="24"/>
          <w:szCs w:val="24"/>
        </w:rPr>
        <w:t xml:space="preserve">.1.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7.</w:t>
      </w:r>
      <w:r w:rsidR="00890096" w:rsidRPr="00E82B22">
        <w:rPr>
          <w:rFonts w:ascii="Times New Roman" w:hAnsi="Times New Roman" w:cs="Times New Roman"/>
          <w:sz w:val="24"/>
          <w:szCs w:val="24"/>
        </w:rPr>
        <w:t>9</w:t>
      </w:r>
      <w:r w:rsidRPr="00E82B22">
        <w:rPr>
          <w:rFonts w:ascii="Times New Roman" w:hAnsi="Times New Roman" w:cs="Times New Roman"/>
          <w:sz w:val="24"/>
          <w:szCs w:val="24"/>
        </w:rPr>
        <w:t xml:space="preserve">.2.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.</w:t>
      </w:r>
    </w:p>
    <w:p w:rsidR="00D67162" w:rsidRPr="00E82B22" w:rsidRDefault="00D67162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7.10. Приложениями к </w:t>
      </w:r>
      <w:r w:rsidR="00C06119" w:rsidRPr="00E82B22">
        <w:rPr>
          <w:rFonts w:ascii="Times New Roman" w:hAnsi="Times New Roman" w:cs="Times New Roman"/>
          <w:sz w:val="24"/>
          <w:szCs w:val="24"/>
        </w:rPr>
        <w:t>Соглашению</w:t>
      </w:r>
      <w:r w:rsidRPr="00E82B2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E82B22">
        <w:rPr>
          <w:rStyle w:val="afa"/>
          <w:rFonts w:ascii="Times New Roman" w:hAnsi="Times New Roman" w:cs="Times New Roman"/>
          <w:sz w:val="24"/>
          <w:szCs w:val="24"/>
        </w:rPr>
        <w:footnoteReference w:id="40"/>
      </w:r>
      <w:r w:rsidRPr="00E82B22">
        <w:rPr>
          <w:rFonts w:ascii="Times New Roman" w:hAnsi="Times New Roman" w:cs="Times New Roman"/>
          <w:sz w:val="24"/>
          <w:szCs w:val="24"/>
        </w:rPr>
        <w:t>:</w:t>
      </w:r>
    </w:p>
    <w:p w:rsidR="00D67162" w:rsidRPr="00E82B22" w:rsidRDefault="00D67162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7.10.1.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82B22">
        <w:rPr>
          <w:rFonts w:ascii="Times New Roman" w:hAnsi="Times New Roman" w:cs="Times New Roman"/>
          <w:sz w:val="24"/>
          <w:szCs w:val="24"/>
        </w:rPr>
        <w:t>;</w:t>
      </w:r>
    </w:p>
    <w:p w:rsidR="00D67162" w:rsidRPr="00E82B22" w:rsidRDefault="00D67162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 xml:space="preserve">7.10.2. </w:t>
      </w:r>
      <w:r w:rsidR="00EA3212" w:rsidRPr="00E82B22">
        <w:rPr>
          <w:rFonts w:ascii="Times New Roman" w:hAnsi="Times New Roman" w:cs="Times New Roman"/>
          <w:sz w:val="24"/>
          <w:szCs w:val="24"/>
        </w:rPr>
        <w:t>_______________________</w:t>
      </w:r>
      <w:r w:rsidR="00EA321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E8B" w:rsidRPr="00E82B22" w:rsidRDefault="00CC1E8B" w:rsidP="001463F7">
      <w:pPr>
        <w:spacing w:line="340" w:lineRule="atLeast"/>
        <w:ind w:firstLine="709"/>
        <w:rPr>
          <w:rFonts w:ascii="Times New Roman" w:hAnsi="Times New Roman" w:cs="Times New Roman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03"/>
      <w:bookmarkEnd w:id="2"/>
      <w:r w:rsidRPr="00E82B2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82B22">
        <w:rPr>
          <w:rFonts w:ascii="Times New Roman" w:hAnsi="Times New Roman" w:cs="Times New Roman"/>
          <w:sz w:val="24"/>
          <w:szCs w:val="24"/>
        </w:rPr>
        <w:t>. Платежные реквизиты Сторон</w:t>
      </w:r>
      <w:r w:rsidRPr="00E82B22">
        <w:rPr>
          <w:rStyle w:val="af1"/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1E8B" w:rsidRPr="00E82B22" w:rsidRDefault="00CC1E8B" w:rsidP="00146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CC1E8B" w:rsidRPr="00E82B22" w:rsidTr="00CC55C2">
        <w:tc>
          <w:tcPr>
            <w:tcW w:w="4740" w:type="dxa"/>
            <w:vAlign w:val="center"/>
          </w:tcPr>
          <w:p w:rsidR="00CC1E8B" w:rsidRPr="00E82B22" w:rsidRDefault="00CC1E8B" w:rsidP="00CC55C2">
            <w:pPr>
              <w:pStyle w:val="ConsPlusNonformat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55C2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(получателя) бюджетных средств</w:t>
            </w:r>
          </w:p>
        </w:tc>
        <w:tc>
          <w:tcPr>
            <w:tcW w:w="4820" w:type="dxa"/>
            <w:vAlign w:val="center"/>
          </w:tcPr>
          <w:p w:rsidR="00CC1E8B" w:rsidRPr="00E82B22" w:rsidRDefault="00CC1E8B" w:rsidP="001463F7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CC1E8B" w:rsidRPr="00E82B22" w:rsidRDefault="00CC1E8B" w:rsidP="001463F7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CC1E8B" w:rsidRPr="00E82B22" w:rsidTr="00CC1E8B">
        <w:tc>
          <w:tcPr>
            <w:tcW w:w="4740" w:type="dxa"/>
          </w:tcPr>
          <w:p w:rsidR="00CC1E8B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06FFF" w:rsidRPr="00506FFF">
              <w:rPr>
                <w:rFonts w:ascii="Times New Roman" w:hAnsi="Times New Roman" w:cs="Times New Roman"/>
                <w:i/>
                <w:sz w:val="24"/>
                <w:szCs w:val="24"/>
              </w:rPr>
              <w:t>Главного распорядителя (получателя) бюджетных средств</w:t>
            </w:r>
            <w:r w:rsidR="00E50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3212" w:rsidRPr="00E82B22" w:rsidRDefault="00EA3212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21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FFF" w:rsidRDefault="00506FFF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21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CC1E8B" w:rsidRPr="00E82B22" w:rsidTr="00CC1E8B">
        <w:tc>
          <w:tcPr>
            <w:tcW w:w="474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2B2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i/>
                <w:sz w:val="24"/>
                <w:szCs w:val="24"/>
              </w:rPr>
              <w:t>адрес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82B2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1E8B" w:rsidRPr="00E82B22" w:rsidTr="00CC1E8B">
        <w:tc>
          <w:tcPr>
            <w:tcW w:w="474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C1E8B" w:rsidRPr="00E82B22" w:rsidTr="00CC1E8B">
        <w:tc>
          <w:tcPr>
            <w:tcW w:w="474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4820" w:type="dxa"/>
          </w:tcPr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C1E8B" w:rsidRPr="00E82B22" w:rsidRDefault="00CC1E8B" w:rsidP="001463F7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1E8B" w:rsidRPr="00E82B22" w:rsidRDefault="00CC1E8B" w:rsidP="001463F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82B22">
        <w:rPr>
          <w:rFonts w:ascii="Times New Roman" w:hAnsi="Times New Roman" w:cs="Times New Roman"/>
          <w:sz w:val="24"/>
          <w:szCs w:val="24"/>
        </w:rPr>
        <w:t>. Подписи Сторон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824"/>
      </w:tblGrid>
      <w:tr w:rsidR="00CC1E8B" w:rsidRPr="00E82B22" w:rsidTr="00CC55C2">
        <w:tc>
          <w:tcPr>
            <w:tcW w:w="4815" w:type="dxa"/>
            <w:vAlign w:val="center"/>
          </w:tcPr>
          <w:p w:rsidR="00CC1E8B" w:rsidRPr="00E82B22" w:rsidRDefault="00CC55C2" w:rsidP="00EA321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(получателя) бюджетных средств</w:t>
            </w:r>
          </w:p>
        </w:tc>
        <w:tc>
          <w:tcPr>
            <w:tcW w:w="4824" w:type="dxa"/>
            <w:vAlign w:val="center"/>
          </w:tcPr>
          <w:p w:rsidR="00F679BD" w:rsidRDefault="00CC1E8B" w:rsidP="00EA32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EA3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E8B" w:rsidRPr="00E82B22" w:rsidRDefault="00CC1E8B" w:rsidP="00F679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7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</w:t>
            </w:r>
          </w:p>
        </w:tc>
      </w:tr>
      <w:tr w:rsidR="00CC1E8B" w:rsidRPr="00E82B22" w:rsidTr="00F679BD">
        <w:tc>
          <w:tcPr>
            <w:tcW w:w="4815" w:type="dxa"/>
          </w:tcPr>
          <w:p w:rsidR="00CC1E8B" w:rsidRPr="00E82B22" w:rsidRDefault="00CC1E8B" w:rsidP="00EA32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CC1E8B" w:rsidRPr="00EA3212" w:rsidRDefault="00CC1E8B" w:rsidP="00EA3212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  <w:r w:rsidRPr="00EA321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(подпись)      </w:t>
            </w:r>
            <w:r w:rsidR="00EA321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A321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(ФИО)</w:t>
            </w:r>
          </w:p>
        </w:tc>
        <w:tc>
          <w:tcPr>
            <w:tcW w:w="4824" w:type="dxa"/>
          </w:tcPr>
          <w:p w:rsidR="00CC1E8B" w:rsidRPr="00E82B22" w:rsidRDefault="00CC1E8B" w:rsidP="00EA32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22">
              <w:rPr>
                <w:rFonts w:ascii="Times New Roman" w:hAnsi="Times New Roman" w:cs="Times New Roman"/>
                <w:sz w:val="24"/>
                <w:szCs w:val="24"/>
              </w:rPr>
              <w:t>_____________ / _____________________</w:t>
            </w:r>
          </w:p>
          <w:p w:rsidR="00CC1E8B" w:rsidRPr="00E82B22" w:rsidRDefault="00EA3212" w:rsidP="001463F7">
            <w:pPr>
              <w:pStyle w:val="ConsPlusNonformat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(</w:t>
            </w:r>
            <w:r w:rsidRPr="00EA321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A321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(ФИО)</w:t>
            </w:r>
          </w:p>
        </w:tc>
      </w:tr>
    </w:tbl>
    <w:p w:rsidR="00CC1E8B" w:rsidRPr="00E82B22" w:rsidRDefault="00CC1E8B" w:rsidP="001463F7">
      <w:pPr>
        <w:ind w:firstLine="709"/>
        <w:jc w:val="both"/>
        <w:rPr>
          <w:rFonts w:ascii="Times New Roman" w:hAnsi="Times New Roman" w:cs="Times New Roman"/>
        </w:rPr>
        <w:sectPr w:rsidR="00CC1E8B" w:rsidRPr="00E82B22" w:rsidSect="00EB2E94">
          <w:headerReference w:type="default" r:id="rId8"/>
          <w:headerReference w:type="first" r:id="rId9"/>
          <w:type w:val="continuous"/>
          <w:pgSz w:w="11905" w:h="16837"/>
          <w:pgMar w:top="1134" w:right="851" w:bottom="1134" w:left="1418" w:header="567" w:footer="6" w:gutter="0"/>
          <w:cols w:space="720"/>
          <w:noEndnote/>
          <w:titlePg/>
          <w:docGrid w:linePitch="360"/>
        </w:sectPr>
      </w:pPr>
    </w:p>
    <w:p w:rsidR="00CC1E8B" w:rsidRPr="00EA3212" w:rsidRDefault="005B104A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к Типовой форме соглашения (договора) о предоставлении </w:t>
      </w:r>
    </w:p>
    <w:p w:rsidR="00CC1E8B" w:rsidRPr="00EA3212" w:rsidRDefault="00EA3212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C55C2">
        <w:rPr>
          <w:rFonts w:ascii="Times New Roman" w:hAnsi="Times New Roman" w:cs="Times New Roman"/>
          <w:sz w:val="18"/>
          <w:szCs w:val="18"/>
        </w:rPr>
        <w:t xml:space="preserve">из бюджета города Кировска </w:t>
      </w:r>
      <w:r w:rsidR="00CC1E8B" w:rsidRPr="00CC55C2">
        <w:rPr>
          <w:rFonts w:ascii="Times New Roman" w:hAnsi="Times New Roman" w:cs="Times New Roman"/>
          <w:sz w:val="18"/>
          <w:szCs w:val="18"/>
        </w:rPr>
        <w:t>субсидии</w:t>
      </w:r>
      <w:r w:rsidR="00CC1E8B" w:rsidRPr="00EA3212">
        <w:rPr>
          <w:rFonts w:ascii="Times New Roman" w:hAnsi="Times New Roman" w:cs="Times New Roman"/>
          <w:sz w:val="18"/>
          <w:szCs w:val="18"/>
        </w:rPr>
        <w:t xml:space="preserve"> юридическому лицу 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(за исключением муниципального учреждения), индивидуальному предпринимателю, 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физическому лицу – производителю товаров, работ, услуг 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на финансовое обеспечение затрат в связи 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с производством (реализацией) товаров, выполнением работ, </w:t>
      </w:r>
    </w:p>
    <w:p w:rsidR="00CC1E8B" w:rsidRPr="00EA3212" w:rsidRDefault="00CC1E8B" w:rsidP="00CC1E8B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оказанием услуг, утвержденной приказом </w:t>
      </w:r>
    </w:p>
    <w:p w:rsidR="00063557" w:rsidRPr="00EA3212" w:rsidRDefault="00063557" w:rsidP="00063557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3212">
        <w:rPr>
          <w:rFonts w:ascii="Times New Roman" w:hAnsi="Times New Roman" w:cs="Times New Roman"/>
          <w:bCs/>
          <w:sz w:val="18"/>
          <w:szCs w:val="18"/>
        </w:rPr>
        <w:t xml:space="preserve">финансово-экономического управления </w:t>
      </w:r>
    </w:p>
    <w:p w:rsidR="00063557" w:rsidRPr="00EA3212" w:rsidRDefault="00063557" w:rsidP="00063557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3212">
        <w:rPr>
          <w:rFonts w:ascii="Times New Roman" w:hAnsi="Times New Roman" w:cs="Times New Roman"/>
          <w:bCs/>
          <w:sz w:val="18"/>
          <w:szCs w:val="18"/>
        </w:rPr>
        <w:t xml:space="preserve">администрации города Кировска  </w:t>
      </w:r>
    </w:p>
    <w:p w:rsidR="00CC1E8B" w:rsidRPr="00EA3212" w:rsidRDefault="00993E9A" w:rsidP="00CC1E8B">
      <w:pPr>
        <w:autoSpaceDE w:val="0"/>
        <w:autoSpaceDN w:val="0"/>
        <w:adjustRightInd w:val="0"/>
        <w:ind w:left="8505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993E9A">
        <w:rPr>
          <w:rFonts w:ascii="Times New Roman" w:hAnsi="Times New Roman" w:cs="Times New Roman"/>
          <w:bCs/>
          <w:sz w:val="18"/>
          <w:szCs w:val="18"/>
        </w:rPr>
        <w:t>от ___________ № ___</w:t>
      </w:r>
    </w:p>
    <w:p w:rsidR="00CC1E8B" w:rsidRPr="00EA3212" w:rsidRDefault="00CC1E8B" w:rsidP="00CC1E8B">
      <w:pPr>
        <w:autoSpaceDE w:val="0"/>
        <w:autoSpaceDN w:val="0"/>
        <w:adjustRightInd w:val="0"/>
        <w:ind w:left="8080"/>
        <w:jc w:val="right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Приложение № __ к соглашению </w:t>
      </w:r>
      <w:r w:rsidRPr="00EA3212">
        <w:rPr>
          <w:rFonts w:ascii="Times New Roman" w:hAnsi="Times New Roman" w:cs="Times New Roman"/>
          <w:sz w:val="18"/>
          <w:szCs w:val="18"/>
        </w:rPr>
        <w:br/>
        <w:t>от ____________ № ______</w:t>
      </w:r>
    </w:p>
    <w:p w:rsidR="00CC1E8B" w:rsidRPr="00EA3212" w:rsidRDefault="00CC1E8B" w:rsidP="00CC1E8B">
      <w:pPr>
        <w:autoSpaceDE w:val="0"/>
        <w:autoSpaceDN w:val="0"/>
        <w:adjustRightInd w:val="0"/>
        <w:ind w:left="8080"/>
        <w:jc w:val="right"/>
        <w:rPr>
          <w:rFonts w:ascii="Times New Roman" w:hAnsi="Times New Roman" w:cs="Times New Roman"/>
          <w:sz w:val="18"/>
          <w:szCs w:val="18"/>
        </w:rPr>
      </w:pPr>
      <w:r w:rsidRPr="00EA3212">
        <w:rPr>
          <w:rFonts w:ascii="Times New Roman" w:hAnsi="Times New Roman" w:cs="Times New Roman"/>
          <w:sz w:val="18"/>
          <w:szCs w:val="18"/>
        </w:rPr>
        <w:t xml:space="preserve">(Приложение № __ к Дополнительному соглашению </w:t>
      </w:r>
      <w:r w:rsidRPr="00EA3212">
        <w:rPr>
          <w:rFonts w:ascii="Times New Roman" w:hAnsi="Times New Roman" w:cs="Times New Roman"/>
          <w:sz w:val="18"/>
          <w:szCs w:val="18"/>
        </w:rPr>
        <w:br/>
        <w:t>от ____________ № ______)</w:t>
      </w:r>
      <w:r w:rsidRPr="00EA3212">
        <w:rPr>
          <w:rStyle w:val="afa"/>
          <w:rFonts w:ascii="Times New Roman" w:hAnsi="Times New Roman" w:cs="Times New Roman"/>
          <w:sz w:val="18"/>
          <w:szCs w:val="18"/>
        </w:rPr>
        <w:footnoteReference w:id="41"/>
      </w:r>
    </w:p>
    <w:p w:rsidR="00CC1E8B" w:rsidRPr="00E82B22" w:rsidRDefault="00CC1E8B" w:rsidP="00CC1E8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C1E8B" w:rsidRPr="00EA3212" w:rsidRDefault="00CC1E8B" w:rsidP="00CC1E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A3212">
        <w:rPr>
          <w:rFonts w:ascii="Times New Roman" w:hAnsi="Times New Roman" w:cs="Times New Roman"/>
          <w:sz w:val="20"/>
          <w:szCs w:val="20"/>
        </w:rPr>
        <w:t>План-график перечисления Субсидии</w:t>
      </w:r>
    </w:p>
    <w:p w:rsidR="00CC1E8B" w:rsidRPr="00EA3212" w:rsidRDefault="00CC1E8B" w:rsidP="00CC1E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A3212">
        <w:rPr>
          <w:rFonts w:ascii="Times New Roman" w:hAnsi="Times New Roman" w:cs="Times New Roman"/>
          <w:sz w:val="20"/>
          <w:szCs w:val="20"/>
        </w:rPr>
        <w:t>(Изменения в план-график перечисления Субсидии)</w:t>
      </w:r>
      <w:r w:rsidRPr="00EA3212">
        <w:rPr>
          <w:rStyle w:val="afa"/>
          <w:rFonts w:ascii="Times New Roman" w:hAnsi="Times New Roman" w:cs="Times New Roman"/>
          <w:sz w:val="20"/>
          <w:szCs w:val="20"/>
        </w:rPr>
        <w:footnoteReference w:id="42"/>
      </w:r>
      <w:r w:rsidRPr="00EA321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850"/>
        <w:gridCol w:w="1134"/>
        <w:gridCol w:w="2127"/>
        <w:gridCol w:w="992"/>
        <w:gridCol w:w="4111"/>
        <w:gridCol w:w="1417"/>
      </w:tblGrid>
      <w:tr w:rsidR="006B4976" w:rsidRPr="00EA3212" w:rsidTr="005D7898">
        <w:tc>
          <w:tcPr>
            <w:tcW w:w="510" w:type="dxa"/>
            <w:vMerge w:val="restart"/>
            <w:vAlign w:val="center"/>
          </w:tcPr>
          <w:p w:rsidR="006B4976" w:rsidRPr="00EA3212" w:rsidRDefault="00E23F28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№</w:t>
            </w:r>
            <w:r w:rsidR="006B4976" w:rsidRPr="00EA3212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671" w:type="dxa"/>
            <w:vMerge w:val="restart"/>
            <w:vAlign w:val="center"/>
          </w:tcPr>
          <w:p w:rsidR="006B4976" w:rsidRPr="00CC55C2" w:rsidRDefault="006B4976" w:rsidP="006B49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5C2">
              <w:rPr>
                <w:rFonts w:ascii="Times New Roman" w:hAnsi="Times New Roman" w:cs="Times New Roman"/>
                <w:sz w:val="20"/>
              </w:rPr>
              <w:t>Наименование проекта (мероприятия)</w:t>
            </w:r>
            <w:r w:rsidRPr="00CC55C2">
              <w:rPr>
                <w:rStyle w:val="afa"/>
                <w:rFonts w:ascii="Times New Roman" w:hAnsi="Times New Roman" w:cs="Times New Roman"/>
                <w:sz w:val="20"/>
              </w:rPr>
              <w:footnoteReference w:id="43"/>
            </w:r>
            <w:r w:rsidRPr="00CC55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D7898" w:rsidRPr="00CC55C2" w:rsidRDefault="005D7898" w:rsidP="006B4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5C2">
              <w:rPr>
                <w:rFonts w:ascii="Times New Roman" w:hAnsi="Times New Roman" w:cs="Times New Roman"/>
                <w:sz w:val="16"/>
                <w:szCs w:val="16"/>
              </w:rPr>
              <w:t>(развернуты</w:t>
            </w:r>
            <w:r w:rsidR="00CC55C2" w:rsidRPr="00CC55C2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C55C2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перечень)</w:t>
            </w:r>
          </w:p>
        </w:tc>
        <w:tc>
          <w:tcPr>
            <w:tcW w:w="5103" w:type="dxa"/>
            <w:gridSpan w:val="4"/>
            <w:vAlign w:val="center"/>
          </w:tcPr>
          <w:p w:rsidR="006B4976" w:rsidRPr="00CC55C2" w:rsidRDefault="006B4976" w:rsidP="00EA32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5C2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(по расходам </w:t>
            </w:r>
            <w:r w:rsidR="00EA3212" w:rsidRPr="00CC55C2">
              <w:rPr>
                <w:rFonts w:ascii="Times New Roman" w:hAnsi="Times New Roman" w:cs="Times New Roman"/>
                <w:sz w:val="20"/>
              </w:rPr>
              <w:t>бюджета города Кировска</w:t>
            </w:r>
            <w:r w:rsidRPr="00CC55C2">
              <w:rPr>
                <w:rFonts w:ascii="Times New Roman" w:hAnsi="Times New Roman" w:cs="Times New Roman"/>
                <w:sz w:val="20"/>
              </w:rPr>
              <w:t xml:space="preserve"> на предоставление Субсидии)</w:t>
            </w:r>
            <w:r w:rsidR="00E23F28" w:rsidRPr="00CC55C2">
              <w:rPr>
                <w:rStyle w:val="afa"/>
                <w:rFonts w:ascii="Times New Roman" w:hAnsi="Times New Roman" w:cs="Times New Roman"/>
                <w:sz w:val="20"/>
              </w:rPr>
              <w:footnoteReference w:id="44"/>
            </w:r>
            <w:r w:rsidRPr="00CC55C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:rsidR="006B4976" w:rsidRPr="00EA3212" w:rsidRDefault="006B4976" w:rsidP="006B49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Сроки перечисления Субсидии</w:t>
            </w:r>
            <w:r w:rsidR="00E23F28" w:rsidRPr="00EA3212">
              <w:rPr>
                <w:rStyle w:val="afa"/>
                <w:rFonts w:ascii="Times New Roman" w:hAnsi="Times New Roman" w:cs="Times New Roman"/>
                <w:sz w:val="20"/>
              </w:rPr>
              <w:footnoteReference w:id="45"/>
            </w:r>
            <w:r w:rsidRPr="00EA321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Сумма, подлежащая перечислению, рублей</w:t>
            </w:r>
          </w:p>
        </w:tc>
      </w:tr>
      <w:tr w:rsidR="006B4976" w:rsidRPr="00EA3212" w:rsidTr="005D7898">
        <w:tc>
          <w:tcPr>
            <w:tcW w:w="510" w:type="dxa"/>
            <w:vMerge/>
            <w:vAlign w:val="center"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6B4976" w:rsidRPr="00CC55C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976" w:rsidRPr="00CC55C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55C2">
              <w:rPr>
                <w:rFonts w:ascii="Times New Roman" w:hAnsi="Times New Roman" w:cs="Times New Roman"/>
                <w:sz w:val="20"/>
              </w:rPr>
              <w:t>код главы</w:t>
            </w:r>
          </w:p>
        </w:tc>
        <w:tc>
          <w:tcPr>
            <w:tcW w:w="1134" w:type="dxa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2127" w:type="dxa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4111" w:type="dxa"/>
            <w:vMerge/>
            <w:vAlign w:val="center"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A3212" w:rsidTr="005D7898">
        <w:trPr>
          <w:trHeight w:val="21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4976" w:rsidRPr="005D7898" w:rsidRDefault="006B4976" w:rsidP="006B4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8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B4976" w:rsidRPr="00EA3212" w:rsidTr="005D7898">
        <w:tc>
          <w:tcPr>
            <w:tcW w:w="510" w:type="dxa"/>
            <w:vMerge w:val="restart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71" w:type="dxa"/>
            <w:vMerge w:val="restart"/>
            <w:vAlign w:val="center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Наименование проекта (мероприятия) 1</w:t>
            </w:r>
          </w:p>
        </w:tc>
        <w:tc>
          <w:tcPr>
            <w:tcW w:w="850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A3212" w:rsidTr="005D7898">
        <w:tc>
          <w:tcPr>
            <w:tcW w:w="510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A3212" w:rsidTr="005D7898">
        <w:tc>
          <w:tcPr>
            <w:tcW w:w="510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B4976" w:rsidRPr="00EA3212" w:rsidRDefault="006B4976" w:rsidP="005D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A3212" w:rsidRDefault="006B4976" w:rsidP="005D789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5D7898">
              <w:rPr>
                <w:rFonts w:ascii="Times New Roman" w:hAnsi="Times New Roman" w:cs="Times New Roman"/>
                <w:sz w:val="20"/>
              </w:rPr>
              <w:t>КБК</w:t>
            </w:r>
          </w:p>
        </w:tc>
        <w:tc>
          <w:tcPr>
            <w:tcW w:w="1417" w:type="dxa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A3212" w:rsidTr="005D7898">
        <w:tc>
          <w:tcPr>
            <w:tcW w:w="510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A321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B4976" w:rsidRPr="00EA321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21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A321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6B497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6B4976" w:rsidRPr="00E82B22" w:rsidRDefault="006B4976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 w:val="restart"/>
            <w:vAlign w:val="center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71" w:type="dxa"/>
            <w:vMerge w:val="restart"/>
            <w:vAlign w:val="center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Наименование проекта (мероприятия) 2</w:t>
            </w:r>
          </w:p>
        </w:tc>
        <w:tc>
          <w:tcPr>
            <w:tcW w:w="850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443E9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443E9C" w:rsidRPr="00E82B22">
              <w:rPr>
                <w:rFonts w:ascii="Times New Roman" w:hAnsi="Times New Roman" w:cs="Times New Roman"/>
                <w:sz w:val="20"/>
              </w:rPr>
              <w:t xml:space="preserve">коду </w:t>
            </w:r>
            <w:r w:rsidRPr="00E82B22">
              <w:rPr>
                <w:rFonts w:ascii="Times New Roman" w:hAnsi="Times New Roman" w:cs="Times New Roman"/>
                <w:sz w:val="20"/>
              </w:rPr>
              <w:t>БК</w:t>
            </w: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1417" w:type="dxa"/>
          </w:tcPr>
          <w:p w:rsidR="006B4976" w:rsidRPr="00E82B22" w:rsidRDefault="006B4976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443E9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 xml:space="preserve">Итого по </w:t>
            </w:r>
            <w:r w:rsidR="00443E9C" w:rsidRPr="00E82B22">
              <w:rPr>
                <w:rFonts w:ascii="Times New Roman" w:hAnsi="Times New Roman" w:cs="Times New Roman"/>
                <w:sz w:val="20"/>
              </w:rPr>
              <w:t xml:space="preserve">коду </w:t>
            </w:r>
            <w:r w:rsidRPr="00E82B22">
              <w:rPr>
                <w:rFonts w:ascii="Times New Roman" w:hAnsi="Times New Roman" w:cs="Times New Roman"/>
                <w:sz w:val="20"/>
              </w:rPr>
              <w:t>БК</w:t>
            </w: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4976" w:rsidRPr="00E82B22" w:rsidTr="006B4976">
        <w:tc>
          <w:tcPr>
            <w:tcW w:w="51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B4976" w:rsidRPr="00E82B22" w:rsidRDefault="006B4976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4976" w:rsidRPr="00E82B22" w:rsidRDefault="006B4976" w:rsidP="00FF014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1417" w:type="dxa"/>
          </w:tcPr>
          <w:p w:rsidR="006B4976" w:rsidRPr="00E82B22" w:rsidRDefault="006B4976" w:rsidP="005D78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1E8B" w:rsidRPr="00E82B22" w:rsidRDefault="00CC1E8B" w:rsidP="00CC1E8B">
      <w:pPr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page" w:tblpX="782" w:tblpY="-1272"/>
        <w:tblW w:w="15276" w:type="dxa"/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462"/>
        <w:gridCol w:w="462"/>
        <w:gridCol w:w="462"/>
        <w:gridCol w:w="10154"/>
      </w:tblGrid>
      <w:tr w:rsidR="00CC1E8B" w:rsidRPr="005D7898" w:rsidTr="00CC1E8B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5D7898" w:rsidRDefault="00CC1E8B" w:rsidP="005D789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89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2  </w:t>
            </w:r>
          </w:p>
        </w:tc>
      </w:tr>
      <w:tr w:rsidR="00CC1E8B" w:rsidRPr="005D7898" w:rsidTr="00CC1E8B">
        <w:trPr>
          <w:trHeight w:val="1455"/>
        </w:trPr>
        <w:tc>
          <w:tcPr>
            <w:tcW w:w="15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к Типовой форме соглашения (договора) о предоставлении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5C2">
              <w:rPr>
                <w:rFonts w:ascii="Times New Roman" w:hAnsi="Times New Roman" w:cs="Times New Roman"/>
                <w:sz w:val="18"/>
                <w:szCs w:val="18"/>
              </w:rPr>
              <w:t>из бюджета города Кировска субсидии</w:t>
            </w: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юридическому лицу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муниципального учреждения), индивидуальному предпринимателю,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физическому лицу – производителю товаров, работ, услуг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на финансовое обеспечение затрат в связи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с производством (реализацией) товаров, выполнением работ,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оказанием услуг, утвержденной приказом </w:t>
            </w:r>
          </w:p>
          <w:p w:rsidR="00A57358" w:rsidRPr="00EA3212" w:rsidRDefault="00A57358" w:rsidP="00A5735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финансово-экономического управления </w:t>
            </w:r>
          </w:p>
          <w:p w:rsidR="00A57358" w:rsidRPr="00EA3212" w:rsidRDefault="00A57358" w:rsidP="00A5735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администрации города Кировска  </w:t>
            </w:r>
          </w:p>
          <w:p w:rsidR="00392DAF" w:rsidRPr="005D7898" w:rsidRDefault="00993E9A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3E9A">
              <w:rPr>
                <w:rFonts w:ascii="Times New Roman" w:hAnsi="Times New Roman" w:cs="Times New Roman"/>
                <w:bCs/>
                <w:sz w:val="18"/>
                <w:szCs w:val="18"/>
              </w:rPr>
              <w:t>от ___________ № ___</w:t>
            </w:r>
          </w:p>
          <w:p w:rsidR="00CC1E8B" w:rsidRPr="005D789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898">
              <w:rPr>
                <w:rFonts w:ascii="Times New Roman" w:hAnsi="Times New Roman" w:cs="Times New Roman"/>
                <w:sz w:val="18"/>
                <w:szCs w:val="18"/>
              </w:rPr>
              <w:t>Приложение № ____</w:t>
            </w:r>
          </w:p>
          <w:p w:rsidR="00CC1E8B" w:rsidRPr="005D789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898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                                                        </w:t>
            </w:r>
          </w:p>
          <w:p w:rsidR="00CC1E8B" w:rsidRPr="005D789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898">
              <w:rPr>
                <w:rFonts w:ascii="Times New Roman" w:hAnsi="Times New Roman" w:cs="Times New Roman"/>
                <w:sz w:val="18"/>
                <w:szCs w:val="18"/>
              </w:rPr>
              <w:t xml:space="preserve">  № _______________ </w:t>
            </w:r>
          </w:p>
          <w:p w:rsidR="00CC1E8B" w:rsidRPr="005D789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D7898">
              <w:rPr>
                <w:rFonts w:ascii="Times New Roman" w:hAnsi="Times New Roman" w:cs="Times New Roman"/>
                <w:sz w:val="18"/>
                <w:szCs w:val="18"/>
              </w:rPr>
              <w:t>от  « ___»  ___________ 20__ г.</w:t>
            </w:r>
          </w:p>
        </w:tc>
      </w:tr>
    </w:tbl>
    <w:p w:rsidR="00CC1E8B" w:rsidRPr="005D7898" w:rsidRDefault="00CC1E8B" w:rsidP="00CC1E8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C1E8B" w:rsidRPr="005D7898" w:rsidRDefault="00CC1E8B" w:rsidP="00CC1E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CC1E8B" w:rsidRPr="00E82B22" w:rsidRDefault="00CC1E8B" w:rsidP="00CC1E8B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E82B22">
        <w:rPr>
          <w:rFonts w:ascii="Times New Roman" w:hAnsi="Times New Roman" w:cs="Times New Roman"/>
        </w:rPr>
        <w:t>ПОКАЗАТЕЛИ</w:t>
      </w:r>
      <w:r w:rsidRPr="00E82B22">
        <w:rPr>
          <w:rFonts w:ascii="Times New Roman" w:hAnsi="Times New Roman" w:cs="Times New Roman"/>
          <w:lang w:val="en-US"/>
        </w:rPr>
        <w:t xml:space="preserve"> </w:t>
      </w:r>
      <w:r w:rsidRPr="00E82B22">
        <w:rPr>
          <w:rFonts w:ascii="Times New Roman" w:hAnsi="Times New Roman" w:cs="Times New Roman"/>
        </w:rPr>
        <w:t>РЕЗУЛЬТАТИВНОСТИ</w:t>
      </w:r>
    </w:p>
    <w:p w:rsidR="00CC1E8B" w:rsidRPr="00E82B22" w:rsidRDefault="00CC1E8B" w:rsidP="00CC1E8B">
      <w:pPr>
        <w:pStyle w:val="ConsPlusNormal"/>
        <w:jc w:val="center"/>
        <w:rPr>
          <w:rFonts w:ascii="Times New Roman" w:hAnsi="Times New Roman" w:cs="Times New Roman"/>
        </w:rPr>
      </w:pPr>
    </w:p>
    <w:p w:rsidR="00CC1E8B" w:rsidRPr="00E82B22" w:rsidRDefault="00CC1E8B" w:rsidP="00CC1E8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Style w:val="13"/>
        <w:tblW w:w="138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551"/>
        <w:gridCol w:w="1701"/>
        <w:gridCol w:w="1134"/>
        <w:gridCol w:w="2977"/>
        <w:gridCol w:w="2693"/>
      </w:tblGrid>
      <w:tr w:rsidR="00404D50" w:rsidRPr="00E82B22" w:rsidTr="005D789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5D7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B22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5D7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B2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5D7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B22">
              <w:rPr>
                <w:rFonts w:ascii="Times New Roman" w:hAnsi="Times New Roman"/>
              </w:rPr>
              <w:t>Наименование проекта (мероприятия)</w:t>
            </w:r>
            <w:r w:rsidR="005C78AD" w:rsidRPr="00E82B22">
              <w:rPr>
                <w:rStyle w:val="afa"/>
                <w:rFonts w:ascii="Times New Roman" w:hAnsi="Times New Roman"/>
              </w:rPr>
              <w:footnoteReference w:id="46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404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2B22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5D789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2B22">
              <w:rPr>
                <w:rFonts w:ascii="Times New Roman" w:hAnsi="Times New Roman"/>
              </w:rPr>
              <w:t>Плановое значение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5D7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B22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</w:tc>
      </w:tr>
      <w:tr w:rsidR="00404D50" w:rsidRPr="00E82B22" w:rsidTr="005D7898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FF01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82B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82B2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D50" w:rsidRPr="00E82B22" w:rsidTr="00883D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hideMark/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hideMark/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hideMark/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hideMark/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hideMark/>
          </w:tcPr>
          <w:p w:rsidR="00404D50" w:rsidRPr="005D7898" w:rsidRDefault="00404D50" w:rsidP="005D78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404D50" w:rsidRPr="00E82B22" w:rsidTr="00404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FF01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D50" w:rsidRPr="00E82B22" w:rsidTr="00404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FF01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D50" w:rsidRPr="00E82B22" w:rsidTr="00404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FF01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D50" w:rsidRPr="00E82B22" w:rsidTr="00404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FF014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50" w:rsidRPr="00E82B22" w:rsidRDefault="00404D50" w:rsidP="00CC1E8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E8B" w:rsidRPr="00E82B22" w:rsidRDefault="00CC1E8B" w:rsidP="00CC1E8B">
      <w:pPr>
        <w:jc w:val="both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 w:firstRow="1" w:lastRow="0" w:firstColumn="1" w:lastColumn="0" w:noHBand="0" w:noVBand="1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CC1E8B" w:rsidRPr="00E82B22" w:rsidTr="00A57358">
        <w:trPr>
          <w:trHeight w:val="1418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E8B" w:rsidRPr="00A5735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3        </w:t>
            </w:r>
          </w:p>
        </w:tc>
      </w:tr>
      <w:tr w:rsidR="00CC1E8B" w:rsidRPr="00E82B22" w:rsidTr="00CC1E8B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к Типовой форме соглашения (договора) о предоставлении </w:t>
            </w:r>
          </w:p>
          <w:p w:rsidR="00A57358" w:rsidRPr="00CC55C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5C2"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города Кировска субсидии юридическому лицу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5C2">
              <w:rPr>
                <w:rFonts w:ascii="Times New Roman" w:hAnsi="Times New Roman" w:cs="Times New Roman"/>
                <w:sz w:val="18"/>
                <w:szCs w:val="18"/>
              </w:rPr>
              <w:t>(за исключением муниципального учреждения), индивидуальному</w:t>
            </w: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 предпринимателю,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физическому лицу – производителю товаров, работ, услуг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на финансовое обеспечение затрат в связи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с производством (реализацией) товаров, выполнением работ, </w:t>
            </w:r>
          </w:p>
          <w:p w:rsidR="00A57358" w:rsidRPr="00EA3212" w:rsidRDefault="00A57358" w:rsidP="00A57358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оказанием услуг, утвержденной приказом </w:t>
            </w:r>
          </w:p>
          <w:p w:rsidR="00A57358" w:rsidRPr="00EA3212" w:rsidRDefault="00A57358" w:rsidP="00A5735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финансово-экономического управления </w:t>
            </w:r>
          </w:p>
          <w:p w:rsidR="00A57358" w:rsidRPr="00EA3212" w:rsidRDefault="00A57358" w:rsidP="00A57358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администрации города Кировска  </w:t>
            </w:r>
          </w:p>
          <w:p w:rsidR="00392DAF" w:rsidRPr="00A57358" w:rsidRDefault="00993E9A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3E9A">
              <w:rPr>
                <w:rFonts w:ascii="Times New Roman" w:hAnsi="Times New Roman" w:cs="Times New Roman"/>
                <w:bCs/>
                <w:sz w:val="18"/>
                <w:szCs w:val="18"/>
              </w:rPr>
              <w:t>от ___________ № ___</w:t>
            </w:r>
          </w:p>
          <w:p w:rsidR="00CC1E8B" w:rsidRPr="00A5735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>Приложение № ____</w:t>
            </w:r>
          </w:p>
          <w:p w:rsidR="00CC1E8B" w:rsidRPr="00A5735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</w:t>
            </w:r>
          </w:p>
          <w:p w:rsidR="00CC1E8B" w:rsidRPr="00A5735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 xml:space="preserve">№ _______________ </w:t>
            </w:r>
          </w:p>
          <w:p w:rsidR="00CC1E8B" w:rsidRPr="00A57358" w:rsidRDefault="00CC1E8B" w:rsidP="00CC1E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>от  « ___»  ___________ 20__ г.</w:t>
            </w:r>
          </w:p>
        </w:tc>
      </w:tr>
    </w:tbl>
    <w:p w:rsidR="00CC1E8B" w:rsidRPr="00E82B22" w:rsidRDefault="00CC1E8B" w:rsidP="00CC1E8B">
      <w:pPr>
        <w:pStyle w:val="ConsPlusNormal"/>
        <w:jc w:val="center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 xml:space="preserve">  ОТЧЕТ </w:t>
      </w:r>
    </w:p>
    <w:p w:rsidR="00CC1E8B" w:rsidRPr="00E82B22" w:rsidRDefault="00CC1E8B" w:rsidP="00CC1E8B">
      <w:pPr>
        <w:pStyle w:val="ConsPlusNormal"/>
        <w:jc w:val="center"/>
        <w:rPr>
          <w:rFonts w:ascii="Times New Roman" w:hAnsi="Times New Roman" w:cs="Times New Roman"/>
        </w:rPr>
      </w:pPr>
      <w:r w:rsidRPr="00E82B22">
        <w:rPr>
          <w:rFonts w:ascii="Times New Roman" w:hAnsi="Times New Roman" w:cs="Times New Roman"/>
        </w:rPr>
        <w:t xml:space="preserve">о достижении значений показателей  результативности </w:t>
      </w:r>
    </w:p>
    <w:p w:rsidR="00CC1E8B" w:rsidRPr="00E82B22" w:rsidRDefault="00CC1E8B" w:rsidP="00CC1E8B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E82B22">
        <w:rPr>
          <w:rFonts w:ascii="Times New Roman" w:hAnsi="Times New Roman" w:cs="Times New Roman"/>
        </w:rPr>
        <w:t>по состоянию на ___  __________ 20__ года</w:t>
      </w:r>
    </w:p>
    <w:tbl>
      <w:tblPr>
        <w:tblStyle w:val="ab"/>
        <w:tblpPr w:leftFromText="180" w:rightFromText="180" w:vertAnchor="text" w:horzAnchor="margin" w:tblpXSpec="right" w:tblpY="108"/>
        <w:tblW w:w="2317" w:type="dxa"/>
        <w:tblLook w:val="04A0" w:firstRow="1" w:lastRow="0" w:firstColumn="1" w:lastColumn="0" w:noHBand="0" w:noVBand="1"/>
      </w:tblPr>
      <w:tblGrid>
        <w:gridCol w:w="883"/>
        <w:gridCol w:w="1434"/>
      </w:tblGrid>
      <w:tr w:rsidR="00CC1E8B" w:rsidRPr="00E82B22" w:rsidTr="00CC1E8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1E8B" w:rsidRPr="00E82B22" w:rsidRDefault="00CC1E8B" w:rsidP="00CC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:rsidR="00CC1E8B" w:rsidRPr="00E82B22" w:rsidRDefault="00CC1E8B" w:rsidP="00CC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</w:rPr>
      </w:pPr>
    </w:p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Наименование Получателя</w:t>
      </w:r>
      <w:r w:rsidR="00A57358">
        <w:rPr>
          <w:rFonts w:ascii="Times New Roman" w:hAnsi="Times New Roman" w:cs="Times New Roman"/>
          <w:sz w:val="20"/>
          <w:szCs w:val="20"/>
        </w:rPr>
        <w:t>:</w:t>
      </w:r>
      <w:r w:rsidRPr="00E82B2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                                                                                                  </w:t>
      </w:r>
    </w:p>
    <w:p w:rsidR="00DB26A3" w:rsidRDefault="00A57358" w:rsidP="00CC1E8B">
      <w:pPr>
        <w:tabs>
          <w:tab w:val="left" w:pos="9968"/>
        </w:tabs>
        <w:spacing w:line="80" w:lineRule="atLeast"/>
        <w:rPr>
          <w:rFonts w:ascii="Times New Roman" w:hAnsi="Times New Roman" w:cs="Times New Roman"/>
          <w:i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Периодичность:</w:t>
      </w:r>
      <w:r w:rsidRPr="00E82B22">
        <w:rPr>
          <w:rFonts w:ascii="Times New Roman" w:hAnsi="Times New Roman" w:cs="Times New Roman"/>
          <w:i/>
          <w:sz w:val="20"/>
          <w:szCs w:val="20"/>
        </w:rPr>
        <w:t xml:space="preserve"> _</w:t>
      </w:r>
      <w:r w:rsidR="00CC1E8B" w:rsidRPr="00E82B22">
        <w:rPr>
          <w:rFonts w:ascii="Times New Roman" w:hAnsi="Times New Roman" w:cs="Times New Roman"/>
          <w:i/>
          <w:sz w:val="20"/>
          <w:szCs w:val="20"/>
        </w:rPr>
        <w:t>______________________</w:t>
      </w:r>
    </w:p>
    <w:p w:rsidR="00A57358" w:rsidRPr="00E82B22" w:rsidRDefault="00A57358" w:rsidP="00CC1E8B">
      <w:pPr>
        <w:tabs>
          <w:tab w:val="left" w:pos="9968"/>
        </w:tabs>
        <w:spacing w:line="8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79"/>
        <w:gridCol w:w="1559"/>
        <w:gridCol w:w="1492"/>
        <w:gridCol w:w="634"/>
        <w:gridCol w:w="2268"/>
        <w:gridCol w:w="2268"/>
        <w:gridCol w:w="1843"/>
        <w:gridCol w:w="1843"/>
      </w:tblGrid>
      <w:tr w:rsidR="003B7639" w:rsidRPr="00E82B22" w:rsidTr="00530682">
        <w:trPr>
          <w:trHeight w:val="349"/>
        </w:trPr>
        <w:tc>
          <w:tcPr>
            <w:tcW w:w="510" w:type="dxa"/>
            <w:vMerge w:val="restart"/>
            <w:vAlign w:val="center"/>
          </w:tcPr>
          <w:p w:rsidR="006D6B8F" w:rsidRPr="00A57358" w:rsidRDefault="003B7639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№</w:t>
            </w:r>
            <w:r w:rsidR="006D6B8F" w:rsidRPr="00A57358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679" w:type="dxa"/>
            <w:vMerge w:val="restart"/>
            <w:vAlign w:val="center"/>
          </w:tcPr>
          <w:p w:rsidR="006D6B8F" w:rsidRPr="00A57358" w:rsidRDefault="006D6B8F" w:rsidP="003B76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  <w:r w:rsidR="003B7639" w:rsidRPr="00A57358">
              <w:rPr>
                <w:rStyle w:val="afa"/>
                <w:rFonts w:ascii="Times New Roman" w:hAnsi="Times New Roman" w:cs="Times New Roman"/>
                <w:sz w:val="20"/>
              </w:rPr>
              <w:footnoteReference w:id="47"/>
            </w:r>
            <w:r w:rsidRPr="00A5735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6D6B8F" w:rsidRPr="00A57358" w:rsidRDefault="006D6B8F" w:rsidP="003B76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Наи</w:t>
            </w:r>
            <w:r w:rsidR="003B7639" w:rsidRPr="00A57358">
              <w:rPr>
                <w:rFonts w:ascii="Times New Roman" w:hAnsi="Times New Roman" w:cs="Times New Roman"/>
                <w:sz w:val="20"/>
              </w:rPr>
              <w:t>менование проекта (мероприятия)</w:t>
            </w:r>
            <w:r w:rsidR="003B7639" w:rsidRPr="00A57358">
              <w:rPr>
                <w:rStyle w:val="afa"/>
                <w:rFonts w:ascii="Times New Roman" w:hAnsi="Times New Roman" w:cs="Times New Roman"/>
                <w:sz w:val="20"/>
              </w:rPr>
              <w:footnoteReference w:id="48"/>
            </w:r>
          </w:p>
        </w:tc>
        <w:tc>
          <w:tcPr>
            <w:tcW w:w="2126" w:type="dxa"/>
            <w:gridSpan w:val="2"/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A5735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6D6B8F" w:rsidRPr="00A57358" w:rsidRDefault="006D6B8F" w:rsidP="003B76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  <w:r w:rsidR="003B7639" w:rsidRPr="00A57358">
              <w:rPr>
                <w:rStyle w:val="afa"/>
                <w:rFonts w:ascii="Times New Roman" w:hAnsi="Times New Roman" w:cs="Times New Roman"/>
                <w:sz w:val="20"/>
              </w:rPr>
              <w:footnoteReference w:id="49"/>
            </w:r>
            <w:r w:rsidRPr="00A5735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843" w:type="dxa"/>
            <w:vMerge w:val="restart"/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843" w:type="dxa"/>
            <w:vMerge w:val="restart"/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358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6D6B8F" w:rsidRPr="00E82B22" w:rsidTr="00530682">
        <w:trPr>
          <w:trHeight w:val="20"/>
        </w:trPr>
        <w:tc>
          <w:tcPr>
            <w:tcW w:w="510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6D6B8F" w:rsidRPr="00E82B22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34" w:type="dxa"/>
            <w:vAlign w:val="center"/>
          </w:tcPr>
          <w:p w:rsidR="006D6B8F" w:rsidRPr="00E82B22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2B22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2268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D6B8F" w:rsidRPr="00E82B22" w:rsidRDefault="006D6B8F" w:rsidP="00FF0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B8F" w:rsidRPr="00E82B22" w:rsidTr="00883D3F">
        <w:trPr>
          <w:trHeight w:val="85"/>
        </w:trPr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6B8F" w:rsidRPr="00A57358" w:rsidRDefault="006D6B8F" w:rsidP="00FF01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35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D6B8F" w:rsidRPr="00E82B22" w:rsidTr="00530682">
        <w:trPr>
          <w:trHeight w:val="23"/>
        </w:trPr>
        <w:tc>
          <w:tcPr>
            <w:tcW w:w="510" w:type="dxa"/>
          </w:tcPr>
          <w:p w:rsidR="006D6B8F" w:rsidRPr="00E82B22" w:rsidRDefault="006D6B8F" w:rsidP="00FF014E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D6B8F" w:rsidRPr="00E82B22" w:rsidRDefault="006D6B8F" w:rsidP="00FF0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Руководитель                    ___________    ___________         _____________________</w:t>
      </w:r>
    </w:p>
    <w:p w:rsidR="00CC1E8B" w:rsidRPr="00A57358" w:rsidRDefault="00CC1E8B" w:rsidP="00CC1E8B">
      <w:pPr>
        <w:rPr>
          <w:rFonts w:ascii="Times New Roman" w:hAnsi="Times New Roman" w:cs="Times New Roman"/>
          <w:i/>
          <w:sz w:val="16"/>
          <w:szCs w:val="16"/>
        </w:rPr>
      </w:pPr>
      <w:r w:rsidRPr="00A57358">
        <w:rPr>
          <w:rFonts w:ascii="Times New Roman" w:hAnsi="Times New Roman" w:cs="Times New Roman"/>
          <w:i/>
          <w:sz w:val="16"/>
          <w:szCs w:val="16"/>
        </w:rPr>
        <w:t xml:space="preserve">(уполномоченное </w:t>
      </w:r>
      <w:r w:rsidR="00A57358" w:rsidRPr="00A57358">
        <w:rPr>
          <w:rFonts w:ascii="Times New Roman" w:hAnsi="Times New Roman" w:cs="Times New Roman"/>
          <w:i/>
          <w:sz w:val="16"/>
          <w:szCs w:val="16"/>
        </w:rPr>
        <w:t xml:space="preserve">лицо)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(должность)    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(подпись)       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(расшифровка подписи)</w:t>
      </w:r>
    </w:p>
    <w:p w:rsidR="00DB26A3" w:rsidRPr="00E82B22" w:rsidRDefault="00DB26A3" w:rsidP="00CC1E8B">
      <w:pPr>
        <w:rPr>
          <w:rFonts w:ascii="Times New Roman" w:hAnsi="Times New Roman" w:cs="Times New Roman"/>
          <w:sz w:val="20"/>
          <w:szCs w:val="20"/>
        </w:rPr>
      </w:pPr>
    </w:p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CC1E8B" w:rsidRPr="00A57358" w:rsidRDefault="00CC1E8B" w:rsidP="00CC1E8B">
      <w:pPr>
        <w:rPr>
          <w:rFonts w:ascii="Times New Roman" w:hAnsi="Times New Roman" w:cs="Times New Roman"/>
          <w:i/>
          <w:sz w:val="16"/>
          <w:szCs w:val="16"/>
        </w:rPr>
      </w:pP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              (должность)   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(ФИО)               </w:t>
      </w:r>
      <w:r w:rsidR="00A57358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>(телефон)</w:t>
      </w:r>
    </w:p>
    <w:p w:rsidR="00CC1E8B" w:rsidRPr="00E82B22" w:rsidRDefault="00CC1E8B" w:rsidP="00CC1E8B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«__» ____________ 20__ г.</w:t>
      </w:r>
    </w:p>
    <w:p w:rsidR="00CC55C2" w:rsidRDefault="00CC1E8B" w:rsidP="00CC1E8B">
      <w:pPr>
        <w:ind w:left="9781"/>
        <w:jc w:val="right"/>
        <w:rPr>
          <w:rFonts w:ascii="Times New Roman" w:hAnsi="Times New Roman" w:cs="Times New Roman"/>
          <w:sz w:val="18"/>
          <w:szCs w:val="18"/>
        </w:rPr>
      </w:pPr>
      <w:r w:rsidRPr="00A57358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CC55C2" w:rsidRDefault="00CC55C2" w:rsidP="00CC1E8B">
      <w:pPr>
        <w:ind w:left="9781"/>
        <w:jc w:val="right"/>
        <w:rPr>
          <w:rFonts w:ascii="Times New Roman" w:hAnsi="Times New Roman" w:cs="Times New Roman"/>
          <w:sz w:val="18"/>
          <w:szCs w:val="18"/>
        </w:rPr>
      </w:pPr>
    </w:p>
    <w:p w:rsidR="00DD6F6D" w:rsidRPr="00E82B22" w:rsidRDefault="00DD6F6D" w:rsidP="00CC1E8B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38" w:tblpY="376"/>
        <w:tblW w:w="15984" w:type="dxa"/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462"/>
        <w:gridCol w:w="462"/>
        <w:gridCol w:w="462"/>
        <w:gridCol w:w="10862"/>
      </w:tblGrid>
      <w:tr w:rsidR="00DD6F6D" w:rsidRPr="002F6464" w:rsidTr="00E06565">
        <w:trPr>
          <w:trHeight w:val="9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2F6464" w:rsidRDefault="00DD6F6D" w:rsidP="00E06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2F6464" w:rsidRDefault="00DD6F6D" w:rsidP="00E06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2F6464" w:rsidRDefault="00DD6F6D" w:rsidP="00E065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2BA" w:rsidRPr="00FE36E4" w:rsidRDefault="00DD22BA" w:rsidP="00E06565">
            <w:pPr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D6F6D" w:rsidRPr="002F6464" w:rsidRDefault="00DD6F6D" w:rsidP="00CC55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0D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Приложение № </w:t>
            </w:r>
            <w:r w:rsidR="00CC55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D70D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</w:t>
            </w:r>
          </w:p>
        </w:tc>
      </w:tr>
      <w:tr w:rsidR="00DD6F6D" w:rsidRPr="002F6464" w:rsidTr="00530682">
        <w:trPr>
          <w:trHeight w:val="1455"/>
        </w:trPr>
        <w:tc>
          <w:tcPr>
            <w:tcW w:w="159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0682" w:rsidRPr="00EA3212" w:rsidRDefault="00D70DF0" w:rsidP="00D70DF0">
            <w:pPr>
              <w:tabs>
                <w:tab w:val="left" w:pos="8225"/>
                <w:tab w:val="right" w:pos="15768"/>
              </w:tabs>
              <w:autoSpaceDE w:val="0"/>
              <w:autoSpaceDN w:val="0"/>
              <w:adjustRightInd w:val="0"/>
              <w:ind w:left="4536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30682"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к Типовой форме соглашения (договора) о предоставлении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55C2">
              <w:rPr>
                <w:rFonts w:ascii="Times New Roman" w:hAnsi="Times New Roman" w:cs="Times New Roman"/>
                <w:sz w:val="18"/>
                <w:szCs w:val="18"/>
              </w:rPr>
              <w:t>из бюджета города Кировска субсидии</w:t>
            </w: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юридическому лицу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(за исключением муниципального учреждения), индивидуальному предпринимателю,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физическому лицу – производителю товаров, работ, услуг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на финансовое обеспечение затрат в связи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с производством (реализацией) товаров, выполнением работ, </w:t>
            </w:r>
          </w:p>
          <w:p w:rsidR="00530682" w:rsidRPr="00EA3212" w:rsidRDefault="00530682" w:rsidP="00530682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оказанием услуг, утвержденной приказом </w:t>
            </w:r>
          </w:p>
          <w:p w:rsidR="00530682" w:rsidRPr="00EA3212" w:rsidRDefault="00530682" w:rsidP="0053068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финансово-экономического управления </w:t>
            </w:r>
          </w:p>
          <w:p w:rsidR="00530682" w:rsidRPr="00EA3212" w:rsidRDefault="00530682" w:rsidP="0053068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32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администрации города Кировска  </w:t>
            </w:r>
          </w:p>
          <w:p w:rsidR="00530682" w:rsidRDefault="00993E9A" w:rsidP="00530682">
            <w:pPr>
              <w:ind w:left="978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3E9A">
              <w:rPr>
                <w:rFonts w:ascii="Times New Roman" w:hAnsi="Times New Roman" w:cs="Times New Roman"/>
                <w:bCs/>
                <w:sz w:val="18"/>
                <w:szCs w:val="18"/>
              </w:rPr>
              <w:t>от ___________ № ___</w:t>
            </w:r>
          </w:p>
          <w:p w:rsidR="00993E9A" w:rsidRPr="00A57358" w:rsidRDefault="00993E9A" w:rsidP="00530682">
            <w:pPr>
              <w:ind w:left="97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0682" w:rsidRPr="00A57358" w:rsidRDefault="00530682" w:rsidP="00530682">
            <w:pPr>
              <w:ind w:left="97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>Приложение № ____</w:t>
            </w:r>
          </w:p>
          <w:p w:rsidR="00530682" w:rsidRPr="00A57358" w:rsidRDefault="00530682" w:rsidP="00530682">
            <w:pPr>
              <w:ind w:left="97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>к соглашению</w:t>
            </w:r>
          </w:p>
          <w:p w:rsidR="00530682" w:rsidRPr="00A57358" w:rsidRDefault="00530682" w:rsidP="00530682">
            <w:pPr>
              <w:ind w:left="97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 xml:space="preserve"> № _______________ </w:t>
            </w:r>
          </w:p>
          <w:p w:rsidR="00530682" w:rsidRPr="00A57358" w:rsidRDefault="00530682" w:rsidP="00530682">
            <w:pPr>
              <w:ind w:left="978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57358">
              <w:rPr>
                <w:rFonts w:ascii="Times New Roman" w:hAnsi="Times New Roman" w:cs="Times New Roman"/>
                <w:sz w:val="18"/>
                <w:szCs w:val="18"/>
              </w:rPr>
              <w:t xml:space="preserve">от  « ___»  ___________ 20__ г. </w:t>
            </w:r>
          </w:p>
          <w:p w:rsidR="00392DAF" w:rsidRPr="002F6464" w:rsidRDefault="00392DAF" w:rsidP="00E06565">
            <w:pPr>
              <w:ind w:left="90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F6D" w:rsidRPr="002F6464" w:rsidTr="00530682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6D" w:rsidRPr="00E82B22" w:rsidRDefault="00DD6F6D" w:rsidP="00E065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D6F6D" w:rsidRPr="002F6464" w:rsidRDefault="00DD6F6D" w:rsidP="00E065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6F6D" w:rsidRPr="00E82B22" w:rsidRDefault="00DD6F6D" w:rsidP="00DD6F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2B22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DD6F6D" w:rsidRPr="00E82B22" w:rsidRDefault="00DD6F6D" w:rsidP="00DD6F6D">
      <w:pPr>
        <w:rPr>
          <w:rFonts w:ascii="Times New Roman" w:hAnsi="Times New Roman" w:cs="Times New Roman"/>
          <w:lang w:val="en-US"/>
        </w:rPr>
      </w:pPr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496"/>
        <w:gridCol w:w="1172"/>
        <w:gridCol w:w="1134"/>
        <w:gridCol w:w="850"/>
        <w:gridCol w:w="992"/>
        <w:gridCol w:w="1418"/>
        <w:gridCol w:w="1843"/>
        <w:gridCol w:w="992"/>
        <w:gridCol w:w="1559"/>
        <w:gridCol w:w="851"/>
        <w:gridCol w:w="850"/>
        <w:gridCol w:w="2410"/>
      </w:tblGrid>
      <w:tr w:rsidR="002B4E01" w:rsidRPr="00530682" w:rsidTr="002B4E01">
        <w:tc>
          <w:tcPr>
            <w:tcW w:w="496" w:type="dxa"/>
            <w:vMerge w:val="restart"/>
            <w:vAlign w:val="center"/>
          </w:tcPr>
          <w:p w:rsidR="002B4E01" w:rsidRPr="00530682" w:rsidRDefault="002B4E01" w:rsidP="0053068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172" w:type="dxa"/>
            <w:vMerge w:val="restart"/>
            <w:vAlign w:val="center"/>
          </w:tcPr>
          <w:p w:rsidR="002B4E01" w:rsidRPr="00530682" w:rsidRDefault="002B4E01" w:rsidP="0053068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мероприятия</w:t>
            </w:r>
            <w:r w:rsidRPr="00530682">
              <w:rPr>
                <w:rStyle w:val="afa"/>
                <w:rFonts w:ascii="Times New Roman" w:hAnsi="Times New Roman" w:cs="Times New Roman"/>
                <w:szCs w:val="28"/>
              </w:rPr>
              <w:footnoteReference w:id="50"/>
            </w:r>
          </w:p>
        </w:tc>
        <w:tc>
          <w:tcPr>
            <w:tcW w:w="1842" w:type="dxa"/>
            <w:gridSpan w:val="2"/>
            <w:vAlign w:val="center"/>
          </w:tcPr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vAlign w:val="center"/>
          </w:tcPr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530682">
              <w:rPr>
                <w:rStyle w:val="afa"/>
                <w:rFonts w:ascii="Times New Roman" w:hAnsi="Times New Roman" w:cs="Times New Roman"/>
                <w:szCs w:val="28"/>
              </w:rPr>
              <w:footnoteReference w:id="51"/>
            </w:r>
          </w:p>
          <w:p w:rsidR="002B4E01" w:rsidRPr="00530682" w:rsidRDefault="002B4E01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2B4E01" w:rsidRPr="00530682" w:rsidRDefault="002B4E01" w:rsidP="00E0656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530682">
              <w:rPr>
                <w:rStyle w:val="afa"/>
                <w:rFonts w:ascii="Times New Roman" w:hAnsi="Times New Roman" w:cs="Times New Roman"/>
                <w:szCs w:val="28"/>
              </w:rPr>
              <w:footnoteReference w:id="52"/>
            </w:r>
          </w:p>
          <w:p w:rsidR="002B4E01" w:rsidRPr="00530682" w:rsidRDefault="002B4E01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B4E01" w:rsidRPr="00530682" w:rsidRDefault="002B4E01" w:rsidP="00CC55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Об</w:t>
            </w:r>
            <w:r w:rsidR="00CC55C2">
              <w:rPr>
                <w:rFonts w:ascii="Times New Roman" w:hAnsi="Times New Roman" w:cs="Times New Roman"/>
                <w:szCs w:val="28"/>
              </w:rPr>
              <w:t>ъем Субсидии, (</w:t>
            </w:r>
            <w:r w:rsidRPr="00530682">
              <w:rPr>
                <w:rFonts w:ascii="Times New Roman" w:hAnsi="Times New Roman" w:cs="Times New Roman"/>
                <w:szCs w:val="28"/>
              </w:rPr>
              <w:t>руб)</w:t>
            </w:r>
          </w:p>
        </w:tc>
        <w:tc>
          <w:tcPr>
            <w:tcW w:w="1701" w:type="dxa"/>
            <w:gridSpan w:val="2"/>
            <w:vAlign w:val="center"/>
          </w:tcPr>
          <w:p w:rsidR="002B4E01" w:rsidRPr="00530682" w:rsidRDefault="002B4E01" w:rsidP="00E06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82">
              <w:rPr>
                <w:rFonts w:ascii="Times New Roman" w:hAnsi="Times New Roman" w:cs="Times New Roman"/>
                <w:sz w:val="18"/>
                <w:szCs w:val="18"/>
              </w:rPr>
              <w:t>Корректирующие коэффициенты</w:t>
            </w:r>
            <w:r w:rsidRPr="00530682">
              <w:rPr>
                <w:rStyle w:val="afa"/>
                <w:rFonts w:ascii="Times New Roman" w:hAnsi="Times New Roman" w:cs="Times New Roman"/>
                <w:sz w:val="18"/>
                <w:szCs w:val="18"/>
              </w:rPr>
              <w:footnoteReference w:id="53"/>
            </w:r>
          </w:p>
        </w:tc>
        <w:tc>
          <w:tcPr>
            <w:tcW w:w="2410" w:type="dxa"/>
            <w:vMerge w:val="restart"/>
            <w:vAlign w:val="center"/>
          </w:tcPr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Размер штрафных санкций</w:t>
            </w:r>
          </w:p>
          <w:p w:rsidR="002B4E01" w:rsidRPr="0053068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530682">
              <w:rPr>
                <w:rFonts w:ascii="Times New Roman" w:hAnsi="Times New Roman" w:cs="Times New Roman"/>
                <w:szCs w:val="28"/>
              </w:rPr>
              <w:t>(тыс. руб.)</w:t>
            </w:r>
          </w:p>
          <w:p w:rsidR="002B4E01" w:rsidRPr="00CC55C2" w:rsidRDefault="002B4E01" w:rsidP="00E06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5C2">
              <w:rPr>
                <w:rFonts w:ascii="Times New Roman" w:hAnsi="Times New Roman" w:cs="Times New Roman"/>
                <w:szCs w:val="28"/>
              </w:rPr>
              <w:t xml:space="preserve">(1-гр.7÷гр.6) </w:t>
            </w:r>
            <w:r w:rsidRPr="00CC55C2">
              <w:rPr>
                <w:rFonts w:ascii="Times New Roman" w:hAnsi="Times New Roman" w:cs="Times New Roman"/>
                <w:sz w:val="18"/>
                <w:szCs w:val="18"/>
              </w:rPr>
              <w:t>×гр.8(гр.9) ×</w:t>
            </w:r>
          </w:p>
          <w:p w:rsidR="002B4E01" w:rsidRPr="00530682" w:rsidRDefault="002B4E01" w:rsidP="002B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гр.10 (гр.11)</w:t>
            </w:r>
          </w:p>
        </w:tc>
      </w:tr>
      <w:tr w:rsidR="00DB26A3" w:rsidRPr="00530682" w:rsidTr="00883D3F">
        <w:trPr>
          <w:trHeight w:val="1126"/>
        </w:trPr>
        <w:tc>
          <w:tcPr>
            <w:tcW w:w="496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B26A3" w:rsidRPr="00530682" w:rsidRDefault="00DB26A3" w:rsidP="00DB2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8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B26A3" w:rsidRPr="00530682" w:rsidRDefault="00DB26A3" w:rsidP="00DB26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68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8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26A3" w:rsidRPr="00530682" w:rsidRDefault="00DB26A3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68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DB26A3" w:rsidRPr="00530682" w:rsidRDefault="00DB26A3" w:rsidP="00E0656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530682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851" w:type="dxa"/>
            <w:vAlign w:val="center"/>
          </w:tcPr>
          <w:p w:rsidR="00DB26A3" w:rsidRPr="00530682" w:rsidRDefault="00DB26A3" w:rsidP="00E065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682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850" w:type="dxa"/>
            <w:vAlign w:val="center"/>
          </w:tcPr>
          <w:p w:rsidR="00DB26A3" w:rsidRPr="00530682" w:rsidRDefault="00DB26A3" w:rsidP="00E065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682">
              <w:rPr>
                <w:rFonts w:ascii="Times New Roman" w:hAnsi="Times New Roman" w:cs="Times New Roman"/>
                <w:lang w:val="en-US"/>
              </w:rPr>
              <w:t>K2</w:t>
            </w:r>
          </w:p>
        </w:tc>
        <w:tc>
          <w:tcPr>
            <w:tcW w:w="2410" w:type="dxa"/>
            <w:vMerge/>
            <w:vAlign w:val="center"/>
          </w:tcPr>
          <w:p w:rsidR="00DB26A3" w:rsidRPr="00530682" w:rsidRDefault="00DB26A3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1C2" w:rsidRPr="00530682" w:rsidTr="00883D3F">
        <w:tc>
          <w:tcPr>
            <w:tcW w:w="496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2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  <w:tcMar>
              <w:top w:w="57" w:type="dxa"/>
            </w:tcMar>
            <w:vAlign w:val="center"/>
          </w:tcPr>
          <w:p w:rsidR="009741C2" w:rsidRPr="00530682" w:rsidRDefault="009741C2" w:rsidP="005306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6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41C2" w:rsidRPr="00530682" w:rsidTr="002B4E01">
        <w:tc>
          <w:tcPr>
            <w:tcW w:w="496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741C2" w:rsidRPr="00530682" w:rsidRDefault="009741C2" w:rsidP="00E06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F6D" w:rsidRPr="00E82B22" w:rsidRDefault="00DD6F6D" w:rsidP="00DD6F6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530682" w:rsidRPr="00E82B22" w:rsidRDefault="00530682" w:rsidP="00530682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Руководитель                    ___________    ___________         _____________________</w:t>
      </w:r>
    </w:p>
    <w:p w:rsidR="00530682" w:rsidRPr="00A57358" w:rsidRDefault="00530682" w:rsidP="00530682">
      <w:pPr>
        <w:rPr>
          <w:rFonts w:ascii="Times New Roman" w:hAnsi="Times New Roman" w:cs="Times New Roman"/>
          <w:i/>
          <w:sz w:val="16"/>
          <w:szCs w:val="16"/>
        </w:rPr>
      </w:pPr>
      <w:r w:rsidRPr="00A57358">
        <w:rPr>
          <w:rFonts w:ascii="Times New Roman" w:hAnsi="Times New Roman" w:cs="Times New Roman"/>
          <w:i/>
          <w:sz w:val="16"/>
          <w:szCs w:val="16"/>
        </w:rPr>
        <w:t xml:space="preserve">(уполномоченное лицо)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(должность)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(расшифровка подписи)</w:t>
      </w:r>
    </w:p>
    <w:p w:rsidR="00530682" w:rsidRPr="00E82B22" w:rsidRDefault="00530682" w:rsidP="00530682">
      <w:pPr>
        <w:rPr>
          <w:rFonts w:ascii="Times New Roman" w:hAnsi="Times New Roman" w:cs="Times New Roman"/>
          <w:sz w:val="20"/>
          <w:szCs w:val="20"/>
        </w:rPr>
      </w:pPr>
    </w:p>
    <w:p w:rsidR="00530682" w:rsidRPr="00E82B22" w:rsidRDefault="00530682" w:rsidP="00530682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530682" w:rsidRPr="00A57358" w:rsidRDefault="00530682" w:rsidP="00530682">
      <w:pPr>
        <w:rPr>
          <w:rFonts w:ascii="Times New Roman" w:hAnsi="Times New Roman" w:cs="Times New Roman"/>
          <w:i/>
          <w:sz w:val="16"/>
          <w:szCs w:val="16"/>
        </w:rPr>
      </w:pP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              (должность)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A57358">
        <w:rPr>
          <w:rFonts w:ascii="Times New Roman" w:hAnsi="Times New Roman" w:cs="Times New Roman"/>
          <w:i/>
          <w:sz w:val="16"/>
          <w:szCs w:val="16"/>
        </w:rPr>
        <w:t xml:space="preserve">      (ФИО)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A57358">
        <w:rPr>
          <w:rFonts w:ascii="Times New Roman" w:hAnsi="Times New Roman" w:cs="Times New Roman"/>
          <w:i/>
          <w:sz w:val="16"/>
          <w:szCs w:val="16"/>
        </w:rPr>
        <w:t>(телефон)</w:t>
      </w:r>
    </w:p>
    <w:p w:rsidR="00530682" w:rsidRPr="00E82B22" w:rsidRDefault="00530682" w:rsidP="00530682">
      <w:pPr>
        <w:rPr>
          <w:rFonts w:ascii="Times New Roman" w:hAnsi="Times New Roman" w:cs="Times New Roman"/>
          <w:sz w:val="20"/>
          <w:szCs w:val="20"/>
        </w:rPr>
      </w:pPr>
      <w:r w:rsidRPr="00E82B22">
        <w:rPr>
          <w:rFonts w:ascii="Times New Roman" w:hAnsi="Times New Roman" w:cs="Times New Roman"/>
          <w:sz w:val="20"/>
          <w:szCs w:val="20"/>
        </w:rPr>
        <w:t>«__» ____________ 20__ г.</w:t>
      </w:r>
    </w:p>
    <w:p w:rsidR="00E91101" w:rsidRPr="00E82B22" w:rsidRDefault="00E91101" w:rsidP="00DD6F6D">
      <w:pPr>
        <w:rPr>
          <w:rFonts w:ascii="Times New Roman" w:hAnsi="Times New Roman" w:cs="Times New Roman"/>
          <w:sz w:val="20"/>
          <w:szCs w:val="20"/>
        </w:rPr>
        <w:sectPr w:rsidR="00E91101" w:rsidRPr="00E82B22" w:rsidSect="00D70DF0">
          <w:headerReference w:type="default" r:id="rId11"/>
          <w:footnotePr>
            <w:numRestart w:val="eachPage"/>
          </w:footnotePr>
          <w:pgSz w:w="16838" w:h="11906" w:orient="landscape"/>
          <w:pgMar w:top="1418" w:right="851" w:bottom="993" w:left="1985" w:header="709" w:footer="709" w:gutter="0"/>
          <w:cols w:space="708"/>
          <w:titlePg/>
          <w:docGrid w:linePitch="360"/>
        </w:sectPr>
      </w:pPr>
      <w:r w:rsidRPr="00E82B22">
        <w:rPr>
          <w:rFonts w:ascii="Times New Roman" w:hAnsi="Times New Roman" w:cs="Times New Roman"/>
          <w:sz w:val="20"/>
          <w:szCs w:val="20"/>
        </w:rPr>
        <w:br w:type="page"/>
      </w:r>
    </w:p>
    <w:p w:rsidR="00023466" w:rsidRPr="00E82B22" w:rsidRDefault="00023466" w:rsidP="00187F7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sectPr w:rsidR="00023466" w:rsidRPr="00E82B22" w:rsidSect="00187F79">
      <w:headerReference w:type="default" r:id="rId12"/>
      <w:footnotePr>
        <w:numRestart w:val="eachSect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A9" w:rsidRDefault="004F33A9">
      <w:r>
        <w:separator/>
      </w:r>
    </w:p>
  </w:endnote>
  <w:endnote w:type="continuationSeparator" w:id="0">
    <w:p w:rsidR="004F33A9" w:rsidRDefault="004F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A9" w:rsidRDefault="004F33A9">
      <w:r>
        <w:separator/>
      </w:r>
    </w:p>
  </w:footnote>
  <w:footnote w:type="continuationSeparator" w:id="0">
    <w:p w:rsidR="004F33A9" w:rsidRDefault="004F33A9">
      <w:r>
        <w:continuationSeparator/>
      </w:r>
    </w:p>
  </w:footnote>
  <w:footnote w:id="1">
    <w:p w:rsidR="00387F67" w:rsidRPr="00EB2E94" w:rsidRDefault="00387F67">
      <w:pPr>
        <w:pStyle w:val="af8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Указывается срок, на который предоставляется субсидия.</w:t>
      </w:r>
    </w:p>
  </w:footnote>
  <w:footnote w:id="2">
    <w:p w:rsidR="00387F67" w:rsidRPr="00EB2E94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</w:footnote>
  <w:footnote w:id="3">
    <w:p w:rsidR="00387F67" w:rsidRPr="00EB2E94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</w:footnote>
  <w:footnote w:id="4">
    <w:p w:rsidR="00387F67" w:rsidRPr="00EB2E94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Указывается конкретный размер предоставляемой Субсидии в соответствующем финансовом году по КБК, по которому предусмотрены бюджетные ассигнования на предоставление Субсидии. Расчет размера Субсидии с указанием информации, обосновывающей размер Субсидии, а также (при необходимости) источника ее получения, является неотъемлемой частью соглашения (за исключением случаев, когда размер Субсидии определен Порядком предоставления субсидии).</w:t>
      </w:r>
    </w:p>
  </w:footnote>
  <w:footnote w:id="5">
    <w:p w:rsidR="00387F67" w:rsidRPr="00EB2E94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</w:t>
      </w:r>
    </w:p>
  </w:footnote>
  <w:footnote w:id="6">
    <w:p w:rsidR="00387F67" w:rsidRPr="00EB2E94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> 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7">
    <w:p w:rsidR="00387F67" w:rsidRPr="008E71C3" w:rsidRDefault="00387F67" w:rsidP="00CC1E8B">
      <w:pPr>
        <w:pStyle w:val="af8"/>
        <w:jc w:val="both"/>
        <w:rPr>
          <w:rFonts w:ascii="Times New Roman" w:hAnsi="Times New Roman"/>
          <w:sz w:val="18"/>
        </w:rPr>
      </w:pPr>
      <w:r w:rsidRPr="00EB2E94">
        <w:rPr>
          <w:rStyle w:val="afa"/>
          <w:rFonts w:ascii="Times New Roman" w:hAnsi="Times New Roman"/>
          <w:sz w:val="14"/>
          <w:szCs w:val="14"/>
        </w:rPr>
        <w:footnoteRef/>
      </w:r>
      <w:r w:rsidRPr="00EB2E94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</w:footnote>
  <w:footnote w:id="8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135727">
        <w:rPr>
          <w:rStyle w:val="afa"/>
          <w:rFonts w:ascii="Times New Roman" w:hAnsi="Times New Roman"/>
          <w:sz w:val="18"/>
          <w:szCs w:val="18"/>
        </w:rPr>
        <w:footnoteRef/>
      </w:r>
      <w:r w:rsidRPr="00135727">
        <w:rPr>
          <w:rFonts w:ascii="Times New Roman" w:hAnsi="Times New Roman"/>
          <w:sz w:val="18"/>
          <w:szCs w:val="18"/>
        </w:rPr>
        <w:t xml:space="preserve"> </w:t>
      </w:r>
      <w:r w:rsidRPr="004F512E">
        <w:rPr>
          <w:rFonts w:ascii="Times New Roman" w:hAnsi="Times New Roman"/>
          <w:sz w:val="14"/>
          <w:szCs w:val="14"/>
        </w:rPr>
        <w:t xml:space="preserve"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 </w:t>
      </w:r>
    </w:p>
  </w:footnote>
  <w:footnote w:id="9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в </w:t>
      </w:r>
      <w:r>
        <w:rPr>
          <w:rFonts w:ascii="Times New Roman" w:hAnsi="Times New Roman"/>
          <w:sz w:val="14"/>
          <w:szCs w:val="14"/>
        </w:rPr>
        <w:t>случае, если, в соответствии с П</w:t>
      </w:r>
      <w:r w:rsidRPr="004F512E">
        <w:rPr>
          <w:rFonts w:ascii="Times New Roman" w:hAnsi="Times New Roman"/>
          <w:sz w:val="14"/>
          <w:szCs w:val="14"/>
        </w:rPr>
        <w:t>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10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Приложение, указанное в пункте 3.2.2.</w:t>
      </w:r>
      <w:r>
        <w:rPr>
          <w:rFonts w:ascii="Times New Roman" w:hAnsi="Times New Roman"/>
          <w:sz w:val="14"/>
          <w:szCs w:val="14"/>
        </w:rPr>
        <w:t>1</w:t>
      </w:r>
      <w:r w:rsidRPr="004F512E">
        <w:rPr>
          <w:rFonts w:ascii="Times New Roman" w:hAnsi="Times New Roman"/>
          <w:sz w:val="14"/>
          <w:szCs w:val="14"/>
        </w:rPr>
        <w:t>, оформляется в соответствии с приложением № 1 к настоящей Типовой форме.</w:t>
      </w:r>
    </w:p>
  </w:footnote>
  <w:footnote w:id="11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12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при наличии в согл</w:t>
      </w:r>
      <w:r>
        <w:rPr>
          <w:rFonts w:ascii="Times New Roman" w:hAnsi="Times New Roman"/>
          <w:sz w:val="14"/>
          <w:szCs w:val="14"/>
        </w:rPr>
        <w:t>ашении пунктов 3.1.1, 3.1.2, 3.2</w:t>
      </w:r>
      <w:r w:rsidRPr="004F512E">
        <w:rPr>
          <w:rFonts w:ascii="Times New Roman" w:hAnsi="Times New Roman"/>
          <w:sz w:val="14"/>
          <w:szCs w:val="14"/>
        </w:rPr>
        <w:t>.2.</w:t>
      </w:r>
      <w:r>
        <w:rPr>
          <w:rFonts w:ascii="Times New Roman" w:hAnsi="Times New Roman"/>
          <w:sz w:val="14"/>
          <w:szCs w:val="14"/>
        </w:rPr>
        <w:t>2</w:t>
      </w:r>
      <w:r w:rsidRPr="004F512E">
        <w:rPr>
          <w:rFonts w:ascii="Times New Roman" w:hAnsi="Times New Roman"/>
          <w:sz w:val="14"/>
          <w:szCs w:val="14"/>
        </w:rPr>
        <w:t xml:space="preserve"> и (или) иных пунктов, предусматривающих представление Получателем </w:t>
      </w:r>
      <w:r>
        <w:rPr>
          <w:rFonts w:ascii="Times New Roman" w:hAnsi="Times New Roman"/>
          <w:sz w:val="14"/>
          <w:szCs w:val="14"/>
        </w:rPr>
        <w:t>ГРБС (</w:t>
      </w:r>
      <w:r w:rsidRPr="00934350">
        <w:rPr>
          <w:rFonts w:ascii="Times New Roman" w:hAnsi="Times New Roman"/>
          <w:sz w:val="14"/>
          <w:szCs w:val="14"/>
        </w:rPr>
        <w:t>ПБС</w:t>
      </w:r>
      <w:r>
        <w:rPr>
          <w:rFonts w:ascii="Times New Roman" w:hAnsi="Times New Roman"/>
          <w:sz w:val="14"/>
          <w:szCs w:val="14"/>
        </w:rPr>
        <w:t>)</w:t>
      </w:r>
      <w:r w:rsidRPr="004F512E">
        <w:rPr>
          <w:rFonts w:ascii="Times New Roman" w:hAnsi="Times New Roman"/>
          <w:sz w:val="14"/>
          <w:szCs w:val="14"/>
        </w:rPr>
        <w:t xml:space="preserve"> конкретных документов, с указанием таких пунктов.</w:t>
      </w:r>
    </w:p>
  </w:footnote>
  <w:footnote w:id="13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в случае, если Порядком предоставления субсидии установлено право </w:t>
      </w:r>
      <w:r>
        <w:rPr>
          <w:rFonts w:ascii="Times New Roman" w:hAnsi="Times New Roman"/>
          <w:sz w:val="14"/>
          <w:szCs w:val="14"/>
        </w:rPr>
        <w:t>ГРБС (</w:t>
      </w:r>
      <w:r w:rsidRPr="00934350">
        <w:rPr>
          <w:rFonts w:ascii="Times New Roman" w:hAnsi="Times New Roman"/>
          <w:sz w:val="14"/>
          <w:szCs w:val="14"/>
        </w:rPr>
        <w:t>ПБС</w:t>
      </w:r>
      <w:r w:rsidRPr="00FE491D">
        <w:rPr>
          <w:rFonts w:ascii="Times New Roman" w:hAnsi="Times New Roman"/>
          <w:sz w:val="14"/>
          <w:szCs w:val="14"/>
        </w:rPr>
        <w:t>)</w:t>
      </w:r>
      <w:r w:rsidRPr="004F512E">
        <w:rPr>
          <w:rFonts w:ascii="Times New Roman" w:hAnsi="Times New Roman"/>
          <w:sz w:val="14"/>
          <w:szCs w:val="14"/>
        </w:rPr>
        <w:t xml:space="preserve"> устанавливать конкретные показатели результативности и (или) иные показатели в соглашении.</w:t>
      </w:r>
    </w:p>
  </w:footnote>
  <w:footnote w:id="14">
    <w:p w:rsidR="00387F67" w:rsidRPr="004F512E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 xml:space="preserve"> Предусматривается в случае, если это предусмотрено Порядком предоставления субсидии. Прил</w:t>
      </w:r>
      <w:r>
        <w:rPr>
          <w:rFonts w:ascii="Times New Roman" w:hAnsi="Times New Roman"/>
          <w:sz w:val="14"/>
          <w:szCs w:val="14"/>
        </w:rPr>
        <w:t>ожение, указанное в пункте 4.1.4</w:t>
      </w:r>
      <w:r w:rsidRPr="004F512E">
        <w:rPr>
          <w:rFonts w:ascii="Times New Roman" w:hAnsi="Times New Roman"/>
          <w:sz w:val="14"/>
          <w:szCs w:val="14"/>
        </w:rPr>
        <w:t>.1, оформляется в соответствии с приложением № 2 к настоящей Типовой форме.</w:t>
      </w:r>
    </w:p>
  </w:footnote>
  <w:footnote w:id="15">
    <w:p w:rsidR="00387F67" w:rsidRPr="00097B6F" w:rsidRDefault="00387F67" w:rsidP="00CC1E8B">
      <w:pPr>
        <w:pStyle w:val="af8"/>
        <w:jc w:val="both"/>
        <w:rPr>
          <w:rFonts w:ascii="Times New Roman" w:hAnsi="Times New Roman"/>
          <w:sz w:val="18"/>
          <w:szCs w:val="18"/>
        </w:rPr>
      </w:pPr>
      <w:r w:rsidRPr="004F512E">
        <w:rPr>
          <w:rStyle w:val="afa"/>
          <w:rFonts w:ascii="Times New Roman" w:hAnsi="Times New Roman"/>
          <w:sz w:val="14"/>
          <w:szCs w:val="14"/>
        </w:rPr>
        <w:footnoteRef/>
      </w:r>
      <w:r w:rsidRPr="004F512E">
        <w:rPr>
          <w:rFonts w:ascii="Times New Roman" w:hAnsi="Times New Roman"/>
          <w:sz w:val="14"/>
          <w:szCs w:val="14"/>
        </w:rPr>
        <w:t> 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</w:footnote>
  <w:footnote w:id="16">
    <w:p w:rsidR="00387F67" w:rsidRPr="00FE491D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FE491D">
        <w:rPr>
          <w:rStyle w:val="afa"/>
          <w:rFonts w:ascii="Times New Roman" w:hAnsi="Times New Roman"/>
          <w:sz w:val="14"/>
          <w:szCs w:val="14"/>
        </w:rPr>
        <w:footnoteRef/>
      </w:r>
      <w:r w:rsidRPr="00FE491D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4.1.4, а также в случае, если это установлено Порядком предоставления субсидии.</w:t>
      </w:r>
    </w:p>
  </w:footnote>
  <w:footnote w:id="17">
    <w:p w:rsidR="00387F67" w:rsidRPr="00F966FC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311CF6">
        <w:rPr>
          <w:rStyle w:val="afa"/>
          <w:rFonts w:ascii="Times New Roman" w:hAnsi="Times New Roman"/>
          <w:sz w:val="14"/>
          <w:szCs w:val="14"/>
        </w:rPr>
        <w:footnoteRef/>
      </w:r>
      <w:r w:rsidRPr="00311CF6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4.1.5.1, оформляется по форме согласно приложению № 3 к настоящей Типовой форме (в случае если Порядком предоставления субсидии установлено </w:t>
      </w:r>
      <w:r w:rsidRPr="00F966FC">
        <w:rPr>
          <w:rFonts w:ascii="Times New Roman" w:hAnsi="Times New Roman"/>
          <w:sz w:val="14"/>
          <w:szCs w:val="14"/>
        </w:rPr>
        <w:t>право ГРБС (ПБС)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</w:footnote>
  <w:footnote w:id="18">
    <w:p w:rsidR="00387F67" w:rsidRPr="00F966FC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F966FC">
        <w:rPr>
          <w:rStyle w:val="afa"/>
          <w:rFonts w:ascii="Times New Roman" w:hAnsi="Times New Roman"/>
          <w:sz w:val="14"/>
          <w:szCs w:val="14"/>
        </w:rPr>
        <w:footnoteRef/>
      </w:r>
      <w:r w:rsidRPr="00F966FC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ГРБС (ПБС), установленные Порядком предоставления субсидии.</w:t>
      </w:r>
    </w:p>
  </w:footnote>
  <w:footnote w:id="19">
    <w:p w:rsidR="00387F67" w:rsidRPr="00F966FC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F966FC">
        <w:rPr>
          <w:rStyle w:val="afa"/>
          <w:rFonts w:ascii="Times New Roman" w:hAnsi="Times New Roman"/>
          <w:sz w:val="14"/>
          <w:szCs w:val="14"/>
        </w:rPr>
        <w:footnoteRef/>
      </w:r>
      <w:r w:rsidRPr="00F966FC">
        <w:rPr>
          <w:rFonts w:ascii="Times New Roman" w:hAnsi="Times New Roman"/>
          <w:sz w:val="14"/>
          <w:szCs w:val="14"/>
        </w:rPr>
        <w:t> Предусматривается в случае, если это установлено Порядком предоставления субсидии, а также при наличии в соглашении пункта 4.1.</w:t>
      </w:r>
      <w:r>
        <w:rPr>
          <w:rFonts w:ascii="Times New Roman" w:hAnsi="Times New Roman"/>
          <w:sz w:val="14"/>
          <w:szCs w:val="14"/>
        </w:rPr>
        <w:t>4</w:t>
      </w:r>
      <w:r w:rsidRPr="00F966FC">
        <w:rPr>
          <w:rFonts w:ascii="Times New Roman" w:hAnsi="Times New Roman"/>
          <w:sz w:val="14"/>
          <w:szCs w:val="14"/>
        </w:rPr>
        <w:t>. Приложение, указанное в пункте 4.1.</w:t>
      </w:r>
      <w:r>
        <w:rPr>
          <w:rFonts w:ascii="Times New Roman" w:hAnsi="Times New Roman"/>
          <w:sz w:val="14"/>
          <w:szCs w:val="14"/>
        </w:rPr>
        <w:t>8</w:t>
      </w:r>
      <w:r w:rsidRPr="00F966FC">
        <w:rPr>
          <w:rFonts w:ascii="Times New Roman" w:hAnsi="Times New Roman"/>
          <w:sz w:val="14"/>
          <w:szCs w:val="14"/>
        </w:rPr>
        <w:t xml:space="preserve">, оформляется по форме согласно приложению № </w:t>
      </w:r>
      <w:r>
        <w:rPr>
          <w:rFonts w:ascii="Times New Roman" w:hAnsi="Times New Roman"/>
          <w:sz w:val="14"/>
          <w:szCs w:val="14"/>
        </w:rPr>
        <w:t>4</w:t>
      </w:r>
      <w:r w:rsidRPr="00F966FC">
        <w:rPr>
          <w:rFonts w:ascii="Times New Roman" w:hAnsi="Times New Roman"/>
          <w:sz w:val="14"/>
          <w:szCs w:val="14"/>
        </w:rPr>
        <w:t xml:space="preserve"> к настоящей Типовой форме, если иная не установлена Порядком предоставления субсидии.</w:t>
      </w:r>
    </w:p>
  </w:footnote>
  <w:footnote w:id="20">
    <w:p w:rsidR="00387F67" w:rsidRPr="00F31086" w:rsidRDefault="00387F67" w:rsidP="00CC1E8B">
      <w:pPr>
        <w:pStyle w:val="af8"/>
        <w:jc w:val="both"/>
        <w:rPr>
          <w:rFonts w:ascii="Times New Roman" w:hAnsi="Times New Roman"/>
          <w:sz w:val="18"/>
          <w:szCs w:val="18"/>
        </w:rPr>
      </w:pPr>
      <w:r w:rsidRPr="00F966FC">
        <w:rPr>
          <w:rStyle w:val="afa"/>
          <w:rFonts w:ascii="Times New Roman" w:hAnsi="Times New Roman"/>
          <w:sz w:val="14"/>
          <w:szCs w:val="14"/>
        </w:rPr>
        <w:footnoteRef/>
      </w:r>
      <w:r w:rsidRPr="00F966FC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21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</w:t>
      </w:r>
    </w:p>
  </w:footnote>
  <w:footnote w:id="22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в случае если это установлено Порядком предоставления субсидии.</w:t>
      </w:r>
    </w:p>
  </w:footnote>
  <w:footnote w:id="23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Предусматриваются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24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соответственно пунктов 3.1.1.1, 3.1.1.2, 3.2.2.2.</w:t>
      </w:r>
    </w:p>
  </w:footnote>
  <w:footnote w:id="25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</w:footnote>
  <w:footnote w:id="26">
    <w:p w:rsidR="00387F67" w:rsidRPr="0049717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4.1.5, а также в случае, если это установлено Порядком предоставления субсидии.</w:t>
      </w:r>
    </w:p>
  </w:footnote>
  <w:footnote w:id="27">
    <w:p w:rsidR="00387F67" w:rsidRPr="00497176" w:rsidRDefault="00387F67" w:rsidP="003655AE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Сроки представления от</w:t>
      </w:r>
      <w:r>
        <w:rPr>
          <w:rFonts w:ascii="Times New Roman" w:hAnsi="Times New Roman"/>
          <w:sz w:val="14"/>
          <w:szCs w:val="14"/>
        </w:rPr>
        <w:t>четов, указанных в пункте 4.3.6</w:t>
      </w:r>
      <w:r w:rsidRPr="00497176">
        <w:rPr>
          <w:rFonts w:ascii="Times New Roman" w:hAnsi="Times New Roman"/>
          <w:sz w:val="14"/>
          <w:szCs w:val="14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>
        <w:rPr>
          <w:rFonts w:ascii="Times New Roman" w:hAnsi="Times New Roman"/>
          <w:sz w:val="14"/>
          <w:szCs w:val="14"/>
        </w:rPr>
        <w:t xml:space="preserve">ГРБС (ПБС) </w:t>
      </w:r>
      <w:r w:rsidRPr="00497176">
        <w:rPr>
          <w:rFonts w:ascii="Times New Roman" w:hAnsi="Times New Roman"/>
          <w:sz w:val="14"/>
          <w:szCs w:val="14"/>
        </w:rPr>
        <w:t>устанавливать сроки и формы представления отчетности в соглашении.</w:t>
      </w:r>
    </w:p>
  </w:footnote>
  <w:footnote w:id="28">
    <w:p w:rsidR="00387F67" w:rsidRDefault="00387F67" w:rsidP="00CC1E8B">
      <w:pPr>
        <w:pStyle w:val="af8"/>
        <w:jc w:val="both"/>
      </w:pPr>
      <w:r w:rsidRPr="00497176">
        <w:rPr>
          <w:rStyle w:val="afa"/>
          <w:rFonts w:ascii="Times New Roman" w:hAnsi="Times New Roman"/>
          <w:sz w:val="14"/>
          <w:szCs w:val="14"/>
        </w:rPr>
        <w:footnoteRef/>
      </w:r>
      <w:r w:rsidRPr="00497176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4.1.5.1.</w:t>
      </w:r>
    </w:p>
  </w:footnote>
  <w:footnote w:id="29">
    <w:p w:rsidR="00387F67" w:rsidRPr="00210F3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при наличии в соглашении пункта 4.1.8.</w:t>
      </w:r>
    </w:p>
  </w:footnote>
  <w:footnote w:id="30">
    <w:p w:rsidR="00387F67" w:rsidRPr="00210F3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31">
    <w:p w:rsidR="00387F67" w:rsidRPr="00210F36" w:rsidRDefault="00387F67" w:rsidP="00021D67">
      <w:pPr>
        <w:pStyle w:val="af8"/>
        <w:jc w:val="both"/>
        <w:rPr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32">
    <w:p w:rsidR="00387F67" w:rsidRPr="00962C69" w:rsidRDefault="00387F67" w:rsidP="00021D67">
      <w:pPr>
        <w:pStyle w:val="af8"/>
        <w:jc w:val="both"/>
        <w:rPr>
          <w:rFonts w:ascii="Times New Roman" w:hAnsi="Times New Roman"/>
          <w:sz w:val="18"/>
          <w:szCs w:val="18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Предусматриваются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</w:footnote>
  <w:footnote w:id="33">
    <w:p w:rsidR="00387F67" w:rsidRPr="00210F36" w:rsidRDefault="00387F67" w:rsidP="00021D67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</w:footnote>
  <w:footnote w:id="34">
    <w:p w:rsidR="00387F67" w:rsidRPr="00210F36" w:rsidRDefault="00387F67" w:rsidP="00D939F5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Не предусматривается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35">
    <w:p w:rsidR="00387F67" w:rsidRPr="00210F36" w:rsidRDefault="00387F67" w:rsidP="00D939F5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</w:footnote>
  <w:footnote w:id="36">
    <w:p w:rsidR="00387F67" w:rsidRPr="00210F36" w:rsidRDefault="00387F67" w:rsidP="00D939F5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</w:t>
      </w:r>
    </w:p>
  </w:footnote>
  <w:footnote w:id="37">
    <w:p w:rsidR="00387F67" w:rsidRPr="00210F36" w:rsidRDefault="00387F67" w:rsidP="00CC1E8B">
      <w:pPr>
        <w:pStyle w:val="af8"/>
        <w:rPr>
          <w:rFonts w:ascii="Times New Roman" w:hAnsi="Times New Roman"/>
          <w:strike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Указывается способ(ы) направления документов по выбору Сторон.</w:t>
      </w:r>
    </w:p>
  </w:footnote>
  <w:footnote w:id="38">
    <w:p w:rsidR="00387F67" w:rsidRPr="00210F36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Указывается иной способ направления документов (при необходимости)</w:t>
      </w:r>
    </w:p>
  </w:footnote>
  <w:footnote w:id="39">
    <w:p w:rsidR="00387F67" w:rsidRPr="00210F36" w:rsidRDefault="00387F67" w:rsidP="00CC1E8B">
      <w:pPr>
        <w:pStyle w:val="af8"/>
        <w:rPr>
          <w:rFonts w:ascii="Times New Roman" w:hAnsi="Times New Roman"/>
          <w:sz w:val="14"/>
          <w:szCs w:val="14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Предусматривается в случае, если это установлено порядком предоставления субсидии. Указываются иные конкретные заключительные положения, установленные Порядком предоставления субсидии.</w:t>
      </w:r>
    </w:p>
  </w:footnote>
  <w:footnote w:id="40">
    <w:p w:rsidR="00387F67" w:rsidRPr="00D67162" w:rsidRDefault="00387F67">
      <w:pPr>
        <w:pStyle w:val="af8"/>
        <w:rPr>
          <w:rFonts w:ascii="Times New Roman" w:hAnsi="Times New Roman"/>
          <w:sz w:val="18"/>
          <w:szCs w:val="18"/>
        </w:rPr>
      </w:pPr>
      <w:r w:rsidRPr="00210F36">
        <w:rPr>
          <w:rStyle w:val="afa"/>
          <w:rFonts w:ascii="Times New Roman" w:hAnsi="Times New Roman"/>
          <w:sz w:val="14"/>
          <w:szCs w:val="14"/>
        </w:rPr>
        <w:footnoteRef/>
      </w:r>
      <w:r w:rsidRPr="00210F36">
        <w:rPr>
          <w:rFonts w:ascii="Times New Roman" w:hAnsi="Times New Roman"/>
          <w:sz w:val="14"/>
          <w:szCs w:val="14"/>
        </w:rPr>
        <w:t xml:space="preserve">  Перечисляются все приложения к Соглашению.</w:t>
      </w:r>
    </w:p>
  </w:footnote>
  <w:footnote w:id="41">
    <w:p w:rsidR="00387F67" w:rsidRPr="00CC55C2" w:rsidRDefault="00387F67" w:rsidP="00CC1E8B">
      <w:pPr>
        <w:pStyle w:val="af8"/>
        <w:rPr>
          <w:rFonts w:ascii="Times New Roman" w:hAnsi="Times New Roman"/>
          <w:sz w:val="14"/>
          <w:szCs w:val="14"/>
        </w:rPr>
      </w:pPr>
      <w:r w:rsidRPr="00CC55C2">
        <w:rPr>
          <w:rStyle w:val="afa"/>
          <w:rFonts w:ascii="Times New Roman" w:hAnsi="Times New Roman"/>
          <w:sz w:val="14"/>
          <w:szCs w:val="14"/>
        </w:rPr>
        <w:footnoteRef/>
      </w:r>
      <w:r w:rsidRPr="00CC55C2">
        <w:rPr>
          <w:rFonts w:ascii="Times New Roman" w:hAnsi="Times New Roman"/>
          <w:sz w:val="14"/>
          <w:szCs w:val="14"/>
        </w:rPr>
        <w:t xml:space="preserve"> Указывается в случае заключения Дополнительного соглашения к соглашению.</w:t>
      </w:r>
    </w:p>
  </w:footnote>
  <w:footnote w:id="42">
    <w:p w:rsidR="00387F67" w:rsidRPr="00CC55C2" w:rsidRDefault="00387F67" w:rsidP="00CC1E8B">
      <w:pPr>
        <w:pStyle w:val="af8"/>
        <w:jc w:val="both"/>
        <w:rPr>
          <w:rFonts w:ascii="Times New Roman" w:hAnsi="Times New Roman"/>
          <w:sz w:val="14"/>
          <w:szCs w:val="14"/>
        </w:rPr>
      </w:pPr>
      <w:r w:rsidRPr="00CC55C2">
        <w:rPr>
          <w:rStyle w:val="afa"/>
          <w:rFonts w:ascii="Times New Roman" w:hAnsi="Times New Roman"/>
          <w:sz w:val="14"/>
          <w:szCs w:val="14"/>
        </w:rPr>
        <w:footnoteRef/>
      </w:r>
      <w:r w:rsidRPr="00CC55C2">
        <w:rPr>
          <w:rFonts w:ascii="Times New Roman" w:hAnsi="Times New Roman"/>
          <w:sz w:val="14"/>
          <w:szCs w:val="14"/>
        </w:rPr>
        <w:t xml:space="preserve"> Указывается в случае внесения изменения в график перечисления Субсидии, при этом в графе 8 настоящего графика указываются изменения сумм, подл</w:t>
      </w:r>
      <w:r>
        <w:rPr>
          <w:rFonts w:ascii="Times New Roman" w:hAnsi="Times New Roman"/>
          <w:sz w:val="14"/>
          <w:szCs w:val="14"/>
        </w:rPr>
        <w:t>ежащих перечислению: со знаком «</w:t>
      </w:r>
      <w:r w:rsidRPr="00CC55C2">
        <w:rPr>
          <w:rFonts w:ascii="Times New Roman" w:hAnsi="Times New Roman"/>
          <w:sz w:val="14"/>
          <w:szCs w:val="14"/>
        </w:rPr>
        <w:t>плюс</w:t>
      </w:r>
      <w:r>
        <w:rPr>
          <w:rFonts w:ascii="Times New Roman" w:hAnsi="Times New Roman"/>
          <w:sz w:val="14"/>
          <w:szCs w:val="14"/>
        </w:rPr>
        <w:t>» при их увеличении и со знаком «</w:t>
      </w:r>
      <w:r w:rsidRPr="00CC55C2">
        <w:rPr>
          <w:rFonts w:ascii="Times New Roman" w:hAnsi="Times New Roman"/>
          <w:sz w:val="14"/>
          <w:szCs w:val="14"/>
        </w:rPr>
        <w:t>минус</w:t>
      </w:r>
      <w:r>
        <w:rPr>
          <w:rFonts w:ascii="Times New Roman" w:hAnsi="Times New Roman"/>
          <w:sz w:val="14"/>
          <w:szCs w:val="14"/>
        </w:rPr>
        <w:t>»</w:t>
      </w:r>
      <w:r w:rsidRPr="00CC55C2">
        <w:rPr>
          <w:rFonts w:ascii="Times New Roman" w:hAnsi="Times New Roman"/>
          <w:sz w:val="14"/>
          <w:szCs w:val="14"/>
        </w:rPr>
        <w:t xml:space="preserve"> при их уменьшении.</w:t>
      </w:r>
    </w:p>
  </w:footnote>
  <w:footnote w:id="43">
    <w:p w:rsidR="00387F67" w:rsidRPr="00CC55C2" w:rsidRDefault="00387F67" w:rsidP="00E23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 w:rsidRPr="00CC55C2">
        <w:rPr>
          <w:rStyle w:val="afa"/>
          <w:rFonts w:ascii="Times New Roman" w:hAnsi="Times New Roman" w:cs="Times New Roman"/>
          <w:color w:val="auto"/>
          <w:sz w:val="14"/>
          <w:szCs w:val="14"/>
        </w:rPr>
        <w:footnoteRef/>
      </w:r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Заполняется по решению ГРБС (ПБС) в случае указания в </w:t>
      </w:r>
      <w:hyperlink r:id="rId1" w:history="1">
        <w:r w:rsidRPr="00CC55C2">
          <w:rPr>
            <w:rFonts w:ascii="Times New Roman" w:hAnsi="Times New Roman" w:cs="Times New Roman"/>
            <w:color w:val="auto"/>
            <w:sz w:val="14"/>
            <w:szCs w:val="14"/>
          </w:rPr>
          <w:t>пункте 1.1.2</w:t>
        </w:r>
      </w:hyperlink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соглашения конкретных проектов (мероприятий).</w:t>
      </w:r>
    </w:p>
  </w:footnote>
  <w:footnote w:id="44">
    <w:p w:rsidR="00387F67" w:rsidRPr="00CC55C2" w:rsidRDefault="00387F67">
      <w:pPr>
        <w:pStyle w:val="af8"/>
        <w:rPr>
          <w:rFonts w:ascii="Times New Roman" w:hAnsi="Times New Roman"/>
          <w:sz w:val="14"/>
          <w:szCs w:val="14"/>
        </w:rPr>
      </w:pPr>
      <w:r w:rsidRPr="00CC55C2">
        <w:rPr>
          <w:rStyle w:val="afa"/>
          <w:rFonts w:ascii="Times New Roman" w:hAnsi="Times New Roman"/>
          <w:sz w:val="14"/>
          <w:szCs w:val="14"/>
        </w:rPr>
        <w:footnoteRef/>
      </w:r>
      <w:r w:rsidRPr="00CC55C2">
        <w:rPr>
          <w:rFonts w:ascii="Times New Roman" w:hAnsi="Times New Roman"/>
          <w:sz w:val="14"/>
          <w:szCs w:val="14"/>
        </w:rPr>
        <w:t xml:space="preserve"> Указывается в соответствии с пунктом 2.1 соглашения.</w:t>
      </w:r>
    </w:p>
  </w:footnote>
  <w:footnote w:id="45">
    <w:p w:rsidR="00387F67" w:rsidRPr="00E23F28" w:rsidRDefault="00387F67">
      <w:pPr>
        <w:pStyle w:val="af8"/>
        <w:rPr>
          <w:rFonts w:ascii="Times New Roman" w:hAnsi="Times New Roman"/>
          <w:sz w:val="18"/>
          <w:szCs w:val="18"/>
        </w:rPr>
      </w:pPr>
      <w:r w:rsidRPr="00CC55C2">
        <w:rPr>
          <w:rStyle w:val="afa"/>
          <w:rFonts w:ascii="Times New Roman" w:hAnsi="Times New Roman"/>
          <w:sz w:val="14"/>
          <w:szCs w:val="14"/>
        </w:rPr>
        <w:footnoteRef/>
      </w:r>
      <w:r w:rsidRPr="00CC55C2">
        <w:rPr>
          <w:rFonts w:ascii="Times New Roman" w:hAnsi="Times New Roman"/>
          <w:sz w:val="14"/>
          <w:szCs w:val="14"/>
        </w:rPr>
        <w:t xml:space="preserve"> Указываются конкретные сроки перечисления Субсидии получателю.</w:t>
      </w:r>
    </w:p>
  </w:footnote>
  <w:footnote w:id="46">
    <w:p w:rsidR="00387F67" w:rsidRPr="00CC55C2" w:rsidRDefault="00387F67" w:rsidP="005C78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CC55C2">
        <w:rPr>
          <w:rStyle w:val="afa"/>
          <w:rFonts w:ascii="Times New Roman" w:hAnsi="Times New Roman" w:cs="Times New Roman"/>
          <w:sz w:val="14"/>
          <w:szCs w:val="14"/>
        </w:rPr>
        <w:footnoteRef/>
      </w:r>
      <w:r w:rsidRPr="00CC55C2">
        <w:rPr>
          <w:rFonts w:ascii="Times New Roman" w:hAnsi="Times New Roman" w:cs="Times New Roman"/>
          <w:sz w:val="14"/>
          <w:szCs w:val="14"/>
        </w:rPr>
        <w:t xml:space="preserve"> </w:t>
      </w:r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Заполняется по решению ГРБС (ПБС) в случае указания в </w:t>
      </w:r>
      <w:hyperlink r:id="rId2" w:history="1">
        <w:r w:rsidRPr="00CC55C2">
          <w:rPr>
            <w:rFonts w:ascii="Times New Roman" w:hAnsi="Times New Roman" w:cs="Times New Roman"/>
            <w:color w:val="auto"/>
            <w:sz w:val="14"/>
            <w:szCs w:val="14"/>
          </w:rPr>
          <w:t>пункте 1.1.2</w:t>
        </w:r>
      </w:hyperlink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соглашения конкретных проектов (мероприятий).</w:t>
      </w:r>
    </w:p>
    <w:p w:rsidR="00387F67" w:rsidRPr="005C78AD" w:rsidRDefault="00387F67" w:rsidP="005C78AD">
      <w:pPr>
        <w:pStyle w:val="af8"/>
        <w:rPr>
          <w:rFonts w:ascii="Times New Roman" w:hAnsi="Times New Roman"/>
          <w:sz w:val="18"/>
          <w:szCs w:val="18"/>
        </w:rPr>
      </w:pPr>
    </w:p>
  </w:footnote>
  <w:footnote w:id="47">
    <w:p w:rsidR="00387F67" w:rsidRPr="00CC55C2" w:rsidRDefault="00387F67" w:rsidP="003B76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CC55C2">
        <w:rPr>
          <w:rStyle w:val="afa"/>
          <w:rFonts w:ascii="Times New Roman" w:hAnsi="Times New Roman" w:cs="Times New Roman"/>
          <w:color w:val="auto"/>
          <w:sz w:val="14"/>
          <w:szCs w:val="14"/>
        </w:rPr>
        <w:footnoteRef/>
      </w:r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 Наименование показателя, указываемого в настоящей таблице, должно соответствовать наименованию показателя, указанному в </w:t>
      </w:r>
      <w:hyperlink r:id="rId3" w:history="1">
        <w:r w:rsidRPr="00CC55C2">
          <w:rPr>
            <w:rFonts w:ascii="Times New Roman" w:hAnsi="Times New Roman" w:cs="Times New Roman"/>
            <w:color w:val="auto"/>
            <w:sz w:val="14"/>
            <w:szCs w:val="14"/>
          </w:rPr>
          <w:t>графе 2</w:t>
        </w:r>
      </w:hyperlink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приложения № 2 к соглашению.</w:t>
      </w:r>
      <w:r w:rsidRPr="00CC55C2">
        <w:rPr>
          <w:rFonts w:ascii="Times New Roman" w:hAnsi="Times New Roman" w:cs="Times New Roman"/>
          <w:sz w:val="14"/>
          <w:szCs w:val="14"/>
        </w:rPr>
        <w:t xml:space="preserve"> </w:t>
      </w:r>
    </w:p>
  </w:footnote>
  <w:footnote w:id="48">
    <w:p w:rsidR="00387F67" w:rsidRPr="00CC55C2" w:rsidRDefault="00387F67" w:rsidP="003B76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CC55C2">
        <w:rPr>
          <w:rStyle w:val="afa"/>
          <w:rFonts w:ascii="Times New Roman" w:hAnsi="Times New Roman" w:cs="Times New Roman"/>
          <w:color w:val="auto"/>
          <w:sz w:val="14"/>
          <w:szCs w:val="14"/>
        </w:rPr>
        <w:footnoteRef/>
      </w:r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Заполняется по решению ГРБС (ПБС) в случае указания в </w:t>
      </w:r>
      <w:hyperlink r:id="rId4" w:history="1">
        <w:r w:rsidRPr="00CC55C2">
          <w:rPr>
            <w:rFonts w:ascii="Times New Roman" w:hAnsi="Times New Roman" w:cs="Times New Roman"/>
            <w:color w:val="auto"/>
            <w:sz w:val="14"/>
            <w:szCs w:val="14"/>
          </w:rPr>
          <w:t>пункте 1.1.2</w:t>
        </w:r>
      </w:hyperlink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соглашения конкретных проектов (мероприятий).</w:t>
      </w:r>
    </w:p>
  </w:footnote>
  <w:footnote w:id="49">
    <w:p w:rsidR="00387F67" w:rsidRDefault="00387F67" w:rsidP="00530682">
      <w:pPr>
        <w:autoSpaceDE w:val="0"/>
        <w:autoSpaceDN w:val="0"/>
        <w:adjustRightInd w:val="0"/>
        <w:jc w:val="both"/>
      </w:pPr>
      <w:r w:rsidRPr="00CC55C2">
        <w:rPr>
          <w:rStyle w:val="afa"/>
          <w:rFonts w:ascii="Times New Roman" w:hAnsi="Times New Roman" w:cs="Times New Roman"/>
          <w:color w:val="auto"/>
          <w:sz w:val="14"/>
          <w:szCs w:val="14"/>
        </w:rPr>
        <w:footnoteRef/>
      </w:r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5" w:history="1">
        <w:r w:rsidRPr="00CC55C2">
          <w:rPr>
            <w:rFonts w:ascii="Times New Roman" w:hAnsi="Times New Roman" w:cs="Times New Roman"/>
            <w:color w:val="auto"/>
            <w:sz w:val="14"/>
            <w:szCs w:val="14"/>
          </w:rPr>
          <w:t>графе 6</w:t>
        </w:r>
      </w:hyperlink>
      <w:r w:rsidRPr="00CC55C2">
        <w:rPr>
          <w:rFonts w:ascii="Times New Roman" w:hAnsi="Times New Roman" w:cs="Times New Roman"/>
          <w:color w:val="auto"/>
          <w:sz w:val="14"/>
          <w:szCs w:val="14"/>
        </w:rPr>
        <w:t xml:space="preserve"> приложения № 2 к соглашению.</w:t>
      </w:r>
    </w:p>
  </w:footnote>
  <w:footnote w:id="50">
    <w:p w:rsidR="00387F67" w:rsidRPr="00BE1297" w:rsidRDefault="00387F67" w:rsidP="002B4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 w:rsidRPr="00BE1297">
        <w:rPr>
          <w:rStyle w:val="afa"/>
          <w:rFonts w:ascii="Times New Roman" w:hAnsi="Times New Roman" w:cs="Times New Roman"/>
          <w:color w:val="auto"/>
          <w:sz w:val="14"/>
          <w:szCs w:val="14"/>
        </w:rPr>
        <w:footnoteRef/>
      </w:r>
      <w:r w:rsidRPr="00BE1297">
        <w:rPr>
          <w:rFonts w:ascii="Times New Roman" w:hAnsi="Times New Roman" w:cs="Times New Roman"/>
          <w:color w:val="auto"/>
          <w:sz w:val="14"/>
          <w:szCs w:val="14"/>
        </w:rPr>
        <w:t xml:space="preserve"> Заполняется по решению ГРБС (ПБС) в случае указания в </w:t>
      </w:r>
      <w:hyperlink r:id="rId6" w:history="1">
        <w:r w:rsidRPr="00BE1297">
          <w:rPr>
            <w:rFonts w:ascii="Times New Roman" w:hAnsi="Times New Roman" w:cs="Times New Roman"/>
            <w:color w:val="auto"/>
            <w:sz w:val="14"/>
            <w:szCs w:val="14"/>
          </w:rPr>
          <w:t>пункте 1.1.2</w:t>
        </w:r>
      </w:hyperlink>
      <w:r w:rsidRPr="00BE1297">
        <w:rPr>
          <w:rFonts w:ascii="Times New Roman" w:hAnsi="Times New Roman" w:cs="Times New Roman"/>
          <w:color w:val="auto"/>
          <w:sz w:val="14"/>
          <w:szCs w:val="14"/>
        </w:rPr>
        <w:t xml:space="preserve"> соглашения конкретных проектов (мероприятий).</w:t>
      </w:r>
    </w:p>
  </w:footnote>
  <w:footnote w:id="51">
    <w:p w:rsidR="00387F67" w:rsidRPr="00BE1297" w:rsidRDefault="00387F67" w:rsidP="00DD6F6D">
      <w:pPr>
        <w:pStyle w:val="af8"/>
        <w:rPr>
          <w:rFonts w:ascii="Times New Roman" w:hAnsi="Times New Roman"/>
          <w:sz w:val="14"/>
          <w:szCs w:val="14"/>
        </w:rPr>
      </w:pPr>
      <w:r w:rsidRPr="00BE1297">
        <w:rPr>
          <w:rStyle w:val="afa"/>
          <w:rFonts w:ascii="Times New Roman" w:hAnsi="Times New Roman"/>
          <w:sz w:val="14"/>
          <w:szCs w:val="14"/>
        </w:rPr>
        <w:footnoteRef/>
      </w:r>
      <w:r w:rsidRPr="00BE1297">
        <w:rPr>
          <w:rFonts w:ascii="Times New Roman" w:hAnsi="Times New Roman"/>
          <w:sz w:val="14"/>
          <w:szCs w:val="14"/>
        </w:rPr>
        <w:t xml:space="preserve"> 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  <w:footnote w:id="52">
    <w:p w:rsidR="00387F67" w:rsidRPr="00BE1297" w:rsidRDefault="00387F67" w:rsidP="00DD6F6D">
      <w:pPr>
        <w:pStyle w:val="af8"/>
        <w:rPr>
          <w:rFonts w:ascii="Times New Roman" w:hAnsi="Times New Roman"/>
          <w:sz w:val="14"/>
          <w:szCs w:val="14"/>
        </w:rPr>
      </w:pPr>
      <w:r w:rsidRPr="00BE1297">
        <w:rPr>
          <w:rStyle w:val="afa"/>
          <w:rFonts w:ascii="Times New Roman" w:hAnsi="Times New Roman"/>
          <w:sz w:val="14"/>
          <w:szCs w:val="14"/>
        </w:rPr>
        <w:footnoteRef/>
      </w:r>
      <w:r w:rsidRPr="00BE1297">
        <w:rPr>
          <w:rFonts w:ascii="Times New Roman" w:hAnsi="Times New Roman"/>
          <w:sz w:val="14"/>
          <w:szCs w:val="14"/>
        </w:rPr>
        <w:t xml:space="preserve"> Достигнутое значение показателя, указываемого в настоящей таблице должно соответствовать достигнутому значению показателя, указанному в графе 7 приложения № 3 к соглашению на соответствующую дату.</w:t>
      </w:r>
    </w:p>
  </w:footnote>
  <w:footnote w:id="53">
    <w:p w:rsidR="00387F67" w:rsidRDefault="00387F67" w:rsidP="00DD6F6D">
      <w:pPr>
        <w:pStyle w:val="af8"/>
      </w:pPr>
      <w:r w:rsidRPr="00BE1297">
        <w:rPr>
          <w:rStyle w:val="afa"/>
          <w:rFonts w:ascii="Times New Roman" w:hAnsi="Times New Roman"/>
          <w:sz w:val="14"/>
          <w:szCs w:val="14"/>
        </w:rPr>
        <w:footnoteRef/>
      </w:r>
      <w:r w:rsidRPr="00BE1297">
        <w:rPr>
          <w:rFonts w:ascii="Times New Roman" w:hAnsi="Times New Roman"/>
          <w:sz w:val="14"/>
          <w:szCs w:val="14"/>
        </w:rPr>
        <w:t xml:space="preserve"> Заполняется при необходимости.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25401"/>
      <w:docPartObj>
        <w:docPartGallery w:val="Page Numbers (Top of Page)"/>
        <w:docPartUnique/>
      </w:docPartObj>
    </w:sdtPr>
    <w:sdtEndPr/>
    <w:sdtContent>
      <w:p w:rsidR="00387F67" w:rsidRDefault="00387F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0C">
          <w:rPr>
            <w:noProof/>
          </w:rPr>
          <w:t>8</w:t>
        </w:r>
        <w:r>
          <w:fldChar w:fldCharType="end"/>
        </w:r>
      </w:p>
    </w:sdtContent>
  </w:sdt>
  <w:p w:rsidR="00387F67" w:rsidRDefault="00387F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67" w:rsidRDefault="00387F67">
    <w:pPr>
      <w:pStyle w:val="ac"/>
      <w:jc w:val="center"/>
    </w:pPr>
  </w:p>
  <w:p w:rsidR="00387F67" w:rsidRDefault="00387F6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47104"/>
      <w:docPartObj>
        <w:docPartGallery w:val="Page Numbers (Top of Page)"/>
        <w:docPartUnique/>
      </w:docPartObj>
    </w:sdtPr>
    <w:sdtEndPr/>
    <w:sdtContent>
      <w:p w:rsidR="00387F67" w:rsidRDefault="00387F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86">
          <w:rPr>
            <w:noProof/>
          </w:rPr>
          <w:t>13</w:t>
        </w:r>
        <w:r>
          <w:fldChar w:fldCharType="end"/>
        </w:r>
      </w:p>
    </w:sdtContent>
  </w:sdt>
  <w:p w:rsidR="00387F67" w:rsidRPr="00E06565" w:rsidRDefault="00387F67" w:rsidP="00E0656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67" w:rsidRDefault="00387F67">
    <w:pPr>
      <w:pStyle w:val="ac"/>
      <w:jc w:val="center"/>
    </w:pPr>
  </w:p>
  <w:p w:rsidR="00387F67" w:rsidRDefault="00387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D2E92"/>
    <w:multiLevelType w:val="hybridMultilevel"/>
    <w:tmpl w:val="00E81DDE"/>
    <w:lvl w:ilvl="0" w:tplc="08A274C4">
      <w:start w:val="1"/>
      <w:numFmt w:val="decimal"/>
      <w:lvlText w:val="%1."/>
      <w:lvlJc w:val="left"/>
      <w:pPr>
        <w:ind w:left="16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AF"/>
    <w:rsid w:val="00020630"/>
    <w:rsid w:val="00021D67"/>
    <w:rsid w:val="00023466"/>
    <w:rsid w:val="00023AB4"/>
    <w:rsid w:val="00040F22"/>
    <w:rsid w:val="00054604"/>
    <w:rsid w:val="0006261F"/>
    <w:rsid w:val="000626B2"/>
    <w:rsid w:val="00063557"/>
    <w:rsid w:val="000656AF"/>
    <w:rsid w:val="00070DEF"/>
    <w:rsid w:val="0007138D"/>
    <w:rsid w:val="00071EAD"/>
    <w:rsid w:val="00093021"/>
    <w:rsid w:val="00095F32"/>
    <w:rsid w:val="00097B6F"/>
    <w:rsid w:val="000A2995"/>
    <w:rsid w:val="000C35A1"/>
    <w:rsid w:val="000C7B8A"/>
    <w:rsid w:val="000D4878"/>
    <w:rsid w:val="000D7119"/>
    <w:rsid w:val="000F5100"/>
    <w:rsid w:val="000F571E"/>
    <w:rsid w:val="000F5FE9"/>
    <w:rsid w:val="000F6BB6"/>
    <w:rsid w:val="00100153"/>
    <w:rsid w:val="00100E93"/>
    <w:rsid w:val="00102961"/>
    <w:rsid w:val="00115969"/>
    <w:rsid w:val="00125259"/>
    <w:rsid w:val="00127EA0"/>
    <w:rsid w:val="00135727"/>
    <w:rsid w:val="00140DB2"/>
    <w:rsid w:val="001463F7"/>
    <w:rsid w:val="00152563"/>
    <w:rsid w:val="00152FBD"/>
    <w:rsid w:val="00152FCF"/>
    <w:rsid w:val="00156706"/>
    <w:rsid w:val="00156931"/>
    <w:rsid w:val="00160024"/>
    <w:rsid w:val="001750D6"/>
    <w:rsid w:val="00187F79"/>
    <w:rsid w:val="001A45E3"/>
    <w:rsid w:val="001B2B37"/>
    <w:rsid w:val="001D73B9"/>
    <w:rsid w:val="001E4240"/>
    <w:rsid w:val="002025CD"/>
    <w:rsid w:val="00205C61"/>
    <w:rsid w:val="00206FC0"/>
    <w:rsid w:val="00210C1C"/>
    <w:rsid w:val="00210F36"/>
    <w:rsid w:val="00212A53"/>
    <w:rsid w:val="002138EF"/>
    <w:rsid w:val="00217839"/>
    <w:rsid w:val="00222BEB"/>
    <w:rsid w:val="0023652D"/>
    <w:rsid w:val="00237C88"/>
    <w:rsid w:val="0024312D"/>
    <w:rsid w:val="00262459"/>
    <w:rsid w:val="0028103B"/>
    <w:rsid w:val="002837D6"/>
    <w:rsid w:val="00297F5B"/>
    <w:rsid w:val="002A06D6"/>
    <w:rsid w:val="002A3072"/>
    <w:rsid w:val="002A51E1"/>
    <w:rsid w:val="002B4E01"/>
    <w:rsid w:val="002C3005"/>
    <w:rsid w:val="002C460C"/>
    <w:rsid w:val="002D0F7C"/>
    <w:rsid w:val="002D321F"/>
    <w:rsid w:val="002D4F3D"/>
    <w:rsid w:val="002F536F"/>
    <w:rsid w:val="002F6464"/>
    <w:rsid w:val="00300A8A"/>
    <w:rsid w:val="00311C80"/>
    <w:rsid w:val="00311CF6"/>
    <w:rsid w:val="00313205"/>
    <w:rsid w:val="00344053"/>
    <w:rsid w:val="00346259"/>
    <w:rsid w:val="00360643"/>
    <w:rsid w:val="003655AE"/>
    <w:rsid w:val="003774CD"/>
    <w:rsid w:val="00382F91"/>
    <w:rsid w:val="00383304"/>
    <w:rsid w:val="00387F67"/>
    <w:rsid w:val="00392DAF"/>
    <w:rsid w:val="00397DDF"/>
    <w:rsid w:val="003A02EC"/>
    <w:rsid w:val="003A562A"/>
    <w:rsid w:val="003A5FE6"/>
    <w:rsid w:val="003A6488"/>
    <w:rsid w:val="003B0F49"/>
    <w:rsid w:val="003B150E"/>
    <w:rsid w:val="003B7639"/>
    <w:rsid w:val="003D03AA"/>
    <w:rsid w:val="003D0ECB"/>
    <w:rsid w:val="003D24E6"/>
    <w:rsid w:val="003D4649"/>
    <w:rsid w:val="003D570B"/>
    <w:rsid w:val="003E5868"/>
    <w:rsid w:val="00401B5C"/>
    <w:rsid w:val="00402D32"/>
    <w:rsid w:val="00404D50"/>
    <w:rsid w:val="00412449"/>
    <w:rsid w:val="00442D58"/>
    <w:rsid w:val="00443E9C"/>
    <w:rsid w:val="00447D38"/>
    <w:rsid w:val="00455834"/>
    <w:rsid w:val="00467013"/>
    <w:rsid w:val="004813C8"/>
    <w:rsid w:val="004920DD"/>
    <w:rsid w:val="00495C58"/>
    <w:rsid w:val="00497176"/>
    <w:rsid w:val="004A0C52"/>
    <w:rsid w:val="004A185F"/>
    <w:rsid w:val="004A737A"/>
    <w:rsid w:val="004B4E38"/>
    <w:rsid w:val="004C72CE"/>
    <w:rsid w:val="004D7D27"/>
    <w:rsid w:val="004F33A9"/>
    <w:rsid w:val="004F512E"/>
    <w:rsid w:val="004F5615"/>
    <w:rsid w:val="00506FFF"/>
    <w:rsid w:val="0050717A"/>
    <w:rsid w:val="00507EB8"/>
    <w:rsid w:val="00515CEA"/>
    <w:rsid w:val="00530682"/>
    <w:rsid w:val="00534EAC"/>
    <w:rsid w:val="005422C0"/>
    <w:rsid w:val="00544881"/>
    <w:rsid w:val="00544CD2"/>
    <w:rsid w:val="00547342"/>
    <w:rsid w:val="00563542"/>
    <w:rsid w:val="00565969"/>
    <w:rsid w:val="00572BB2"/>
    <w:rsid w:val="005812CA"/>
    <w:rsid w:val="0058391A"/>
    <w:rsid w:val="00590D07"/>
    <w:rsid w:val="005A0D13"/>
    <w:rsid w:val="005B104A"/>
    <w:rsid w:val="005B74B8"/>
    <w:rsid w:val="005C78AD"/>
    <w:rsid w:val="005D201F"/>
    <w:rsid w:val="005D7898"/>
    <w:rsid w:val="005F503D"/>
    <w:rsid w:val="00610DAE"/>
    <w:rsid w:val="00611810"/>
    <w:rsid w:val="00613F2B"/>
    <w:rsid w:val="006211AA"/>
    <w:rsid w:val="006268E8"/>
    <w:rsid w:val="0064524E"/>
    <w:rsid w:val="00663309"/>
    <w:rsid w:val="00670775"/>
    <w:rsid w:val="00670BD0"/>
    <w:rsid w:val="00671E38"/>
    <w:rsid w:val="006937CD"/>
    <w:rsid w:val="00695E3A"/>
    <w:rsid w:val="00696B43"/>
    <w:rsid w:val="0069756A"/>
    <w:rsid w:val="006A1075"/>
    <w:rsid w:val="006A3219"/>
    <w:rsid w:val="006A54C1"/>
    <w:rsid w:val="006B4976"/>
    <w:rsid w:val="006B6C78"/>
    <w:rsid w:val="006B7DFD"/>
    <w:rsid w:val="006C7750"/>
    <w:rsid w:val="006D1268"/>
    <w:rsid w:val="006D5BED"/>
    <w:rsid w:val="006D6B8F"/>
    <w:rsid w:val="0070234A"/>
    <w:rsid w:val="00733879"/>
    <w:rsid w:val="007367D7"/>
    <w:rsid w:val="00754C49"/>
    <w:rsid w:val="00756C8B"/>
    <w:rsid w:val="00757C43"/>
    <w:rsid w:val="0077131A"/>
    <w:rsid w:val="0077627E"/>
    <w:rsid w:val="00776E85"/>
    <w:rsid w:val="0078755F"/>
    <w:rsid w:val="00791583"/>
    <w:rsid w:val="00791E67"/>
    <w:rsid w:val="00792061"/>
    <w:rsid w:val="007A2295"/>
    <w:rsid w:val="007B2415"/>
    <w:rsid w:val="007B32C6"/>
    <w:rsid w:val="007C0C4C"/>
    <w:rsid w:val="007C4C42"/>
    <w:rsid w:val="007C6D03"/>
    <w:rsid w:val="007C708B"/>
    <w:rsid w:val="007F3986"/>
    <w:rsid w:val="007F6928"/>
    <w:rsid w:val="0080547B"/>
    <w:rsid w:val="00812CC1"/>
    <w:rsid w:val="00816FF7"/>
    <w:rsid w:val="0082108F"/>
    <w:rsid w:val="00827E53"/>
    <w:rsid w:val="008630D1"/>
    <w:rsid w:val="00864B0D"/>
    <w:rsid w:val="00883D3F"/>
    <w:rsid w:val="00890096"/>
    <w:rsid w:val="00897351"/>
    <w:rsid w:val="008A2789"/>
    <w:rsid w:val="008A2D60"/>
    <w:rsid w:val="008B2278"/>
    <w:rsid w:val="008C345E"/>
    <w:rsid w:val="008C5677"/>
    <w:rsid w:val="008E7C7A"/>
    <w:rsid w:val="008F577C"/>
    <w:rsid w:val="008F600A"/>
    <w:rsid w:val="00904DF1"/>
    <w:rsid w:val="00906E2A"/>
    <w:rsid w:val="00914C40"/>
    <w:rsid w:val="009334BB"/>
    <w:rsid w:val="00934350"/>
    <w:rsid w:val="0093501E"/>
    <w:rsid w:val="009628CE"/>
    <w:rsid w:val="009741C2"/>
    <w:rsid w:val="00977308"/>
    <w:rsid w:val="00993E9A"/>
    <w:rsid w:val="009B5C85"/>
    <w:rsid w:val="009C1980"/>
    <w:rsid w:val="009D45B7"/>
    <w:rsid w:val="009F266B"/>
    <w:rsid w:val="00A20871"/>
    <w:rsid w:val="00A24193"/>
    <w:rsid w:val="00A44231"/>
    <w:rsid w:val="00A46818"/>
    <w:rsid w:val="00A57358"/>
    <w:rsid w:val="00A64308"/>
    <w:rsid w:val="00A661C7"/>
    <w:rsid w:val="00A765CD"/>
    <w:rsid w:val="00A871A4"/>
    <w:rsid w:val="00AB75DF"/>
    <w:rsid w:val="00AD42D0"/>
    <w:rsid w:val="00AD7987"/>
    <w:rsid w:val="00AD7ED7"/>
    <w:rsid w:val="00AE2C5B"/>
    <w:rsid w:val="00AE4B26"/>
    <w:rsid w:val="00AF23AB"/>
    <w:rsid w:val="00AF757A"/>
    <w:rsid w:val="00B04E27"/>
    <w:rsid w:val="00B05074"/>
    <w:rsid w:val="00B05F9C"/>
    <w:rsid w:val="00B12D92"/>
    <w:rsid w:val="00B22024"/>
    <w:rsid w:val="00B245AF"/>
    <w:rsid w:val="00B2584A"/>
    <w:rsid w:val="00B309CE"/>
    <w:rsid w:val="00B32440"/>
    <w:rsid w:val="00B34522"/>
    <w:rsid w:val="00B462A7"/>
    <w:rsid w:val="00B46438"/>
    <w:rsid w:val="00B471EB"/>
    <w:rsid w:val="00B63076"/>
    <w:rsid w:val="00B73753"/>
    <w:rsid w:val="00B868E2"/>
    <w:rsid w:val="00B91467"/>
    <w:rsid w:val="00BA23F9"/>
    <w:rsid w:val="00BA2D89"/>
    <w:rsid w:val="00BA5C03"/>
    <w:rsid w:val="00BC138E"/>
    <w:rsid w:val="00BC2FF3"/>
    <w:rsid w:val="00BE0040"/>
    <w:rsid w:val="00BE1297"/>
    <w:rsid w:val="00BE528E"/>
    <w:rsid w:val="00BF0025"/>
    <w:rsid w:val="00BF0EF7"/>
    <w:rsid w:val="00C01C09"/>
    <w:rsid w:val="00C06119"/>
    <w:rsid w:val="00C153F1"/>
    <w:rsid w:val="00C173F8"/>
    <w:rsid w:val="00C211D8"/>
    <w:rsid w:val="00C251C7"/>
    <w:rsid w:val="00C66B0C"/>
    <w:rsid w:val="00C720ED"/>
    <w:rsid w:val="00C861A3"/>
    <w:rsid w:val="00CC1E8B"/>
    <w:rsid w:val="00CC3213"/>
    <w:rsid w:val="00CC4C66"/>
    <w:rsid w:val="00CC55C2"/>
    <w:rsid w:val="00CD03F8"/>
    <w:rsid w:val="00CF35A5"/>
    <w:rsid w:val="00D02693"/>
    <w:rsid w:val="00D044E0"/>
    <w:rsid w:val="00D10652"/>
    <w:rsid w:val="00D14407"/>
    <w:rsid w:val="00D24B8F"/>
    <w:rsid w:val="00D31C9C"/>
    <w:rsid w:val="00D33CFE"/>
    <w:rsid w:val="00D54ED8"/>
    <w:rsid w:val="00D67162"/>
    <w:rsid w:val="00D70DF0"/>
    <w:rsid w:val="00D71C06"/>
    <w:rsid w:val="00D939F5"/>
    <w:rsid w:val="00DA2985"/>
    <w:rsid w:val="00DA3906"/>
    <w:rsid w:val="00DB26A3"/>
    <w:rsid w:val="00DC1127"/>
    <w:rsid w:val="00DD09B8"/>
    <w:rsid w:val="00DD22BA"/>
    <w:rsid w:val="00DD6968"/>
    <w:rsid w:val="00DD6F6D"/>
    <w:rsid w:val="00DE7B30"/>
    <w:rsid w:val="00DF37F2"/>
    <w:rsid w:val="00E06565"/>
    <w:rsid w:val="00E07547"/>
    <w:rsid w:val="00E2286B"/>
    <w:rsid w:val="00E23F28"/>
    <w:rsid w:val="00E27A9B"/>
    <w:rsid w:val="00E40D52"/>
    <w:rsid w:val="00E41FA3"/>
    <w:rsid w:val="00E505EB"/>
    <w:rsid w:val="00E72B01"/>
    <w:rsid w:val="00E75422"/>
    <w:rsid w:val="00E82B22"/>
    <w:rsid w:val="00E85E15"/>
    <w:rsid w:val="00E91101"/>
    <w:rsid w:val="00EA17C9"/>
    <w:rsid w:val="00EA3212"/>
    <w:rsid w:val="00EA597C"/>
    <w:rsid w:val="00EB2E94"/>
    <w:rsid w:val="00EE5811"/>
    <w:rsid w:val="00EF403B"/>
    <w:rsid w:val="00EF6FB0"/>
    <w:rsid w:val="00F04A98"/>
    <w:rsid w:val="00F1603B"/>
    <w:rsid w:val="00F31086"/>
    <w:rsid w:val="00F31C77"/>
    <w:rsid w:val="00F404A3"/>
    <w:rsid w:val="00F4233E"/>
    <w:rsid w:val="00F617F8"/>
    <w:rsid w:val="00F636D2"/>
    <w:rsid w:val="00F66ABF"/>
    <w:rsid w:val="00F67030"/>
    <w:rsid w:val="00F679BD"/>
    <w:rsid w:val="00F74FF0"/>
    <w:rsid w:val="00F8355B"/>
    <w:rsid w:val="00F8599A"/>
    <w:rsid w:val="00F966FC"/>
    <w:rsid w:val="00F97F13"/>
    <w:rsid w:val="00FA050D"/>
    <w:rsid w:val="00FA1E0F"/>
    <w:rsid w:val="00FA70BC"/>
    <w:rsid w:val="00FB0F49"/>
    <w:rsid w:val="00FB2F01"/>
    <w:rsid w:val="00FC0ED5"/>
    <w:rsid w:val="00FC174A"/>
    <w:rsid w:val="00FE2281"/>
    <w:rsid w:val="00FE36E4"/>
    <w:rsid w:val="00FE491D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2AE326-C08D-4D03-9353-D6519EB0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40"/>
    <w:pPr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C1E8B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4240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">
    <w:name w:val="Основной текст (2)"/>
    <w:basedOn w:val="a"/>
    <w:link w:val="22"/>
    <w:uiPriority w:val="99"/>
    <w:rsid w:val="001E4240"/>
    <w:pPr>
      <w:shd w:val="clear" w:color="auto" w:fill="FFFFFF"/>
      <w:spacing w:before="780" w:after="1140" w:line="240" w:lineRule="atLeast"/>
    </w:pPr>
    <w:rPr>
      <w:color w:val="auto"/>
      <w:sz w:val="23"/>
      <w:szCs w:val="23"/>
    </w:rPr>
  </w:style>
  <w:style w:type="character" w:customStyle="1" w:styleId="8pt">
    <w:name w:val="Основной текст + Интервал 8 pt"/>
    <w:uiPriority w:val="99"/>
    <w:rsid w:val="001E4240"/>
    <w:rPr>
      <w:rFonts w:ascii="Times New Roman" w:hAnsi="Times New Roman"/>
      <w:spacing w:val="160"/>
      <w:sz w:val="27"/>
    </w:rPr>
  </w:style>
  <w:style w:type="character" w:customStyle="1" w:styleId="22">
    <w:name w:val="Основной текст (2)_"/>
    <w:basedOn w:val="a0"/>
    <w:link w:val="21"/>
    <w:uiPriority w:val="99"/>
    <w:locked/>
    <w:rsid w:val="001E4240"/>
    <w:rPr>
      <w:rFonts w:ascii="Times New Roman" w:hAnsi="Times New Roman" w:cs="Times New Roman"/>
      <w:spacing w:val="0"/>
      <w:sz w:val="23"/>
      <w:szCs w:val="23"/>
    </w:rPr>
  </w:style>
  <w:style w:type="character" w:customStyle="1" w:styleId="213">
    <w:name w:val="Основной текст (2) + 13"/>
    <w:aliases w:val="5 pt"/>
    <w:basedOn w:val="22"/>
    <w:uiPriority w:val="99"/>
    <w:rsid w:val="001E4240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2131">
    <w:name w:val="Основной текст (2) + 131"/>
    <w:aliases w:val="5 pt1"/>
    <w:basedOn w:val="22"/>
    <w:uiPriority w:val="99"/>
    <w:rsid w:val="001E424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3">
    <w:name w:val="Основной текст (2) + Курсив"/>
    <w:aliases w:val="Интервал 3 pt,Масштаб 66%"/>
    <w:basedOn w:val="22"/>
    <w:uiPriority w:val="99"/>
    <w:rsid w:val="001E4240"/>
    <w:rPr>
      <w:rFonts w:ascii="Times New Roman" w:hAnsi="Times New Roman" w:cs="Times New Roman"/>
      <w:i/>
      <w:iCs/>
      <w:spacing w:val="70"/>
      <w:w w:val="66"/>
      <w:sz w:val="23"/>
      <w:szCs w:val="23"/>
      <w:u w:val="single"/>
    </w:rPr>
  </w:style>
  <w:style w:type="character" w:customStyle="1" w:styleId="220">
    <w:name w:val="Основной текст (2) + Курсив2"/>
    <w:aliases w:val="Интервал 3 pt2,Масштаб 66%2"/>
    <w:basedOn w:val="22"/>
    <w:uiPriority w:val="99"/>
    <w:rsid w:val="001E4240"/>
    <w:rPr>
      <w:rFonts w:ascii="Times New Roman" w:hAnsi="Times New Roman" w:cs="Times New Roman"/>
      <w:i/>
      <w:iCs/>
      <w:noProof/>
      <w:spacing w:val="70"/>
      <w:w w:val="66"/>
      <w:sz w:val="23"/>
      <w:szCs w:val="23"/>
    </w:rPr>
  </w:style>
  <w:style w:type="character" w:customStyle="1" w:styleId="210">
    <w:name w:val="Основной текст (2) + Курсив1"/>
    <w:aliases w:val="Интервал -1 pt,Масштаб 66%1"/>
    <w:basedOn w:val="22"/>
    <w:uiPriority w:val="99"/>
    <w:rsid w:val="001E4240"/>
    <w:rPr>
      <w:rFonts w:ascii="Times New Roman" w:hAnsi="Times New Roman" w:cs="Times New Roman"/>
      <w:i/>
      <w:iCs/>
      <w:spacing w:val="-20"/>
      <w:w w:val="66"/>
      <w:sz w:val="23"/>
      <w:szCs w:val="23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Основной текст + Полужирный"/>
    <w:aliases w:val="Интервал 3 pt1"/>
    <w:uiPriority w:val="99"/>
    <w:rsid w:val="001E4240"/>
    <w:rPr>
      <w:rFonts w:ascii="Times New Roman" w:hAnsi="Times New Roman"/>
      <w:b/>
      <w:spacing w:val="60"/>
      <w:sz w:val="27"/>
    </w:rPr>
  </w:style>
  <w:style w:type="character" w:customStyle="1" w:styleId="11">
    <w:name w:val="Заголовок №1_"/>
    <w:basedOn w:val="a0"/>
    <w:link w:val="110"/>
    <w:uiPriority w:val="99"/>
    <w:locked/>
    <w:rsid w:val="001E4240"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Заголовок №1"/>
    <w:basedOn w:val="11"/>
    <w:uiPriority w:val="99"/>
    <w:rsid w:val="001E4240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sid w:val="001E4240"/>
    <w:rPr>
      <w:rFonts w:ascii="Times New Roman" w:hAnsi="Times New Roman" w:cs="Times New Roman"/>
      <w:noProof/>
      <w:sz w:val="20"/>
      <w:szCs w:val="20"/>
    </w:rPr>
  </w:style>
  <w:style w:type="character" w:customStyle="1" w:styleId="11pt">
    <w:name w:val="Колонтитул + 11 pt"/>
    <w:basedOn w:val="a5"/>
    <w:uiPriority w:val="99"/>
    <w:rsid w:val="001E4240"/>
    <w:rPr>
      <w:rFonts w:ascii="Times New Roman" w:hAnsi="Times New Roman" w:cs="Times New Roman"/>
      <w:noProof/>
      <w:sz w:val="22"/>
      <w:szCs w:val="22"/>
    </w:rPr>
  </w:style>
  <w:style w:type="character" w:customStyle="1" w:styleId="31">
    <w:name w:val="Заголовок №3_"/>
    <w:basedOn w:val="a0"/>
    <w:link w:val="32"/>
    <w:uiPriority w:val="99"/>
    <w:locked/>
    <w:rsid w:val="001E424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1E4240"/>
    <w:pPr>
      <w:shd w:val="clear" w:color="auto" w:fill="FFFFFF"/>
      <w:spacing w:after="1080" w:line="240" w:lineRule="atLeast"/>
      <w:jc w:val="center"/>
      <w:outlineLvl w:val="1"/>
    </w:pPr>
    <w:rPr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1E4240"/>
    <w:pPr>
      <w:shd w:val="clear" w:color="auto" w:fill="FFFFFF"/>
      <w:spacing w:before="1080" w:after="780" w:line="240" w:lineRule="atLeast"/>
      <w:jc w:val="center"/>
    </w:pPr>
    <w:rPr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E4240"/>
    <w:rPr>
      <w:rFonts w:eastAsia="Times New Roman"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1E4240"/>
    <w:pPr>
      <w:shd w:val="clear" w:color="auto" w:fill="FFFFFF"/>
      <w:spacing w:before="1140" w:after="300" w:line="306" w:lineRule="exact"/>
      <w:jc w:val="center"/>
    </w:pPr>
    <w:rPr>
      <w:b/>
      <w:bCs/>
      <w:color w:val="auto"/>
      <w:sz w:val="27"/>
      <w:szCs w:val="27"/>
    </w:rPr>
  </w:style>
  <w:style w:type="paragraph" w:customStyle="1" w:styleId="110">
    <w:name w:val="Заголовок №11"/>
    <w:basedOn w:val="a"/>
    <w:link w:val="11"/>
    <w:uiPriority w:val="99"/>
    <w:rsid w:val="001E4240"/>
    <w:pPr>
      <w:shd w:val="clear" w:color="auto" w:fill="FFFFFF"/>
      <w:spacing w:line="342" w:lineRule="exact"/>
      <w:ind w:firstLine="580"/>
      <w:jc w:val="both"/>
      <w:outlineLvl w:val="0"/>
    </w:pPr>
    <w:rPr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1E4240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1E4240"/>
    <w:pPr>
      <w:shd w:val="clear" w:color="auto" w:fill="FFFFFF"/>
      <w:spacing w:after="60" w:line="240" w:lineRule="atLeast"/>
      <w:outlineLvl w:val="2"/>
    </w:pPr>
    <w:rPr>
      <w:b/>
      <w:bCs/>
      <w:color w:val="auto"/>
      <w:sz w:val="27"/>
      <w:szCs w:val="27"/>
    </w:rPr>
  </w:style>
  <w:style w:type="paragraph" w:styleId="a9">
    <w:name w:val="Title"/>
    <w:basedOn w:val="a"/>
    <w:link w:val="aa"/>
    <w:uiPriority w:val="99"/>
    <w:qFormat/>
    <w:rsid w:val="00757C43"/>
    <w:pPr>
      <w:spacing w:before="240" w:after="60"/>
      <w:jc w:val="both"/>
      <w:outlineLvl w:val="0"/>
    </w:pPr>
    <w:rPr>
      <w:color w:val="auto"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1E4240"/>
    <w:rPr>
      <w:rFonts w:ascii="Cambria" w:hAnsi="Cambria" w:cs="Cambria"/>
      <w:b/>
      <w:bCs/>
      <w:color w:val="000000"/>
      <w:kern w:val="28"/>
      <w:sz w:val="32"/>
      <w:szCs w:val="32"/>
    </w:rPr>
  </w:style>
  <w:style w:type="table" w:styleId="ab">
    <w:name w:val="Table Grid"/>
    <w:basedOn w:val="a1"/>
    <w:uiPriority w:val="59"/>
    <w:rsid w:val="002431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F26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F266B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9F26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F266B"/>
    <w:rPr>
      <w:rFonts w:cs="Times New Roman"/>
      <w:color w:val="000000"/>
      <w:sz w:val="24"/>
      <w:szCs w:val="24"/>
    </w:rPr>
  </w:style>
  <w:style w:type="paragraph" w:customStyle="1" w:styleId="ConsNormal">
    <w:name w:val="ConsNormal"/>
    <w:rsid w:val="009B5C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756C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1E8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CC1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C1E8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1">
    <w:name w:val="annotation reference"/>
    <w:uiPriority w:val="99"/>
    <w:semiHidden/>
    <w:unhideWhenUsed/>
    <w:rsid w:val="00CC1E8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C1E8B"/>
    <w:pPr>
      <w:spacing w:after="200"/>
    </w:pPr>
    <w:rPr>
      <w:rFonts w:ascii="Calibri" w:hAnsi="Calibri" w:cs="Times New Roman"/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C1E8B"/>
    <w:rPr>
      <w:rFonts w:ascii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1E8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1E8B"/>
    <w:rPr>
      <w:rFonts w:ascii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C1E8B"/>
    <w:rPr>
      <w:rFonts w:ascii="Tahoma" w:hAnsi="Tahoma" w:cs="Tahoma"/>
      <w:color w:val="auto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1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E8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8">
    <w:name w:val="footnote text"/>
    <w:basedOn w:val="a"/>
    <w:link w:val="af9"/>
    <w:uiPriority w:val="99"/>
    <w:unhideWhenUsed/>
    <w:rsid w:val="00CC1E8B"/>
    <w:rPr>
      <w:rFonts w:ascii="Calibri" w:hAnsi="Calibri"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CC1E8B"/>
    <w:rPr>
      <w:rFonts w:ascii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CC1E8B"/>
    <w:rPr>
      <w:vertAlign w:val="superscript"/>
    </w:rPr>
  </w:style>
  <w:style w:type="character" w:styleId="afb">
    <w:name w:val="Placeholder Text"/>
    <w:uiPriority w:val="99"/>
    <w:semiHidden/>
    <w:rsid w:val="00CC1E8B"/>
    <w:rPr>
      <w:color w:val="808080"/>
    </w:rPr>
  </w:style>
  <w:style w:type="paragraph" w:styleId="afc">
    <w:name w:val="table of authorities"/>
    <w:basedOn w:val="a"/>
    <w:next w:val="a"/>
    <w:uiPriority w:val="99"/>
    <w:unhideWhenUsed/>
    <w:rsid w:val="00CC1E8B"/>
    <w:pPr>
      <w:spacing w:line="276" w:lineRule="auto"/>
      <w:ind w:left="220" w:hanging="220"/>
    </w:pPr>
    <w:rPr>
      <w:rFonts w:ascii="Calibri" w:hAnsi="Calibri" w:cs="Times New Roman"/>
      <w:color w:val="auto"/>
      <w:sz w:val="20"/>
      <w:szCs w:val="20"/>
    </w:rPr>
  </w:style>
  <w:style w:type="paragraph" w:styleId="afd">
    <w:name w:val="toa heading"/>
    <w:basedOn w:val="a"/>
    <w:next w:val="a"/>
    <w:uiPriority w:val="99"/>
    <w:unhideWhenUsed/>
    <w:rsid w:val="00CC1E8B"/>
    <w:pPr>
      <w:spacing w:before="240" w:after="120" w:line="276" w:lineRule="auto"/>
    </w:pPr>
    <w:rPr>
      <w:rFonts w:ascii="Calibri" w:hAnsi="Calibri" w:cs="Arial"/>
      <w:b/>
      <w:bCs/>
      <w:caps/>
      <w:color w:val="auto"/>
      <w:sz w:val="20"/>
      <w:szCs w:val="20"/>
    </w:rPr>
  </w:style>
  <w:style w:type="table" w:customStyle="1" w:styleId="13">
    <w:name w:val="Сетка таблицы1"/>
    <w:basedOn w:val="a1"/>
    <w:next w:val="ab"/>
    <w:uiPriority w:val="59"/>
    <w:rsid w:val="00CC1E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E06565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E06565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E06565"/>
    <w:rPr>
      <w:sz w:val="17"/>
      <w:szCs w:val="17"/>
      <w:shd w:val="clear" w:color="auto" w:fill="FFFFFF"/>
    </w:rPr>
  </w:style>
  <w:style w:type="character" w:customStyle="1" w:styleId="CharStyle9">
    <w:name w:val="Char Style 9"/>
    <w:link w:val="Style8"/>
    <w:uiPriority w:val="99"/>
    <w:rsid w:val="00E06565"/>
    <w:rPr>
      <w:sz w:val="20"/>
      <w:szCs w:val="20"/>
      <w:shd w:val="clear" w:color="auto" w:fill="FFFFFF"/>
    </w:rPr>
  </w:style>
  <w:style w:type="character" w:customStyle="1" w:styleId="CharStyle10">
    <w:name w:val="Char Style 10"/>
    <w:uiPriority w:val="99"/>
    <w:rsid w:val="00E06565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E06565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E06565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E06565"/>
    <w:pPr>
      <w:widowControl w:val="0"/>
      <w:shd w:val="clear" w:color="auto" w:fill="FFFFFF"/>
      <w:spacing w:line="367" w:lineRule="exact"/>
      <w:ind w:firstLine="740"/>
      <w:jc w:val="both"/>
    </w:pPr>
    <w:rPr>
      <w:color w:val="auto"/>
      <w:sz w:val="26"/>
      <w:szCs w:val="26"/>
    </w:rPr>
  </w:style>
  <w:style w:type="paragraph" w:customStyle="1" w:styleId="Style4">
    <w:name w:val="Style 4"/>
    <w:basedOn w:val="a"/>
    <w:link w:val="CharStyle5"/>
    <w:uiPriority w:val="99"/>
    <w:rsid w:val="00E06565"/>
    <w:pPr>
      <w:widowControl w:val="0"/>
      <w:shd w:val="clear" w:color="auto" w:fill="FFFFFF"/>
      <w:spacing w:line="230" w:lineRule="exact"/>
    </w:pPr>
    <w:rPr>
      <w:color w:val="auto"/>
      <w:sz w:val="17"/>
      <w:szCs w:val="17"/>
    </w:rPr>
  </w:style>
  <w:style w:type="paragraph" w:customStyle="1" w:styleId="Style6">
    <w:name w:val="Style 6"/>
    <w:basedOn w:val="a"/>
    <w:link w:val="CharStyle7"/>
    <w:uiPriority w:val="99"/>
    <w:rsid w:val="00E06565"/>
    <w:pPr>
      <w:widowControl w:val="0"/>
      <w:shd w:val="clear" w:color="auto" w:fill="FFFFFF"/>
      <w:spacing w:line="223" w:lineRule="exact"/>
      <w:jc w:val="both"/>
    </w:pPr>
    <w:rPr>
      <w:color w:val="auto"/>
      <w:sz w:val="17"/>
      <w:szCs w:val="17"/>
    </w:rPr>
  </w:style>
  <w:style w:type="paragraph" w:customStyle="1" w:styleId="Style8">
    <w:name w:val="Style 8"/>
    <w:basedOn w:val="a"/>
    <w:link w:val="CharStyle9"/>
    <w:uiPriority w:val="99"/>
    <w:rsid w:val="00E06565"/>
    <w:pPr>
      <w:widowControl w:val="0"/>
      <w:shd w:val="clear" w:color="auto" w:fill="FFFFFF"/>
      <w:spacing w:line="230" w:lineRule="exact"/>
      <w:jc w:val="both"/>
    </w:pPr>
    <w:rPr>
      <w:color w:val="auto"/>
      <w:sz w:val="20"/>
      <w:szCs w:val="20"/>
    </w:rPr>
  </w:style>
  <w:style w:type="paragraph" w:customStyle="1" w:styleId="Style11">
    <w:name w:val="Style 11"/>
    <w:basedOn w:val="a"/>
    <w:link w:val="CharStyle12"/>
    <w:uiPriority w:val="99"/>
    <w:rsid w:val="00E06565"/>
    <w:pPr>
      <w:widowControl w:val="0"/>
      <w:shd w:val="clear" w:color="auto" w:fill="FFFFFF"/>
      <w:spacing w:before="960" w:line="331" w:lineRule="exact"/>
      <w:ind w:firstLine="700"/>
    </w:pPr>
    <w:rPr>
      <w:color w:val="auto"/>
      <w:sz w:val="26"/>
      <w:szCs w:val="26"/>
    </w:rPr>
  </w:style>
  <w:style w:type="paragraph" w:styleId="afe">
    <w:name w:val="endnote text"/>
    <w:basedOn w:val="a"/>
    <w:link w:val="aff"/>
    <w:uiPriority w:val="99"/>
    <w:semiHidden/>
    <w:unhideWhenUsed/>
    <w:rsid w:val="00125259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125259"/>
    <w:rPr>
      <w:color w:val="000000"/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125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3A249B576EE498A63E96C6EE9A098EBB51DA1E3F481FFD426FB6EEEDH9pF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591D10D0F0D98C5B93D781037910431DBE6FABE9CE19469373C543538D8D60E6B4301997C1B88EBLEs2M" TargetMode="External"/><Relationship Id="rId2" Type="http://schemas.openxmlformats.org/officeDocument/2006/relationships/hyperlink" Target="consultantplus://offline/ref=D06EBC5BC947782C70C0BB841F733EB594E53D61706CE67A7768EFA941AC258FAE23054F5D79977FEDzDM" TargetMode="External"/><Relationship Id="rId1" Type="http://schemas.openxmlformats.org/officeDocument/2006/relationships/hyperlink" Target="consultantplus://offline/ref=E416E0E5536D09A89E2199631F99980A136FAE38CD6DF9EBF7CA295785CCC90C68CB370AE4CFACF6Z5cBM" TargetMode="External"/><Relationship Id="rId6" Type="http://schemas.openxmlformats.org/officeDocument/2006/relationships/hyperlink" Target="consultantplus://offline/ref=6F95B6281597B9EF7ADFC903BB9533096E94C353128036CFB4CB4D816F5F23A4194140128F5CB87AKBV9N" TargetMode="External"/><Relationship Id="rId5" Type="http://schemas.openxmlformats.org/officeDocument/2006/relationships/hyperlink" Target="consultantplus://offline/ref=726589C02303FFECFE09CA977B6C86E3C3928F32AFAB9CFBAD34D75D6E49B6DA4C73DA350992D5F5P0vFM" TargetMode="External"/><Relationship Id="rId4" Type="http://schemas.openxmlformats.org/officeDocument/2006/relationships/hyperlink" Target="consultantplus://offline/ref=F5BB6393AD8A2DA3C7F28F44E0D942C1854CA05548070D7C825FC2527A86FFE324DFFC5615E2DF47i4u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DC0E-7334-4321-8222-45C02452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МБУ ЦБ-1 УО</Company>
  <LinksUpToDate>false</LinksUpToDate>
  <CharactersWithSpaces>27428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</dc:creator>
  <cp:keywords/>
  <dc:description/>
  <cp:lastModifiedBy>Образцова Елена Г.</cp:lastModifiedBy>
  <cp:revision>2</cp:revision>
  <cp:lastPrinted>2017-07-03T12:28:00Z</cp:lastPrinted>
  <dcterms:created xsi:type="dcterms:W3CDTF">2018-05-16T12:42:00Z</dcterms:created>
  <dcterms:modified xsi:type="dcterms:W3CDTF">2018-05-16T12:42:00Z</dcterms:modified>
</cp:coreProperties>
</file>