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80242A">
        <w:rPr>
          <w:rFonts w:ascii="Times New Roman" w:hAnsi="Times New Roman" w:cs="Times New Roman"/>
          <w:b/>
          <w:sz w:val="24"/>
          <w:szCs w:val="24"/>
        </w:rPr>
        <w:t>30</w:t>
      </w:r>
      <w:r w:rsidR="006443FD">
        <w:rPr>
          <w:rFonts w:ascii="Times New Roman" w:hAnsi="Times New Roman" w:cs="Times New Roman"/>
          <w:b/>
          <w:sz w:val="24"/>
          <w:szCs w:val="24"/>
        </w:rPr>
        <w:t xml:space="preserve"> января 2025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80242A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443FD">
        <w:rPr>
          <w:rFonts w:ascii="Times New Roman" w:hAnsi="Times New Roman" w:cs="Times New Roman"/>
          <w:b/>
          <w:sz w:val="24"/>
          <w:szCs w:val="24"/>
        </w:rPr>
        <w:t xml:space="preserve"> января 2025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917B3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42A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На</w:t>
      </w:r>
      <w:r w:rsidR="007D0BB0">
        <w:rPr>
          <w:rFonts w:ascii="Times New Roman" w:hAnsi="Times New Roman" w:cs="Times New Roman"/>
          <w:b/>
          <w:sz w:val="24"/>
          <w:szCs w:val="24"/>
        </w:rPr>
        <w:t xml:space="preserve"> заседании Комиссии рассмотрены</w:t>
      </w:r>
      <w:r w:rsidR="0080242A">
        <w:rPr>
          <w:rFonts w:ascii="Times New Roman" w:hAnsi="Times New Roman" w:cs="Times New Roman"/>
          <w:b/>
          <w:sz w:val="24"/>
          <w:szCs w:val="24"/>
        </w:rPr>
        <w:t>:</w:t>
      </w:r>
    </w:p>
    <w:p w:rsidR="006F1379" w:rsidRDefault="0080242A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6F1379" w:rsidRPr="006F1379">
        <w:rPr>
          <w:rFonts w:ascii="Times New Roman" w:hAnsi="Times New Roman" w:cs="Times New Roman"/>
          <w:sz w:val="24"/>
          <w:szCs w:val="24"/>
        </w:rPr>
        <w:t>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379" w:rsidRPr="006F1379">
        <w:rPr>
          <w:rFonts w:ascii="Times New Roman" w:hAnsi="Times New Roman" w:cs="Times New Roman"/>
          <w:sz w:val="24"/>
          <w:szCs w:val="24"/>
        </w:rPr>
        <w:t>проверк</w:t>
      </w:r>
      <w:r w:rsidR="006F1379">
        <w:rPr>
          <w:rFonts w:ascii="Times New Roman" w:hAnsi="Times New Roman" w:cs="Times New Roman"/>
          <w:sz w:val="24"/>
          <w:szCs w:val="24"/>
        </w:rPr>
        <w:t>и</w:t>
      </w:r>
      <w:r w:rsidR="006F1379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A31F9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6F1379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ем</w:t>
      </w:r>
      <w:r w:rsidR="006F1379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6F1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="006F1379">
        <w:rPr>
          <w:rFonts w:ascii="Times New Roman" w:hAnsi="Times New Roman"/>
          <w:sz w:val="24"/>
          <w:szCs w:val="24"/>
        </w:rPr>
        <w:t xml:space="preserve"> муниципального округа город Кировск Мурманской области</w:t>
      </w:r>
      <w:r w:rsidR="006F1379" w:rsidRPr="000A31F9">
        <w:rPr>
          <w:rFonts w:ascii="Times New Roman" w:hAnsi="Times New Roman"/>
          <w:sz w:val="24"/>
          <w:szCs w:val="24"/>
        </w:rPr>
        <w:t>, в ходе декларационной кампании 202</w:t>
      </w:r>
      <w:r w:rsidR="000552D4">
        <w:rPr>
          <w:rFonts w:ascii="Times New Roman" w:hAnsi="Times New Roman"/>
          <w:sz w:val="24"/>
          <w:szCs w:val="24"/>
        </w:rPr>
        <w:t>4</w:t>
      </w:r>
      <w:r w:rsidR="006F1379" w:rsidRPr="000A31F9">
        <w:rPr>
          <w:rFonts w:ascii="Times New Roman" w:hAnsi="Times New Roman"/>
          <w:sz w:val="24"/>
          <w:szCs w:val="24"/>
        </w:rPr>
        <w:t xml:space="preserve"> года</w:t>
      </w:r>
      <w:r w:rsidR="006F1379">
        <w:rPr>
          <w:rFonts w:ascii="Times New Roman" w:hAnsi="Times New Roman"/>
          <w:sz w:val="24"/>
          <w:szCs w:val="24"/>
        </w:rPr>
        <w:t xml:space="preserve">. </w:t>
      </w:r>
      <w:r w:rsidR="006F1379" w:rsidRPr="000552D4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6443FD" w:rsidRPr="00156ADC">
        <w:rPr>
          <w:rFonts w:ascii="Times New Roman" w:hAnsi="Times New Roman"/>
          <w:sz w:val="24"/>
          <w:szCs w:val="24"/>
        </w:rPr>
        <w:t>в связи с поступившим в администрацию 21.11.2024 представлением прокуратуры города Кировска от 29.06.2023 № Прдр-20470009-355-24/-20470009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="006443FD">
        <w:rPr>
          <w:rFonts w:ascii="Times New Roman" w:hAnsi="Times New Roman" w:cs="Times New Roman"/>
          <w:sz w:val="24"/>
          <w:szCs w:val="24"/>
        </w:rPr>
        <w:t>об устранении нарушений законодательства о противодействии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80242A" w:rsidRPr="00936C1A" w:rsidRDefault="0080242A" w:rsidP="008024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материалы проверки </w:t>
      </w:r>
      <w:r w:rsidRPr="00936C1A">
        <w:rPr>
          <w:rFonts w:ascii="Times New Roman" w:hAnsi="Times New Roman"/>
          <w:bCs/>
          <w:sz w:val="24"/>
          <w:szCs w:val="24"/>
        </w:rPr>
        <w:t xml:space="preserve">соблюдения </w:t>
      </w:r>
      <w:r w:rsidRPr="00936C1A">
        <w:rPr>
          <w:rFonts w:ascii="Times New Roman" w:hAnsi="Times New Roman"/>
          <w:sz w:val="24"/>
          <w:szCs w:val="24"/>
        </w:rPr>
        <w:t xml:space="preserve">муниципальным служащим администрации муниципального округа город Кировск Мурманской области </w:t>
      </w:r>
      <w:r w:rsidRPr="00936C1A">
        <w:rPr>
          <w:rFonts w:ascii="Times New Roman" w:hAnsi="Times New Roman"/>
          <w:bCs/>
          <w:sz w:val="24"/>
          <w:szCs w:val="24"/>
        </w:rPr>
        <w:t>в течение трех лет, предшествующих поступлению информации, явившейся основанием для осуществления проверки,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 и другими федеральными законами.</w:t>
      </w:r>
      <w:r>
        <w:rPr>
          <w:rFonts w:ascii="Times New Roman" w:hAnsi="Times New Roman"/>
          <w:bCs/>
          <w:sz w:val="24"/>
          <w:szCs w:val="24"/>
        </w:rPr>
        <w:t xml:space="preserve"> Проверка проводилась в связи с поступившей в администрацию 02.11.2024 информацией </w:t>
      </w:r>
      <w:r w:rsidRPr="00974951">
        <w:rPr>
          <w:rFonts w:ascii="Times New Roman" w:hAnsi="Times New Roman"/>
          <w:bCs/>
          <w:sz w:val="24"/>
          <w:szCs w:val="24"/>
        </w:rPr>
        <w:t>Кон</w:t>
      </w:r>
      <w:r w:rsidRPr="00936C1A">
        <w:rPr>
          <w:rFonts w:ascii="Times New Roman" w:hAnsi="Times New Roman"/>
          <w:bCs/>
          <w:sz w:val="24"/>
          <w:szCs w:val="24"/>
        </w:rPr>
        <w:t xml:space="preserve">трольно-счетного органа муниципального округа город Кировск Мурманской области от 01.11.2024 № 02-06/237-КСО о признаках </w:t>
      </w:r>
      <w:r>
        <w:rPr>
          <w:rFonts w:ascii="Times New Roman" w:hAnsi="Times New Roman"/>
          <w:bCs/>
          <w:sz w:val="24"/>
          <w:szCs w:val="24"/>
        </w:rPr>
        <w:t xml:space="preserve">возможного </w:t>
      </w:r>
      <w:r w:rsidRPr="00936C1A">
        <w:rPr>
          <w:rFonts w:ascii="Times New Roman" w:hAnsi="Times New Roman"/>
          <w:bCs/>
          <w:sz w:val="24"/>
          <w:szCs w:val="24"/>
        </w:rPr>
        <w:t>наличия конфликта интересов в действиях муниципального служащего администрации муниципального округа город Кировск Мурманской области.</w:t>
      </w:r>
    </w:p>
    <w:p w:rsidR="006F1379" w:rsidRPr="000552D4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1379" w:rsidRPr="000552D4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D4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6443FD" w:rsidRDefault="00102F02" w:rsidP="006443FD">
      <w:pPr>
        <w:spacing w:after="0" w:line="240" w:lineRule="auto"/>
        <w:ind w:firstLine="708"/>
        <w:jc w:val="both"/>
        <w:rPr>
          <w:rStyle w:val="FontStyle33"/>
          <w:sz w:val="24"/>
          <w:szCs w:val="24"/>
        </w:rPr>
      </w:pPr>
      <w:r w:rsidRPr="009C565C">
        <w:rPr>
          <w:rFonts w:ascii="Times New Roman" w:hAnsi="Times New Roman" w:cs="Times New Roman"/>
          <w:sz w:val="24"/>
          <w:szCs w:val="24"/>
        </w:rPr>
        <w:t xml:space="preserve">- </w:t>
      </w:r>
      <w:r w:rsidR="0080242A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9C565C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округа город Кировск Мурманской области </w:t>
      </w:r>
      <w:r w:rsidR="009C565C" w:rsidRPr="009C565C">
        <w:rPr>
          <w:rFonts w:ascii="Times New Roman" w:hAnsi="Times New Roman" w:cs="Times New Roman"/>
          <w:sz w:val="24"/>
          <w:szCs w:val="24"/>
        </w:rPr>
        <w:t>рассмотреть вопрос о применении мер дисциплинарной ответственности к руководите</w:t>
      </w:r>
      <w:r w:rsidR="0080242A">
        <w:rPr>
          <w:rFonts w:ascii="Times New Roman" w:hAnsi="Times New Roman" w:cs="Times New Roman"/>
          <w:sz w:val="24"/>
          <w:szCs w:val="24"/>
        </w:rPr>
        <w:t>лю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0242A">
        <w:rPr>
          <w:rFonts w:ascii="Times New Roman" w:hAnsi="Times New Roman" w:cs="Times New Roman"/>
          <w:sz w:val="24"/>
          <w:szCs w:val="24"/>
        </w:rPr>
        <w:t>ого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0242A">
        <w:rPr>
          <w:rFonts w:ascii="Times New Roman" w:hAnsi="Times New Roman" w:cs="Times New Roman"/>
          <w:sz w:val="24"/>
          <w:szCs w:val="24"/>
        </w:rPr>
        <w:t>я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</w:t>
      </w:r>
      <w:r w:rsidR="0080242A" w:rsidRPr="00974951">
        <w:rPr>
          <w:rFonts w:ascii="Times New Roman" w:hAnsi="Times New Roman"/>
          <w:sz w:val="24"/>
          <w:szCs w:val="24"/>
        </w:rPr>
        <w:t xml:space="preserve">за предоставление им недостоверных </w:t>
      </w:r>
      <w:r w:rsidR="0080242A" w:rsidRPr="00974951">
        <w:rPr>
          <w:rFonts w:ascii="Times New Roman" w:hAnsi="Times New Roman"/>
          <w:bCs/>
          <w:sz w:val="24"/>
          <w:szCs w:val="24"/>
        </w:rPr>
        <w:t>сведений о доходах, имуществе и обязательствах имущественного характера</w:t>
      </w:r>
      <w:r w:rsidR="0080242A" w:rsidRPr="00974951">
        <w:rPr>
          <w:rFonts w:ascii="Times New Roman" w:hAnsi="Times New Roman"/>
          <w:sz w:val="24"/>
          <w:szCs w:val="24"/>
        </w:rPr>
        <w:t xml:space="preserve"> на себя на отчетную дату 01.12.2022 с учетом новых дополнительно выявленных</w:t>
      </w:r>
      <w:r w:rsidR="0080242A">
        <w:rPr>
          <w:rFonts w:ascii="Times New Roman" w:hAnsi="Times New Roman"/>
          <w:sz w:val="24"/>
          <w:szCs w:val="24"/>
        </w:rPr>
        <w:t xml:space="preserve"> прокуратурой</w:t>
      </w:r>
      <w:r w:rsidR="0080242A" w:rsidRPr="00974951">
        <w:rPr>
          <w:rFonts w:ascii="Times New Roman" w:hAnsi="Times New Roman"/>
          <w:sz w:val="24"/>
          <w:szCs w:val="24"/>
        </w:rPr>
        <w:t xml:space="preserve"> нарушений</w:t>
      </w:r>
      <w:r w:rsidR="0080242A">
        <w:rPr>
          <w:rStyle w:val="FontStyle33"/>
          <w:sz w:val="24"/>
          <w:szCs w:val="24"/>
        </w:rPr>
        <w:t>;</w:t>
      </w:r>
    </w:p>
    <w:p w:rsidR="0080242A" w:rsidRPr="00A43237" w:rsidRDefault="0080242A" w:rsidP="008024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33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43237">
        <w:rPr>
          <w:rFonts w:ascii="Times New Roman" w:hAnsi="Times New Roman"/>
          <w:sz w:val="24"/>
          <w:szCs w:val="24"/>
        </w:rPr>
        <w:t xml:space="preserve">ри исполнении </w:t>
      </w:r>
      <w:r>
        <w:rPr>
          <w:rFonts w:ascii="Times New Roman" w:hAnsi="Times New Roman"/>
          <w:sz w:val="24"/>
          <w:szCs w:val="24"/>
        </w:rPr>
        <w:t>муниципальным служащим администрации муниципального округа город Кировск Мурманской области</w:t>
      </w:r>
      <w:r w:rsidRPr="00A43237">
        <w:rPr>
          <w:rFonts w:ascii="Times New Roman" w:hAnsi="Times New Roman"/>
          <w:sz w:val="24"/>
          <w:szCs w:val="24"/>
        </w:rPr>
        <w:t xml:space="preserve"> должностных обязанностей личной заинтересованности, которая может привести к конфликту интересов, не усматривается</w:t>
      </w:r>
      <w:r>
        <w:rPr>
          <w:rFonts w:ascii="Times New Roman" w:hAnsi="Times New Roman"/>
          <w:sz w:val="24"/>
          <w:szCs w:val="24"/>
        </w:rPr>
        <w:t>; муниципальный служащий</w:t>
      </w:r>
      <w:r w:rsidRPr="00A43237">
        <w:rPr>
          <w:rFonts w:ascii="Times New Roman" w:hAnsi="Times New Roman"/>
          <w:sz w:val="24"/>
          <w:szCs w:val="24"/>
        </w:rPr>
        <w:t xml:space="preserve"> соблюдал требования об урегулировании конфликта интересов</w:t>
      </w:r>
      <w:bookmarkStart w:id="0" w:name="_GoBack"/>
      <w:bookmarkEnd w:id="0"/>
    </w:p>
    <w:p w:rsidR="0080242A" w:rsidRPr="004946FF" w:rsidRDefault="0080242A" w:rsidP="0064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65C" w:rsidRPr="004946FF" w:rsidRDefault="009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565C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B2D0E"/>
    <w:rsid w:val="00102F02"/>
    <w:rsid w:val="002E3654"/>
    <w:rsid w:val="00312A60"/>
    <w:rsid w:val="00341D54"/>
    <w:rsid w:val="0038708E"/>
    <w:rsid w:val="004946FF"/>
    <w:rsid w:val="004D7AE0"/>
    <w:rsid w:val="005C21C7"/>
    <w:rsid w:val="0063079C"/>
    <w:rsid w:val="006443FD"/>
    <w:rsid w:val="006B55DA"/>
    <w:rsid w:val="006F1379"/>
    <w:rsid w:val="00701F80"/>
    <w:rsid w:val="007917B3"/>
    <w:rsid w:val="007A3D62"/>
    <w:rsid w:val="007D0BB0"/>
    <w:rsid w:val="007D31EF"/>
    <w:rsid w:val="0080242A"/>
    <w:rsid w:val="009C565C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80242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19</cp:revision>
  <dcterms:created xsi:type="dcterms:W3CDTF">2022-09-20T13:12:00Z</dcterms:created>
  <dcterms:modified xsi:type="dcterms:W3CDTF">2025-01-31T06:53:00Z</dcterms:modified>
</cp:coreProperties>
</file>