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1F0E2B">
        <w:rPr>
          <w:rFonts w:ascii="Times New Roman" w:hAnsi="Times New Roman" w:cs="Times New Roman"/>
          <w:b/>
          <w:sz w:val="24"/>
          <w:szCs w:val="24"/>
        </w:rPr>
        <w:t>1</w:t>
      </w:r>
      <w:r w:rsidR="00F2043C">
        <w:rPr>
          <w:rFonts w:ascii="Times New Roman" w:hAnsi="Times New Roman" w:cs="Times New Roman"/>
          <w:b/>
          <w:sz w:val="24"/>
          <w:szCs w:val="24"/>
        </w:rPr>
        <w:t>2</w:t>
      </w:r>
      <w:r w:rsidR="001F0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43C">
        <w:rPr>
          <w:rFonts w:ascii="Times New Roman" w:hAnsi="Times New Roman" w:cs="Times New Roman"/>
          <w:b/>
          <w:sz w:val="24"/>
          <w:szCs w:val="24"/>
        </w:rPr>
        <w:t>марта</w:t>
      </w:r>
      <w:r w:rsidR="001F0E2B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0576B2" w:rsidRDefault="00F2043C" w:rsidP="001B03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марта</w:t>
      </w:r>
      <w:r w:rsidR="001F0E2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312A60" w:rsidRPr="000576B2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0576B2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0576B2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На заседании Комиссии рассмотрен</w:t>
      </w:r>
      <w:r w:rsidR="00F2043C">
        <w:rPr>
          <w:rFonts w:ascii="Times New Roman" w:hAnsi="Times New Roman" w:cs="Times New Roman"/>
          <w:b/>
          <w:sz w:val="24"/>
          <w:szCs w:val="24"/>
        </w:rPr>
        <w:t>о</w:t>
      </w:r>
      <w:r w:rsidRPr="000576B2">
        <w:rPr>
          <w:rFonts w:ascii="Times New Roman" w:hAnsi="Times New Roman" w:cs="Times New Roman"/>
          <w:b/>
          <w:sz w:val="24"/>
          <w:szCs w:val="24"/>
        </w:rPr>
        <w:t>:</w:t>
      </w:r>
    </w:p>
    <w:p w:rsidR="00F2043C" w:rsidRPr="00D44CB8" w:rsidRDefault="00A523A2" w:rsidP="00F204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43C">
        <w:rPr>
          <w:rFonts w:ascii="Times New Roman" w:hAnsi="Times New Roman" w:cs="Times New Roman"/>
          <w:sz w:val="26"/>
          <w:szCs w:val="26"/>
        </w:rPr>
        <w:t>1)</w:t>
      </w:r>
      <w:r w:rsidR="006F1379" w:rsidRPr="00F2043C">
        <w:rPr>
          <w:rFonts w:ascii="Times New Roman" w:hAnsi="Times New Roman" w:cs="Times New Roman"/>
          <w:sz w:val="26"/>
          <w:szCs w:val="26"/>
        </w:rPr>
        <w:t xml:space="preserve"> </w:t>
      </w:r>
      <w:r w:rsidR="00F2043C" w:rsidRPr="00F2043C">
        <w:rPr>
          <w:rFonts w:ascii="Times New Roman" w:hAnsi="Times New Roman"/>
          <w:sz w:val="24"/>
          <w:szCs w:val="24"/>
        </w:rPr>
        <w:t>уведомление</w:t>
      </w:r>
      <w:r w:rsidR="00F2043C">
        <w:rPr>
          <w:rFonts w:ascii="Times New Roman" w:hAnsi="Times New Roman"/>
          <w:sz w:val="24"/>
          <w:szCs w:val="24"/>
        </w:rPr>
        <w:t xml:space="preserve"> руководителя муниципального учреждения </w:t>
      </w:r>
      <w:r w:rsidR="00F2043C" w:rsidRPr="00D44CB8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Start w:id="0" w:name="_GoBack"/>
      <w:bookmarkEnd w:id="0"/>
    </w:p>
    <w:p w:rsidR="003533F6" w:rsidRPr="00F2043C" w:rsidRDefault="006B55DA" w:rsidP="0035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2043C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F1379" w:rsidRPr="005711B1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B1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</w:t>
      </w:r>
      <w:r w:rsidR="003533F6" w:rsidRPr="005711B1">
        <w:rPr>
          <w:rFonts w:ascii="Times New Roman" w:hAnsi="Times New Roman" w:cs="Times New Roman"/>
          <w:b/>
          <w:sz w:val="24"/>
          <w:szCs w:val="24"/>
        </w:rPr>
        <w:t>о</w:t>
      </w:r>
      <w:r w:rsidRPr="005711B1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3533F6" w:rsidRPr="005711B1">
        <w:rPr>
          <w:rFonts w:ascii="Times New Roman" w:hAnsi="Times New Roman" w:cs="Times New Roman"/>
          <w:b/>
          <w:sz w:val="24"/>
          <w:szCs w:val="24"/>
        </w:rPr>
        <w:t>е</w:t>
      </w:r>
      <w:r w:rsidRPr="005711B1">
        <w:rPr>
          <w:rFonts w:ascii="Times New Roman" w:hAnsi="Times New Roman" w:cs="Times New Roman"/>
          <w:b/>
          <w:sz w:val="24"/>
          <w:szCs w:val="24"/>
        </w:rPr>
        <w:t>:</w:t>
      </w:r>
    </w:p>
    <w:p w:rsidR="005711B1" w:rsidRPr="008D4B9A" w:rsidRDefault="005711B1" w:rsidP="005711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D4B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Признать, что при исполнении</w:t>
      </w:r>
      <w:r w:rsidRPr="008D4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руководителем </w:t>
      </w:r>
      <w:r w:rsidRPr="008D4B9A">
        <w:rPr>
          <w:rFonts w:ascii="Times New Roman" w:hAnsi="Times New Roman"/>
          <w:sz w:val="24"/>
          <w:szCs w:val="24"/>
        </w:rPr>
        <w:t xml:space="preserve">муниципального учреждения трудовых обязанностей усматривается личная заинтересованность </w:t>
      </w:r>
      <w:r>
        <w:rPr>
          <w:rFonts w:ascii="Times New Roman" w:hAnsi="Times New Roman"/>
          <w:sz w:val="24"/>
          <w:szCs w:val="24"/>
        </w:rPr>
        <w:t xml:space="preserve">лиц, </w:t>
      </w:r>
      <w:r w:rsidRPr="008D4B9A">
        <w:rPr>
          <w:rFonts w:ascii="Times New Roman" w:hAnsi="Times New Roman"/>
          <w:sz w:val="24"/>
          <w:szCs w:val="24"/>
        </w:rPr>
        <w:t>состоящих в близких родственных отношениях, которая может привести к конфликту интересов.</w:t>
      </w:r>
    </w:p>
    <w:p w:rsidR="005711B1" w:rsidRPr="00E4301B" w:rsidRDefault="005711B1" w:rsidP="00571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4B9A">
        <w:rPr>
          <w:rFonts w:ascii="Times New Roman" w:hAnsi="Times New Roman"/>
          <w:sz w:val="24"/>
          <w:szCs w:val="24"/>
        </w:rPr>
        <w:t xml:space="preserve">2. Рекомендовать главе администрации муниципального округа город Кировск Мурманской области </w:t>
      </w:r>
      <w:r w:rsidRPr="00E4301B">
        <w:rPr>
          <w:rFonts w:ascii="Times New Roman" w:hAnsi="Times New Roman"/>
          <w:sz w:val="24"/>
          <w:szCs w:val="24"/>
        </w:rPr>
        <w:t>принять меры по урегулированию конфликта интересов.</w:t>
      </w:r>
    </w:p>
    <w:p w:rsidR="001F0E2B" w:rsidRPr="001F0E2B" w:rsidRDefault="001F0E2B" w:rsidP="00571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F0E2B" w:rsidRPr="001F0E2B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76B2"/>
    <w:rsid w:val="00102F02"/>
    <w:rsid w:val="001B0301"/>
    <w:rsid w:val="001F0E2B"/>
    <w:rsid w:val="002E3654"/>
    <w:rsid w:val="00312A60"/>
    <w:rsid w:val="003533F6"/>
    <w:rsid w:val="004946FF"/>
    <w:rsid w:val="005711B1"/>
    <w:rsid w:val="005B51C9"/>
    <w:rsid w:val="0063079C"/>
    <w:rsid w:val="0063575C"/>
    <w:rsid w:val="006B55DA"/>
    <w:rsid w:val="006F1379"/>
    <w:rsid w:val="00701F80"/>
    <w:rsid w:val="007917B3"/>
    <w:rsid w:val="007A3D62"/>
    <w:rsid w:val="007D31EF"/>
    <w:rsid w:val="00811AE3"/>
    <w:rsid w:val="00834854"/>
    <w:rsid w:val="00921693"/>
    <w:rsid w:val="00A523A2"/>
    <w:rsid w:val="00AB2B76"/>
    <w:rsid w:val="00E80FE4"/>
    <w:rsid w:val="00F2043C"/>
    <w:rsid w:val="00F73513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17</cp:revision>
  <dcterms:created xsi:type="dcterms:W3CDTF">2022-09-20T13:12:00Z</dcterms:created>
  <dcterms:modified xsi:type="dcterms:W3CDTF">2024-03-12T11:36:00Z</dcterms:modified>
</cp:coreProperties>
</file>